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533FF9" w:rsidRPr="00952573" w:rsidTr="00533FF9">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533FF9" w:rsidRPr="00952573" w:rsidRDefault="00533FF9" w:rsidP="00533FF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42BE4656" wp14:editId="189D1C66">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533FF9" w:rsidRPr="00952573" w:rsidRDefault="00533FF9" w:rsidP="00533FF9">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533FF9" w:rsidRPr="00952573" w:rsidTr="00533FF9">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33FF9" w:rsidRPr="00952573" w:rsidRDefault="00533FF9" w:rsidP="00533FF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533FF9" w:rsidRPr="00952573" w:rsidRDefault="00533FF9" w:rsidP="00533FF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533FF9" w:rsidRPr="00952573" w:rsidTr="00533FF9">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33FF9" w:rsidRPr="00952573" w:rsidRDefault="00533FF9" w:rsidP="00533FF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533FF9" w:rsidRPr="00952573" w:rsidRDefault="00533FF9" w:rsidP="00533FF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533FF9" w:rsidRPr="00952573" w:rsidRDefault="00533FF9" w:rsidP="00533FF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533FF9" w:rsidRPr="00952573" w:rsidTr="00533FF9">
        <w:tc>
          <w:tcPr>
            <w:tcW w:w="4800" w:type="dxa"/>
          </w:tcPr>
          <w:p w:rsidR="00533FF9" w:rsidRPr="00952573" w:rsidRDefault="00533FF9" w:rsidP="00533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33FF9" w:rsidRPr="0047686E" w:rsidRDefault="00533FF9" w:rsidP="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533FF9" w:rsidRPr="00952573" w:rsidTr="00533FF9">
        <w:tc>
          <w:tcPr>
            <w:tcW w:w="4800" w:type="dxa"/>
          </w:tcPr>
          <w:p w:rsidR="00533FF9" w:rsidRPr="00952573" w:rsidRDefault="00533FF9" w:rsidP="00533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33FF9" w:rsidRPr="0047686E" w:rsidRDefault="00533FF9" w:rsidP="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533FF9" w:rsidRPr="0047686E" w:rsidRDefault="00533FF9" w:rsidP="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533FF9" w:rsidRPr="00952573" w:rsidTr="00533FF9">
        <w:tc>
          <w:tcPr>
            <w:tcW w:w="4800" w:type="dxa"/>
          </w:tcPr>
          <w:p w:rsidR="00533FF9" w:rsidRPr="00952573" w:rsidRDefault="00533FF9" w:rsidP="00533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33FF9" w:rsidRPr="0047686E" w:rsidRDefault="00533FF9" w:rsidP="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533FF9" w:rsidRPr="0047686E" w:rsidRDefault="00533FF9" w:rsidP="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533FF9" w:rsidRPr="00952573" w:rsidRDefault="00533FF9" w:rsidP="00533FF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33FF9" w:rsidRPr="00952573" w:rsidRDefault="00533FF9" w:rsidP="00533FF9">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533FF9" w:rsidRDefault="00533FF9" w:rsidP="00533FF9">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B71FB1" w:rsidRPr="00952573" w:rsidRDefault="00B71FB1" w:rsidP="00533FF9">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533FF9" w:rsidRPr="004039F8" w:rsidRDefault="00533FF9" w:rsidP="00533FF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4039F8">
        <w:rPr>
          <w:rFonts w:ascii="Times New Roman" w:eastAsia="Microsoft Sans Serif" w:hAnsi="Times New Roman" w:cs="Times New Roman"/>
          <w:bCs/>
          <w:color w:val="000000"/>
          <w:spacing w:val="-2"/>
          <w:sz w:val="28"/>
          <w:szCs w:val="28"/>
          <w:lang w:eastAsia="ru-RU"/>
        </w:rPr>
        <w:t>44.02.01 ДОШКОЛЬНОЕ ОБРАЗОВАНИЕ</w:t>
      </w:r>
    </w:p>
    <w:p w:rsidR="00533FF9" w:rsidRPr="00952573" w:rsidRDefault="00533FF9" w:rsidP="00533FF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533FF9" w:rsidRPr="00952573" w:rsidRDefault="00533FF9" w:rsidP="00533FF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Pr>
          <w:rFonts w:ascii="Times New Roman" w:eastAsia="Microsoft Sans Serif" w:hAnsi="Times New Roman" w:cs="Times New Roman"/>
          <w:bCs/>
          <w:sz w:val="28"/>
          <w:szCs w:val="28"/>
          <w:lang w:eastAsia="ru-RU"/>
        </w:rPr>
        <w:t>ПРОФЕССИОНАЛЬНОГО МОДУЛЯ</w:t>
      </w:r>
    </w:p>
    <w:p w:rsidR="00533FF9" w:rsidRPr="004039F8" w:rsidRDefault="00533FF9" w:rsidP="00533FF9">
      <w:pPr>
        <w:widowControl w:val="0"/>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4039F8">
        <w:rPr>
          <w:rFonts w:ascii="Times New Roman" w:eastAsia="Microsoft Sans Serif" w:hAnsi="Times New Roman" w:cs="Times New Roman"/>
          <w:color w:val="000000"/>
          <w:sz w:val="28"/>
          <w:szCs w:val="28"/>
          <w:lang w:eastAsia="ru-RU"/>
        </w:rPr>
        <w:t>ПМ.03. ОРГАНИЗАЦИЯ ПРОЦЕССА ОБУЧЕНИЯ ПО ОСНОВНЫМ ОБЩЕОБРАЗОВАТЕЛЬНЫМ ПРОГРАММАМ ДОШКОЛЬНОГО ОБРАЗОВАНИЯ</w:t>
      </w: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533FF9" w:rsidRDefault="00533FF9" w:rsidP="00533FF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533FF9" w:rsidRDefault="00533FF9" w:rsidP="00533FF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952573" w:rsidRDefault="00533FF9" w:rsidP="00533FF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33FF9" w:rsidRPr="00C81E41" w:rsidRDefault="00533FF9" w:rsidP="00533FF9">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xml:space="preserve">- 2023 </w:t>
      </w:r>
    </w:p>
    <w:tbl>
      <w:tblPr>
        <w:tblpPr w:leftFromText="180" w:rightFromText="180" w:horzAnchor="margin" w:tblpY="-255"/>
        <w:tblW w:w="9498" w:type="dxa"/>
        <w:tblLook w:val="00A0" w:firstRow="1" w:lastRow="0" w:firstColumn="1" w:lastColumn="0" w:noHBand="0" w:noVBand="0"/>
      </w:tblPr>
      <w:tblGrid>
        <w:gridCol w:w="4395"/>
        <w:gridCol w:w="5103"/>
      </w:tblGrid>
      <w:tr w:rsidR="00533FF9" w:rsidRPr="00496672" w:rsidTr="00533FF9">
        <w:trPr>
          <w:trHeight w:val="4395"/>
        </w:trPr>
        <w:tc>
          <w:tcPr>
            <w:tcW w:w="4395" w:type="dxa"/>
          </w:tcPr>
          <w:p w:rsidR="00533FF9" w:rsidRDefault="00533FF9" w:rsidP="0059136B">
            <w:pPr>
              <w:shd w:val="clear" w:color="auto" w:fill="FFFFFF"/>
              <w:autoSpaceDE w:val="0"/>
              <w:autoSpaceDN w:val="0"/>
              <w:adjustRightInd w:val="0"/>
              <w:spacing w:after="0" w:line="274" w:lineRule="exact"/>
              <w:rPr>
                <w:rFonts w:ascii="Times New Roman" w:eastAsia="Calibri" w:hAnsi="Times New Roman" w:cs="Times New Roman"/>
                <w:u w:val="single"/>
              </w:rPr>
            </w:pPr>
            <w:r w:rsidRPr="00496672">
              <w:rPr>
                <w:rFonts w:ascii="Times New Roman" w:eastAsia="Calibri" w:hAnsi="Times New Roman" w:cs="Times New Roman"/>
                <w:spacing w:val="-2"/>
              </w:rPr>
              <w:lastRenderedPageBreak/>
              <w:t xml:space="preserve">Рабочая программа рассмотрена и одобрена </w:t>
            </w:r>
            <w:r w:rsidRPr="00496672">
              <w:rPr>
                <w:rFonts w:ascii="Times New Roman" w:eastAsia="Calibri" w:hAnsi="Times New Roman" w:cs="Times New Roman"/>
              </w:rPr>
              <w:t xml:space="preserve">ПЦК </w:t>
            </w:r>
            <w:r w:rsidRPr="0059136B">
              <w:rPr>
                <w:rFonts w:ascii="Times New Roman" w:eastAsia="Calibri" w:hAnsi="Times New Roman" w:cs="Times New Roman"/>
              </w:rPr>
              <w:t>«Профессиональные дисциплины»</w:t>
            </w:r>
          </w:p>
          <w:p w:rsidR="00533FF9" w:rsidRPr="00496672" w:rsidRDefault="00533FF9" w:rsidP="0059136B">
            <w:pPr>
              <w:shd w:val="clear" w:color="auto" w:fill="FFFFFF"/>
              <w:autoSpaceDE w:val="0"/>
              <w:autoSpaceDN w:val="0"/>
              <w:adjustRightInd w:val="0"/>
              <w:spacing w:after="0" w:line="274" w:lineRule="exact"/>
              <w:rPr>
                <w:rFonts w:ascii="Times New Roman" w:eastAsia="Calibri" w:hAnsi="Times New Roman" w:cs="Times New Roman"/>
              </w:rPr>
            </w:pPr>
            <w:r w:rsidRPr="00496672">
              <w:rPr>
                <w:rFonts w:ascii="Times New Roman" w:eastAsia="Calibri" w:hAnsi="Times New Roman" w:cs="Times New Roman"/>
              </w:rPr>
              <w:t xml:space="preserve">Протокол </w:t>
            </w:r>
            <w:r w:rsidR="0059136B" w:rsidRPr="00496672">
              <w:rPr>
                <w:rFonts w:ascii="Times New Roman" w:eastAsia="Calibri" w:hAnsi="Times New Roman" w:cs="Times New Roman"/>
              </w:rPr>
              <w:t>№</w:t>
            </w:r>
            <w:r w:rsidR="0059136B">
              <w:rPr>
                <w:rFonts w:ascii="Times New Roman" w:eastAsia="Calibri" w:hAnsi="Times New Roman" w:cs="Times New Roman"/>
              </w:rPr>
              <w:t xml:space="preserve"> 9</w:t>
            </w:r>
            <w:r>
              <w:rPr>
                <w:rFonts w:ascii="Times New Roman" w:eastAsia="Calibri" w:hAnsi="Times New Roman" w:cs="Times New Roman"/>
              </w:rPr>
              <w:t xml:space="preserve"> </w:t>
            </w:r>
            <w:r w:rsidRPr="00496672">
              <w:rPr>
                <w:rFonts w:ascii="Times New Roman" w:eastAsia="Calibri" w:hAnsi="Times New Roman" w:cs="Times New Roman"/>
              </w:rPr>
              <w:t xml:space="preserve">от </w:t>
            </w:r>
            <w:r w:rsidR="0059136B">
              <w:rPr>
                <w:rFonts w:ascii="Times New Roman" w:eastAsia="Calibri" w:hAnsi="Times New Roman" w:cs="Times New Roman"/>
              </w:rPr>
              <w:t>25.04.2023г.</w:t>
            </w:r>
          </w:p>
          <w:p w:rsidR="00533FF9" w:rsidRPr="00496672" w:rsidRDefault="00533FF9" w:rsidP="0059136B">
            <w:pPr>
              <w:shd w:val="clear" w:color="auto" w:fill="FFFFFF"/>
              <w:tabs>
                <w:tab w:val="left" w:leader="underscore" w:pos="1920"/>
              </w:tabs>
              <w:autoSpaceDE w:val="0"/>
              <w:autoSpaceDN w:val="0"/>
              <w:adjustRightInd w:val="0"/>
              <w:spacing w:after="0" w:line="278" w:lineRule="exact"/>
              <w:rPr>
                <w:rFonts w:ascii="Times New Roman" w:eastAsia="Calibri" w:hAnsi="Times New Roman" w:cs="Times New Roman"/>
                <w:spacing w:val="-2"/>
              </w:rPr>
            </w:pPr>
            <w:r w:rsidRPr="00496672">
              <w:rPr>
                <w:rFonts w:ascii="Times New Roman" w:eastAsia="Calibri" w:hAnsi="Times New Roman" w:cs="Times New Roman"/>
                <w:spacing w:val="-2"/>
              </w:rPr>
              <w:t xml:space="preserve">Председатель </w:t>
            </w:r>
            <w:r w:rsidRPr="00496672">
              <w:rPr>
                <w:rFonts w:ascii="Times New Roman" w:eastAsia="Calibri" w:hAnsi="Times New Roman" w:cs="Times New Roman"/>
              </w:rPr>
              <w:t>ПЦК</w:t>
            </w:r>
            <w:r w:rsidRPr="00496672">
              <w:rPr>
                <w:rFonts w:ascii="Times New Roman" w:eastAsia="Calibri" w:hAnsi="Times New Roman" w:cs="Times New Roman"/>
                <w:spacing w:val="-2"/>
              </w:rPr>
              <w:t xml:space="preserve"> </w:t>
            </w:r>
          </w:p>
          <w:p w:rsidR="00533FF9" w:rsidRPr="00496672" w:rsidRDefault="00533FF9" w:rsidP="0059136B">
            <w:pPr>
              <w:shd w:val="clear" w:color="auto" w:fill="FFFFFF"/>
              <w:tabs>
                <w:tab w:val="left" w:leader="underscore" w:pos="1920"/>
              </w:tabs>
              <w:spacing w:before="120" w:after="0" w:line="278" w:lineRule="exact"/>
              <w:rPr>
                <w:rFonts w:ascii="Times New Roman" w:eastAsia="Calibri" w:hAnsi="Times New Roman" w:cs="Times New Roman"/>
                <w:color w:val="FF0000"/>
                <w:sz w:val="20"/>
                <w:szCs w:val="20"/>
              </w:rPr>
            </w:pPr>
            <w:r w:rsidRPr="00D23248">
              <w:rPr>
                <w:rFonts w:ascii="Times New Roman" w:eastAsia="Calibri" w:hAnsi="Times New Roman" w:cs="Times New Roman"/>
              </w:rPr>
              <w:t xml:space="preserve">С.Х. </w:t>
            </w:r>
            <w:proofErr w:type="spellStart"/>
            <w:r w:rsidRPr="00D23248">
              <w:rPr>
                <w:rFonts w:ascii="Times New Roman" w:eastAsia="Calibri" w:hAnsi="Times New Roman" w:cs="Times New Roman"/>
              </w:rPr>
              <w:t>Дикаева</w:t>
            </w:r>
            <w:proofErr w:type="spellEnd"/>
          </w:p>
          <w:p w:rsidR="00533FF9" w:rsidRPr="00496672" w:rsidRDefault="00533FF9" w:rsidP="00533FF9">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tc>
        <w:tc>
          <w:tcPr>
            <w:tcW w:w="5103" w:type="dxa"/>
          </w:tcPr>
          <w:p w:rsidR="00533FF9" w:rsidRPr="00496672" w:rsidRDefault="00533FF9" w:rsidP="00533FF9">
            <w:pPr>
              <w:autoSpaceDE w:val="0"/>
              <w:autoSpaceDN w:val="0"/>
              <w:adjustRightInd w:val="0"/>
              <w:jc w:val="both"/>
              <w:rPr>
                <w:rFonts w:ascii="Times New Roman" w:hAnsi="Times New Roman"/>
                <w:bCs/>
              </w:rPr>
            </w:pPr>
            <w:r w:rsidRPr="00496672">
              <w:rPr>
                <w:rFonts w:ascii="Times New Roman" w:eastAsia="Microsoft Sans Serif" w:hAnsi="Times New Roman" w:cs="Microsoft Sans Serif"/>
                <w:color w:val="000000"/>
                <w:sz w:val="24"/>
                <w:szCs w:val="24"/>
                <w:lang w:eastAsia="ru-RU"/>
              </w:rPr>
              <w:t>Рабочая программа профессионально</w:t>
            </w:r>
            <w:r>
              <w:rPr>
                <w:rFonts w:ascii="Times New Roman" w:eastAsia="Microsoft Sans Serif" w:hAnsi="Times New Roman" w:cs="Microsoft Sans Serif"/>
                <w:color w:val="000000"/>
                <w:sz w:val="24"/>
                <w:szCs w:val="24"/>
                <w:lang w:eastAsia="ru-RU"/>
              </w:rPr>
              <w:t xml:space="preserve">го модуля разработана на основе </w:t>
            </w:r>
            <w:r>
              <w:rPr>
                <w:rFonts w:ascii="Times New Roman" w:hAnsi="Times New Roman"/>
              </w:rPr>
              <w:t>Федерального государственного образовательного</w:t>
            </w:r>
            <w:r w:rsidRPr="00496672">
              <w:rPr>
                <w:rFonts w:ascii="Times New Roman" w:hAnsi="Times New Roman"/>
              </w:rPr>
              <w:t xml:space="preserve"> стандарт</w:t>
            </w:r>
            <w:r>
              <w:rPr>
                <w:rFonts w:ascii="Times New Roman" w:hAnsi="Times New Roman"/>
              </w:rPr>
              <w:t>а</w:t>
            </w:r>
            <w:r w:rsidRPr="00496672">
              <w:rPr>
                <w:rFonts w:ascii="Times New Roman" w:hAnsi="Times New Roman"/>
              </w:rPr>
              <w:t xml:space="preserve"> по специальности 44.02.01 Дошкольное образование, утвержден</w:t>
            </w:r>
            <w:r>
              <w:rPr>
                <w:rFonts w:ascii="Times New Roman" w:hAnsi="Times New Roman"/>
              </w:rPr>
              <w:t>ного</w:t>
            </w:r>
            <w:r w:rsidRPr="00496672">
              <w:rPr>
                <w:rFonts w:ascii="Times New Roman" w:hAnsi="Times New Roman"/>
              </w:rPr>
              <w:t xml:space="preserve"> приказом Министерства просвещения Российской Федерации от </w:t>
            </w:r>
            <w:r w:rsidRPr="00496672">
              <w:rPr>
                <w:rFonts w:ascii="Times New Roman" w:hAnsi="Times New Roman"/>
                <w:bCs/>
              </w:rPr>
              <w:t>17 августа 2022 г. № 743</w:t>
            </w:r>
          </w:p>
          <w:p w:rsidR="00533FF9" w:rsidRPr="00496672" w:rsidRDefault="00533FF9" w:rsidP="00533FF9">
            <w:pPr>
              <w:widowControl w:val="0"/>
              <w:spacing w:after="0" w:line="240" w:lineRule="auto"/>
              <w:jc w:val="both"/>
              <w:rPr>
                <w:rFonts w:ascii="Times New Roman" w:eastAsia="Microsoft Sans Serif" w:hAnsi="Times New Roman" w:cs="Times New Roman"/>
                <w:color w:val="000000"/>
                <w:sz w:val="24"/>
                <w:szCs w:val="24"/>
                <w:lang w:eastAsia="ru-RU"/>
              </w:rPr>
            </w:pPr>
          </w:p>
          <w:p w:rsidR="00533FF9" w:rsidRPr="00496672" w:rsidRDefault="00533FF9" w:rsidP="00533FF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533FF9" w:rsidRPr="00496672" w:rsidRDefault="00533FF9" w:rsidP="00533FF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533FF9" w:rsidRPr="00496672" w:rsidRDefault="00533FF9" w:rsidP="0059136B">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СОГЛАСОВАНА</w:t>
            </w:r>
          </w:p>
          <w:p w:rsidR="00533FF9" w:rsidRDefault="00533FF9" w:rsidP="0059136B">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Заместитель директора по УР </w:t>
            </w:r>
          </w:p>
          <w:p w:rsidR="00533FF9" w:rsidRPr="00496672" w:rsidRDefault="00533FF9" w:rsidP="0059136B">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ГБПОУ «ЧГПК»</w:t>
            </w:r>
          </w:p>
          <w:p w:rsidR="00533FF9" w:rsidRPr="00496672" w:rsidRDefault="00533FF9" w:rsidP="0059136B">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Я.М. Басаев           </w:t>
            </w:r>
          </w:p>
          <w:p w:rsidR="00533FF9" w:rsidRPr="00496672" w:rsidRDefault="0059136B" w:rsidP="0059136B">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Pr>
                <w:rFonts w:ascii="Times New Roman" w:eastAsia="Microsoft Sans Serif" w:hAnsi="Times New Roman" w:cs="Microsoft Sans Serif"/>
                <w:color w:val="000000"/>
                <w:sz w:val="24"/>
                <w:szCs w:val="24"/>
                <w:lang w:eastAsia="ru-RU"/>
              </w:rPr>
              <w:t>25.04.2023г.</w:t>
            </w:r>
          </w:p>
          <w:p w:rsidR="00533FF9" w:rsidRPr="00496672" w:rsidRDefault="00533FF9" w:rsidP="00533FF9">
            <w:pPr>
              <w:widowControl w:val="0"/>
              <w:shd w:val="clear" w:color="auto" w:fill="FFFFFF"/>
              <w:tabs>
                <w:tab w:val="left" w:leader="underscore" w:pos="1920"/>
              </w:tabs>
              <w:autoSpaceDE w:val="0"/>
              <w:autoSpaceDN w:val="0"/>
              <w:adjustRightInd w:val="0"/>
              <w:spacing w:before="278" w:line="256" w:lineRule="auto"/>
              <w:rPr>
                <w:rFonts w:ascii="Times New Roman" w:eastAsia="Microsoft Sans Serif" w:hAnsi="Times New Roman" w:cs="Microsoft Sans Serif"/>
                <w:color w:val="000000"/>
                <w:sz w:val="24"/>
                <w:szCs w:val="24"/>
                <w:lang w:eastAsia="ru-RU"/>
              </w:rPr>
            </w:pPr>
          </w:p>
        </w:tc>
      </w:tr>
    </w:tbl>
    <w:p w:rsidR="00533FF9" w:rsidRPr="00496672" w:rsidRDefault="00533FF9" w:rsidP="00533FF9">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p w:rsidR="00533FF9" w:rsidRPr="004039F8" w:rsidRDefault="00533FF9" w:rsidP="00C046E9">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Microsoft Sans Serif"/>
          <w:color w:val="000000"/>
          <w:sz w:val="24"/>
          <w:szCs w:val="24"/>
          <w:lang w:eastAsia="ru-RU"/>
        </w:rPr>
        <w:t>Р</w:t>
      </w:r>
      <w:r w:rsidRPr="00496672">
        <w:rPr>
          <w:rFonts w:ascii="Times New Roman" w:eastAsia="Microsoft Sans Serif" w:hAnsi="Times New Roman" w:cs="Microsoft Sans Serif"/>
          <w:color w:val="000000"/>
          <w:sz w:val="24"/>
          <w:szCs w:val="24"/>
          <w:lang w:eastAsia="ru-RU"/>
        </w:rPr>
        <w:t>абочая прог</w:t>
      </w:r>
      <w:r>
        <w:rPr>
          <w:rFonts w:ascii="Times New Roman" w:eastAsia="Microsoft Sans Serif" w:hAnsi="Times New Roman" w:cs="Microsoft Sans Serif"/>
          <w:color w:val="000000"/>
          <w:sz w:val="24"/>
          <w:szCs w:val="24"/>
          <w:lang w:eastAsia="ru-RU"/>
        </w:rPr>
        <w:t xml:space="preserve">рамма профессионального модуля </w:t>
      </w:r>
      <w:r w:rsidRPr="004039F8">
        <w:rPr>
          <w:rFonts w:ascii="Times New Roman" w:eastAsia="Microsoft Sans Serif" w:hAnsi="Times New Roman" w:cs="Times New Roman"/>
          <w:color w:val="000000"/>
          <w:sz w:val="24"/>
          <w:szCs w:val="24"/>
          <w:lang w:eastAsia="ru-RU"/>
        </w:rPr>
        <w:t xml:space="preserve">ПМ.03. Организация процесса обучения по основным общеобразовательным программам дошкольного образования </w:t>
      </w:r>
      <w:r w:rsidR="00C046E9">
        <w:rPr>
          <w:rFonts w:ascii="Times New Roman" w:eastAsia="Microsoft Sans Serif" w:hAnsi="Times New Roman" w:cs="Times New Roman"/>
          <w:color w:val="000000"/>
          <w:sz w:val="24"/>
          <w:szCs w:val="24"/>
          <w:lang w:eastAsia="ru-RU"/>
        </w:rPr>
        <w:t>разработана на основе требований Федерального государственного образовательного стандарта (ФГОС) среднего профессионального образования (СПО)</w:t>
      </w:r>
    </w:p>
    <w:p w:rsidR="00533FF9" w:rsidRPr="004039F8" w:rsidRDefault="00533FF9" w:rsidP="00533FF9">
      <w:pPr>
        <w:widowControl w:val="0"/>
        <w:spacing w:after="0" w:line="240" w:lineRule="auto"/>
        <w:rPr>
          <w:rFonts w:ascii="Times New Roman" w:eastAsia="Microsoft Sans Serif" w:hAnsi="Times New Roman" w:cs="Times New Roman"/>
          <w:color w:val="000000"/>
          <w:sz w:val="24"/>
          <w:szCs w:val="24"/>
          <w:lang w:eastAsia="ru-RU"/>
        </w:rPr>
      </w:pPr>
      <w:r w:rsidRPr="004039F8">
        <w:rPr>
          <w:rFonts w:ascii="Times New Roman" w:eastAsia="Microsoft Sans Serif" w:hAnsi="Times New Roman" w:cs="Times New Roman"/>
          <w:color w:val="000000"/>
          <w:sz w:val="24"/>
          <w:szCs w:val="24"/>
          <w:lang w:eastAsia="ru-RU"/>
        </w:rPr>
        <w:t>для специальности 44.02.01 Дошкольное образование</w:t>
      </w:r>
    </w:p>
    <w:p w:rsidR="00533FF9" w:rsidRPr="00496672" w:rsidRDefault="00533FF9" w:rsidP="00533FF9">
      <w:pPr>
        <w:widowControl w:val="0"/>
        <w:spacing w:after="140" w:line="240" w:lineRule="auto"/>
        <w:rPr>
          <w:rFonts w:ascii="Times New Roman" w:eastAsia="Microsoft Sans Serif" w:hAnsi="Times New Roman" w:cs="Microsoft Sans Serif"/>
          <w:bCs/>
          <w:color w:val="000000"/>
          <w:spacing w:val="-2"/>
          <w:sz w:val="24"/>
          <w:szCs w:val="24"/>
          <w:lang w:eastAsia="ru-RU"/>
        </w:rPr>
      </w:pPr>
    </w:p>
    <w:p w:rsidR="00533FF9" w:rsidRPr="00496672" w:rsidRDefault="00533FF9" w:rsidP="00533FF9">
      <w:pPr>
        <w:widowControl w:val="0"/>
        <w:shd w:val="clear" w:color="auto" w:fill="FFFFFF"/>
        <w:autoSpaceDE w:val="0"/>
        <w:autoSpaceDN w:val="0"/>
        <w:adjustRightInd w:val="0"/>
        <w:spacing w:after="0" w:line="274" w:lineRule="exact"/>
        <w:jc w:val="both"/>
        <w:rPr>
          <w:rFonts w:ascii="Times New Roman" w:eastAsia="Microsoft Sans Serif" w:hAnsi="Times New Roman" w:cs="Microsoft Sans Serif"/>
          <w:color w:val="000000"/>
          <w:sz w:val="24"/>
          <w:szCs w:val="24"/>
          <w:u w:val="single"/>
          <w:lang w:eastAsia="ru-RU"/>
        </w:rPr>
      </w:pPr>
    </w:p>
    <w:p w:rsidR="00533FF9" w:rsidRDefault="00533FF9" w:rsidP="00533FF9">
      <w:pPr>
        <w:widowControl w:val="0"/>
        <w:spacing w:after="0" w:line="240" w:lineRule="auto"/>
        <w:ind w:right="340"/>
        <w:jc w:val="both"/>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Разработчики: преподаватели ГБПОУ «ЧГПК» </w:t>
      </w:r>
      <w:proofErr w:type="spellStart"/>
      <w:r>
        <w:rPr>
          <w:rFonts w:ascii="Times New Roman" w:eastAsia="Microsoft Sans Serif" w:hAnsi="Times New Roman" w:cs="Microsoft Sans Serif"/>
          <w:color w:val="000000"/>
          <w:sz w:val="24"/>
          <w:szCs w:val="24"/>
          <w:lang w:eastAsia="ru-RU"/>
        </w:rPr>
        <w:t>Хурдаева</w:t>
      </w:r>
      <w:proofErr w:type="spellEnd"/>
      <w:r>
        <w:rPr>
          <w:rFonts w:ascii="Times New Roman" w:eastAsia="Microsoft Sans Serif" w:hAnsi="Times New Roman" w:cs="Microsoft Sans Serif"/>
          <w:color w:val="000000"/>
          <w:sz w:val="24"/>
          <w:szCs w:val="24"/>
          <w:lang w:eastAsia="ru-RU"/>
        </w:rPr>
        <w:t xml:space="preserve"> С.Р., Хаджиева Х.Б.</w:t>
      </w:r>
    </w:p>
    <w:p w:rsidR="00533FF9" w:rsidRPr="00496672" w:rsidRDefault="00533FF9" w:rsidP="00533FF9">
      <w:pPr>
        <w:widowControl w:val="0"/>
        <w:spacing w:after="0" w:line="240" w:lineRule="auto"/>
        <w:ind w:right="340"/>
        <w:jc w:val="both"/>
        <w:rPr>
          <w:rFonts w:ascii="Times New Roman" w:eastAsia="Microsoft Sans Serif" w:hAnsi="Times New Roman" w:cs="Microsoft Sans Serif"/>
          <w:color w:val="000000"/>
          <w:sz w:val="24"/>
          <w:szCs w:val="24"/>
          <w:lang w:eastAsia="ru-RU"/>
        </w:rPr>
      </w:pPr>
    </w:p>
    <w:p w:rsidR="00533FF9" w:rsidRDefault="00533FF9" w:rsidP="00533FF9">
      <w:pPr>
        <w:widowControl w:val="0"/>
        <w:spacing w:after="140" w:line="240" w:lineRule="auto"/>
        <w:rPr>
          <w:rFonts w:ascii="Times New Roman" w:eastAsia="Microsoft Sans Serif" w:hAnsi="Times New Roman" w:cs="Microsoft Sans Serif"/>
          <w:color w:val="000000"/>
          <w:sz w:val="24"/>
          <w:szCs w:val="24"/>
          <w:lang w:eastAsia="ru-RU"/>
        </w:rPr>
      </w:pPr>
    </w:p>
    <w:p w:rsidR="00533FF9" w:rsidRPr="00496672" w:rsidRDefault="004039F8" w:rsidP="00533FF9">
      <w:pPr>
        <w:widowControl w:val="0"/>
        <w:spacing w:after="0" w:line="240" w:lineRule="auto"/>
        <w:rPr>
          <w:rFonts w:ascii="Times New Roman" w:eastAsia="Microsoft Sans Serif" w:hAnsi="Times New Roman" w:cs="Microsoft Sans Serif"/>
          <w:sz w:val="20"/>
          <w:szCs w:val="20"/>
          <w:lang w:eastAsia="ru-RU"/>
        </w:rPr>
      </w:pPr>
      <w:r>
        <w:rPr>
          <w:rFonts w:ascii="Times New Roman" w:eastAsia="Microsoft Sans Serif" w:hAnsi="Times New Roman" w:cs="Microsoft Sans Serif"/>
          <w:sz w:val="24"/>
          <w:szCs w:val="24"/>
          <w:lang w:eastAsia="ru-RU"/>
        </w:rPr>
        <w:t xml:space="preserve"> </w:t>
      </w:r>
    </w:p>
    <w:p w:rsidR="004039F8" w:rsidRDefault="004039F8" w:rsidP="004039F8">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Программа согласована с представителем работодателей:</w:t>
      </w:r>
    </w:p>
    <w:p w:rsidR="004039F8" w:rsidRDefault="004039F8" w:rsidP="004039F8">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Заведующая Муниципальным бюджетным дошкольным</w:t>
      </w:r>
    </w:p>
    <w:p w:rsidR="004039F8" w:rsidRDefault="004039F8" w:rsidP="004039F8">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образовательным учреждением «Детский сад № 132 «Колокольчик»</w:t>
      </w:r>
    </w:p>
    <w:p w:rsidR="006D5B5A" w:rsidRDefault="004039F8" w:rsidP="006D5B5A">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г. Грозного</w:t>
      </w:r>
      <w:r w:rsidR="006D5B5A">
        <w:rPr>
          <w:rFonts w:ascii="Times New Roman" w:eastAsia="Microsoft Sans Serif" w:hAnsi="Times New Roman" w:cs="Microsoft Sans Serif"/>
          <w:sz w:val="24"/>
          <w:szCs w:val="24"/>
          <w:lang w:eastAsia="ru-RU"/>
        </w:rPr>
        <w:t xml:space="preserve"> </w:t>
      </w:r>
    </w:p>
    <w:p w:rsidR="004039F8" w:rsidRDefault="004039F8" w:rsidP="006D5B5A">
      <w:pPr>
        <w:widowControl w:val="0"/>
        <w:spacing w:after="0" w:line="276" w:lineRule="auto"/>
        <w:rPr>
          <w:rFonts w:ascii="Times New Roman" w:eastAsia="Microsoft Sans Serif" w:hAnsi="Times New Roman" w:cs="Microsoft Sans Serif"/>
          <w:sz w:val="24"/>
          <w:szCs w:val="24"/>
          <w:lang w:eastAsia="ru-RU"/>
        </w:rPr>
      </w:pPr>
      <w:bookmarkStart w:id="0" w:name="_GoBack"/>
      <w:bookmarkEnd w:id="0"/>
      <w:r>
        <w:rPr>
          <w:rFonts w:ascii="Times New Roman" w:eastAsia="Microsoft Sans Serif" w:hAnsi="Times New Roman" w:cs="Microsoft Sans Serif"/>
          <w:sz w:val="24"/>
          <w:szCs w:val="24"/>
          <w:lang w:eastAsia="ru-RU"/>
        </w:rPr>
        <w:t xml:space="preserve">Работодатель: М.М. </w:t>
      </w:r>
      <w:proofErr w:type="spellStart"/>
      <w:r>
        <w:rPr>
          <w:rFonts w:ascii="Times New Roman" w:eastAsia="Microsoft Sans Serif" w:hAnsi="Times New Roman" w:cs="Microsoft Sans Serif"/>
          <w:sz w:val="24"/>
          <w:szCs w:val="24"/>
          <w:lang w:eastAsia="ru-RU"/>
        </w:rPr>
        <w:t>Хамзаева</w:t>
      </w:r>
      <w:proofErr w:type="spellEnd"/>
      <w:r>
        <w:rPr>
          <w:rFonts w:ascii="Times New Roman" w:eastAsia="Microsoft Sans Serif" w:hAnsi="Times New Roman" w:cs="Microsoft Sans Serif"/>
          <w:sz w:val="24"/>
          <w:szCs w:val="24"/>
          <w:lang w:eastAsia="ru-RU"/>
        </w:rPr>
        <w:t xml:space="preserve">. </w:t>
      </w:r>
    </w:p>
    <w:p w:rsidR="004039F8" w:rsidRDefault="004039F8" w:rsidP="004039F8">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26.04.2023г.</w:t>
      </w:r>
    </w:p>
    <w:p w:rsidR="00533FF9" w:rsidRDefault="00533FF9"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4039F8" w:rsidRPr="00496672" w:rsidRDefault="004039F8" w:rsidP="00533FF9">
      <w:pPr>
        <w:widowControl w:val="0"/>
        <w:spacing w:after="0" w:line="240" w:lineRule="auto"/>
        <w:rPr>
          <w:rFonts w:ascii="Microsoft Sans Serif" w:eastAsia="Microsoft Sans Serif" w:hAnsi="Microsoft Sans Serif" w:cs="Microsoft Sans Serif"/>
          <w:color w:val="000000"/>
          <w:sz w:val="24"/>
          <w:szCs w:val="24"/>
          <w:lang w:eastAsia="ru-RU"/>
        </w:rPr>
      </w:pPr>
    </w:p>
    <w:p w:rsidR="00533FF9" w:rsidRDefault="00533FF9" w:rsidP="00533FF9"/>
    <w:p w:rsidR="00533FF9" w:rsidRDefault="00533FF9" w:rsidP="00533FF9">
      <w:pPr>
        <w:spacing w:after="200" w:line="276" w:lineRule="auto"/>
        <w:jc w:val="center"/>
        <w:rPr>
          <w:rFonts w:ascii="Times New Roman" w:eastAsia="Times New Roman" w:hAnsi="Times New Roman" w:cs="Times New Roman"/>
          <w:b/>
          <w:color w:val="0D0D0D"/>
          <w:sz w:val="24"/>
          <w:szCs w:val="24"/>
          <w:lang w:eastAsia="ru-RU"/>
        </w:rPr>
      </w:pPr>
    </w:p>
    <w:p w:rsidR="0059136B" w:rsidRDefault="0059136B" w:rsidP="00533FF9">
      <w:pPr>
        <w:spacing w:after="200" w:line="276" w:lineRule="auto"/>
        <w:jc w:val="center"/>
        <w:rPr>
          <w:rFonts w:ascii="Times New Roman" w:eastAsia="Times New Roman" w:hAnsi="Times New Roman" w:cs="Times New Roman"/>
          <w:b/>
          <w:color w:val="0D0D0D"/>
          <w:sz w:val="24"/>
          <w:szCs w:val="24"/>
          <w:lang w:eastAsia="ru-RU"/>
        </w:rPr>
      </w:pPr>
    </w:p>
    <w:p w:rsidR="0059136B" w:rsidRDefault="0059136B" w:rsidP="00533FF9">
      <w:pPr>
        <w:spacing w:after="200" w:line="276" w:lineRule="auto"/>
        <w:jc w:val="center"/>
        <w:rPr>
          <w:rFonts w:ascii="Times New Roman" w:eastAsia="Times New Roman" w:hAnsi="Times New Roman" w:cs="Times New Roman"/>
          <w:b/>
          <w:color w:val="0D0D0D"/>
          <w:sz w:val="24"/>
          <w:szCs w:val="24"/>
          <w:lang w:eastAsia="ru-RU"/>
        </w:rPr>
      </w:pPr>
    </w:p>
    <w:p w:rsidR="00533FF9" w:rsidRPr="007E3A32" w:rsidRDefault="00533FF9" w:rsidP="00533FF9">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533FF9" w:rsidRPr="007E3A32" w:rsidRDefault="00533FF9" w:rsidP="00533FF9">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533FF9" w:rsidRPr="00533FF9" w:rsidTr="00533FF9">
        <w:tc>
          <w:tcPr>
            <w:tcW w:w="8081" w:type="dxa"/>
          </w:tcPr>
          <w:p w:rsidR="00533FF9" w:rsidRPr="009F53F9" w:rsidRDefault="00533FF9" w:rsidP="00533FF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ОБЩАЯ ХАРАКТЕРИСТИКА РАБОЧЕЙ ПРОГРАММЫ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533FF9" w:rsidRPr="00C03CDD" w:rsidRDefault="00533FF9" w:rsidP="00533FF9">
            <w:pPr>
              <w:spacing w:after="200" w:line="276" w:lineRule="auto"/>
              <w:jc w:val="right"/>
              <w:rPr>
                <w:rFonts w:ascii="Times New Roman" w:eastAsia="Times New Roman" w:hAnsi="Times New Roman" w:cs="Times New Roman"/>
                <w:sz w:val="24"/>
                <w:szCs w:val="24"/>
                <w:lang w:eastAsia="ru-RU"/>
              </w:rPr>
            </w:pPr>
            <w:r w:rsidRPr="00C03CDD">
              <w:rPr>
                <w:rFonts w:ascii="Times New Roman" w:eastAsia="Times New Roman" w:hAnsi="Times New Roman" w:cs="Times New Roman"/>
                <w:sz w:val="24"/>
                <w:szCs w:val="24"/>
                <w:lang w:eastAsia="ru-RU"/>
              </w:rPr>
              <w:t xml:space="preserve">                       4</w:t>
            </w:r>
          </w:p>
        </w:tc>
      </w:tr>
      <w:tr w:rsidR="00533FF9" w:rsidRPr="00533FF9" w:rsidTr="00533FF9">
        <w:tc>
          <w:tcPr>
            <w:tcW w:w="8081" w:type="dxa"/>
          </w:tcPr>
          <w:p w:rsidR="00533FF9" w:rsidRPr="009F53F9" w:rsidRDefault="00533FF9" w:rsidP="00533FF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СТРУКТУРА И СОДЕРЖАНИЕ </w:t>
            </w:r>
            <w:r w:rsidRPr="00FB2D99">
              <w:rPr>
                <w:rFonts w:ascii="Times New Roman" w:eastAsia="Times New Roman" w:hAnsi="Times New Roman" w:cs="Times New Roman"/>
                <w:bCs/>
                <w:color w:val="0D0D0D"/>
                <w:sz w:val="24"/>
                <w:szCs w:val="24"/>
                <w:lang w:eastAsia="ru-RU"/>
              </w:rPr>
              <w:t>ПРОФЕССИОНАЛЬНОГО МОДУЛЯ</w:t>
            </w:r>
          </w:p>
          <w:p w:rsidR="00533FF9" w:rsidRPr="009F53F9" w:rsidRDefault="00533FF9" w:rsidP="00533FF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УСЛОВИЯ РЕАЛИЗАЦИИ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533FF9" w:rsidRPr="00C03CDD" w:rsidRDefault="00C03CDD" w:rsidP="00533FF9">
            <w:pPr>
              <w:spacing w:after="200" w:line="276" w:lineRule="auto"/>
              <w:ind w:left="644"/>
              <w:jc w:val="right"/>
              <w:rPr>
                <w:rFonts w:ascii="Times New Roman" w:eastAsia="Times New Roman" w:hAnsi="Times New Roman" w:cs="Times New Roman"/>
                <w:sz w:val="24"/>
                <w:szCs w:val="24"/>
                <w:lang w:eastAsia="ru-RU"/>
              </w:rPr>
            </w:pPr>
            <w:r w:rsidRPr="00C03CDD">
              <w:rPr>
                <w:rFonts w:ascii="Times New Roman" w:eastAsia="Times New Roman" w:hAnsi="Times New Roman" w:cs="Times New Roman"/>
                <w:sz w:val="24"/>
                <w:szCs w:val="24"/>
                <w:lang w:eastAsia="ru-RU"/>
              </w:rPr>
              <w:t xml:space="preserve">            10</w:t>
            </w:r>
          </w:p>
          <w:p w:rsidR="00533FF9" w:rsidRPr="00C03CDD" w:rsidRDefault="00C03CDD" w:rsidP="00C03CDD">
            <w:pPr>
              <w:tabs>
                <w:tab w:val="left" w:pos="1410"/>
              </w:tabs>
              <w:jc w:val="right"/>
              <w:rPr>
                <w:rFonts w:ascii="Times New Roman" w:eastAsia="Times New Roman" w:hAnsi="Times New Roman" w:cs="Times New Roman"/>
                <w:sz w:val="24"/>
                <w:szCs w:val="24"/>
                <w:lang w:eastAsia="ru-RU"/>
              </w:rPr>
            </w:pPr>
            <w:r w:rsidRPr="00C03CDD">
              <w:rPr>
                <w:rFonts w:ascii="Times New Roman" w:eastAsia="Times New Roman" w:hAnsi="Times New Roman" w:cs="Times New Roman"/>
                <w:sz w:val="24"/>
                <w:szCs w:val="24"/>
                <w:lang w:eastAsia="ru-RU"/>
              </w:rPr>
              <w:tab/>
              <w:t>34</w:t>
            </w:r>
          </w:p>
        </w:tc>
      </w:tr>
      <w:tr w:rsidR="00533FF9" w:rsidRPr="00533FF9" w:rsidTr="00533FF9">
        <w:tc>
          <w:tcPr>
            <w:tcW w:w="8081" w:type="dxa"/>
          </w:tcPr>
          <w:p w:rsidR="00533FF9" w:rsidRDefault="00533FF9" w:rsidP="00533FF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КОНТРОЛЬ И ОЦЕНКА РЕЗУЛЬТАТОВ ОСВОЕНИЯ </w:t>
            </w:r>
            <w:r w:rsidRPr="00FB2D99">
              <w:rPr>
                <w:rFonts w:ascii="Times New Roman" w:eastAsia="Times New Roman" w:hAnsi="Times New Roman" w:cs="Times New Roman"/>
                <w:bCs/>
                <w:color w:val="0D0D0D"/>
                <w:sz w:val="24"/>
                <w:szCs w:val="24"/>
                <w:lang w:eastAsia="ru-RU"/>
              </w:rPr>
              <w:t>ПРОФЕССИОНАЛЬНОГО МОДУЛЯ</w:t>
            </w:r>
            <w:r w:rsidRPr="00FB2D99">
              <w:rPr>
                <w:rFonts w:ascii="Times New Roman" w:eastAsia="Times New Roman" w:hAnsi="Times New Roman" w:cs="Times New Roman"/>
                <w:color w:val="0D0D0D"/>
                <w:sz w:val="24"/>
                <w:szCs w:val="24"/>
                <w:lang w:eastAsia="ru-RU"/>
              </w:rPr>
              <w:t xml:space="preserve"> </w:t>
            </w:r>
          </w:p>
          <w:p w:rsidR="00533FF9" w:rsidRDefault="00533FF9" w:rsidP="00533FF9">
            <w:pPr>
              <w:pStyle w:val="a3"/>
              <w:suppressAutoHyphens/>
              <w:spacing w:after="200" w:line="276" w:lineRule="auto"/>
              <w:ind w:left="644"/>
              <w:rPr>
                <w:rFonts w:ascii="Times New Roman" w:eastAsia="Times New Roman" w:hAnsi="Times New Roman" w:cs="Times New Roman"/>
                <w:color w:val="0D0D0D"/>
                <w:sz w:val="24"/>
                <w:szCs w:val="24"/>
                <w:lang w:eastAsia="ru-RU"/>
              </w:rPr>
            </w:pPr>
          </w:p>
          <w:p w:rsidR="00533FF9" w:rsidRPr="009F53F9" w:rsidRDefault="00533FF9" w:rsidP="00533FF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533FF9" w:rsidRPr="00C03CDD" w:rsidRDefault="00C03CDD" w:rsidP="00533FF9">
            <w:pPr>
              <w:spacing w:after="200" w:line="276" w:lineRule="auto"/>
              <w:jc w:val="right"/>
              <w:rPr>
                <w:rFonts w:ascii="Times New Roman" w:eastAsia="Times New Roman" w:hAnsi="Times New Roman" w:cs="Times New Roman"/>
                <w:sz w:val="24"/>
                <w:szCs w:val="24"/>
                <w:lang w:eastAsia="ru-RU"/>
              </w:rPr>
            </w:pPr>
            <w:r w:rsidRPr="00C03CDD">
              <w:rPr>
                <w:rFonts w:ascii="Times New Roman" w:eastAsia="Times New Roman" w:hAnsi="Times New Roman" w:cs="Times New Roman"/>
                <w:sz w:val="24"/>
                <w:szCs w:val="24"/>
                <w:lang w:eastAsia="ru-RU"/>
              </w:rPr>
              <w:t>37</w:t>
            </w:r>
          </w:p>
          <w:p w:rsidR="00533FF9" w:rsidRPr="00C03CDD" w:rsidRDefault="00533FF9" w:rsidP="00533FF9">
            <w:pPr>
              <w:rPr>
                <w:rFonts w:ascii="Times New Roman" w:eastAsia="Times New Roman" w:hAnsi="Times New Roman" w:cs="Times New Roman"/>
                <w:sz w:val="24"/>
                <w:szCs w:val="24"/>
                <w:lang w:eastAsia="ru-RU"/>
              </w:rPr>
            </w:pPr>
          </w:p>
          <w:p w:rsidR="00533FF9" w:rsidRPr="00C03CDD" w:rsidRDefault="00533FF9" w:rsidP="00533FF9">
            <w:pPr>
              <w:rPr>
                <w:rFonts w:ascii="Times New Roman" w:eastAsia="Times New Roman" w:hAnsi="Times New Roman" w:cs="Times New Roman"/>
                <w:sz w:val="24"/>
                <w:szCs w:val="24"/>
                <w:lang w:eastAsia="ru-RU"/>
              </w:rPr>
            </w:pPr>
          </w:p>
          <w:p w:rsidR="00533FF9" w:rsidRPr="00C03CDD" w:rsidRDefault="00C03CDD" w:rsidP="00533FF9">
            <w:pPr>
              <w:tabs>
                <w:tab w:val="left" w:pos="1410"/>
              </w:tabs>
              <w:rPr>
                <w:rFonts w:ascii="Times New Roman" w:eastAsia="Times New Roman" w:hAnsi="Times New Roman" w:cs="Times New Roman"/>
                <w:sz w:val="24"/>
                <w:szCs w:val="24"/>
                <w:lang w:eastAsia="ru-RU"/>
              </w:rPr>
            </w:pPr>
            <w:r w:rsidRPr="00C03CDD">
              <w:rPr>
                <w:rFonts w:ascii="Times New Roman" w:eastAsia="Times New Roman" w:hAnsi="Times New Roman" w:cs="Times New Roman"/>
                <w:sz w:val="24"/>
                <w:szCs w:val="24"/>
                <w:lang w:eastAsia="ru-RU"/>
              </w:rPr>
              <w:tab/>
              <w:t>41</w:t>
            </w:r>
          </w:p>
        </w:tc>
      </w:tr>
    </w:tbl>
    <w:p w:rsidR="00533FF9" w:rsidRDefault="00533FF9"/>
    <w:p w:rsidR="00533FF9" w:rsidRPr="00533FF9" w:rsidRDefault="00533FF9" w:rsidP="00533FF9"/>
    <w:p w:rsidR="00533FF9" w:rsidRPr="00533FF9" w:rsidRDefault="00533FF9" w:rsidP="00533FF9"/>
    <w:p w:rsidR="00533FF9" w:rsidRDefault="00533FF9" w:rsidP="00533FF9"/>
    <w:p w:rsidR="00E66903" w:rsidRPr="00533FF9" w:rsidRDefault="00E66903" w:rsidP="00533FF9"/>
    <w:p w:rsidR="00533FF9" w:rsidRPr="00533FF9" w:rsidRDefault="00533FF9" w:rsidP="00533FF9"/>
    <w:p w:rsidR="00533FF9" w:rsidRPr="00533FF9" w:rsidRDefault="00533FF9" w:rsidP="00533FF9"/>
    <w:p w:rsidR="00533FF9" w:rsidRPr="00533FF9" w:rsidRDefault="00533FF9" w:rsidP="00533FF9"/>
    <w:p w:rsidR="00533FF9" w:rsidRPr="00533FF9" w:rsidRDefault="00533FF9" w:rsidP="00533FF9"/>
    <w:p w:rsidR="00533FF9" w:rsidRPr="00533FF9" w:rsidRDefault="00533FF9" w:rsidP="00533FF9"/>
    <w:p w:rsidR="00533FF9" w:rsidRPr="00533FF9" w:rsidRDefault="00533FF9" w:rsidP="00533FF9"/>
    <w:p w:rsidR="00533FF9" w:rsidRPr="00533FF9" w:rsidRDefault="00533FF9" w:rsidP="00533FF9"/>
    <w:p w:rsidR="00533FF9" w:rsidRPr="00533FF9" w:rsidRDefault="00533FF9" w:rsidP="00533FF9"/>
    <w:p w:rsidR="00533FF9" w:rsidRDefault="00533FF9" w:rsidP="00533FF9"/>
    <w:p w:rsidR="008479C0" w:rsidRDefault="00533FF9" w:rsidP="00533FF9">
      <w:pPr>
        <w:tabs>
          <w:tab w:val="left" w:pos="1440"/>
        </w:tabs>
      </w:pPr>
      <w:r>
        <w:tab/>
      </w:r>
    </w:p>
    <w:p w:rsidR="00533FF9" w:rsidRDefault="00533FF9" w:rsidP="00533FF9">
      <w:pPr>
        <w:tabs>
          <w:tab w:val="left" w:pos="1440"/>
        </w:tabs>
      </w:pPr>
    </w:p>
    <w:p w:rsidR="00533FF9" w:rsidRDefault="00533FF9" w:rsidP="00533FF9">
      <w:pPr>
        <w:tabs>
          <w:tab w:val="left" w:pos="1440"/>
        </w:tabs>
      </w:pPr>
    </w:p>
    <w:p w:rsidR="00533FF9" w:rsidRDefault="00533FF9" w:rsidP="00533FF9">
      <w:pPr>
        <w:tabs>
          <w:tab w:val="left" w:pos="1440"/>
        </w:tabs>
      </w:pPr>
    </w:p>
    <w:p w:rsidR="00533FF9" w:rsidRDefault="00533FF9" w:rsidP="00533FF9">
      <w:pPr>
        <w:tabs>
          <w:tab w:val="left" w:pos="1440"/>
        </w:tabs>
      </w:pPr>
    </w:p>
    <w:p w:rsidR="00533FF9" w:rsidRPr="00533FF9" w:rsidRDefault="00E66903" w:rsidP="00533FF9">
      <w:pPr>
        <w:spacing w:after="0" w:line="276"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1.</w:t>
      </w:r>
      <w:r w:rsidR="00533FF9" w:rsidRPr="00533FF9">
        <w:rPr>
          <w:rFonts w:ascii="Times New Roman" w:eastAsia="Times New Roman" w:hAnsi="Times New Roman" w:cs="Times New Roman"/>
          <w:b/>
          <w:color w:val="0D0D0D"/>
          <w:sz w:val="24"/>
          <w:szCs w:val="24"/>
          <w:lang w:eastAsia="ru-RU"/>
        </w:rPr>
        <w:t>ОБЩАЯ ХАРАКТЕРИСТИКА РАБОЧЕЙ ПРОГРАММЫ</w:t>
      </w:r>
    </w:p>
    <w:p w:rsidR="00533FF9" w:rsidRPr="00533FF9" w:rsidRDefault="00533FF9" w:rsidP="00533FF9">
      <w:pPr>
        <w:spacing w:after="0" w:line="276" w:lineRule="auto"/>
        <w:jc w:val="center"/>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ПРОФЕССИОНАЛЬНОГО МОДУЛЯ</w:t>
      </w:r>
    </w:p>
    <w:p w:rsidR="00533FF9" w:rsidRPr="00533FF9" w:rsidRDefault="00533FF9" w:rsidP="00533FF9">
      <w:pPr>
        <w:spacing w:after="0" w:line="240" w:lineRule="auto"/>
        <w:jc w:val="center"/>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 xml:space="preserve">ПМ.03 Организация процесса обучения по основным общеобразовательным </w:t>
      </w:r>
      <w:r w:rsidRPr="00533FF9">
        <w:rPr>
          <w:rFonts w:ascii="Times New Roman" w:eastAsia="Times New Roman" w:hAnsi="Times New Roman" w:cs="Times New Roman"/>
          <w:b/>
          <w:color w:val="0D0D0D"/>
          <w:sz w:val="24"/>
          <w:szCs w:val="24"/>
          <w:lang w:eastAsia="ru-RU"/>
        </w:rPr>
        <w:br/>
        <w:t>про</w:t>
      </w:r>
      <w:r w:rsidR="0059136B">
        <w:rPr>
          <w:rFonts w:ascii="Times New Roman" w:eastAsia="Times New Roman" w:hAnsi="Times New Roman" w:cs="Times New Roman"/>
          <w:b/>
          <w:color w:val="0D0D0D"/>
          <w:sz w:val="24"/>
          <w:szCs w:val="24"/>
          <w:lang w:eastAsia="ru-RU"/>
        </w:rPr>
        <w:t>граммам дошкольного образования.</w:t>
      </w:r>
    </w:p>
    <w:p w:rsidR="00533FF9" w:rsidRPr="00533FF9" w:rsidRDefault="00533FF9" w:rsidP="00533FF9">
      <w:pPr>
        <w:suppressAutoHyphens/>
        <w:spacing w:after="0" w:line="240" w:lineRule="auto"/>
        <w:ind w:firstLine="709"/>
        <w:rPr>
          <w:rFonts w:ascii="Times New Roman" w:eastAsia="Times New Roman" w:hAnsi="Times New Roman" w:cs="Times New Roman"/>
          <w:b/>
          <w:color w:val="0D0D0D"/>
          <w:sz w:val="24"/>
          <w:szCs w:val="24"/>
          <w:lang w:eastAsia="ru-RU"/>
        </w:rPr>
      </w:pPr>
    </w:p>
    <w:p w:rsidR="00533FF9" w:rsidRPr="00533FF9" w:rsidRDefault="00533FF9" w:rsidP="00533FF9">
      <w:pPr>
        <w:suppressAutoHyphens/>
        <w:spacing w:after="0" w:line="240" w:lineRule="auto"/>
        <w:ind w:firstLine="709"/>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rsidR="00533FF9" w:rsidRPr="00533FF9" w:rsidRDefault="00533FF9" w:rsidP="00533FF9">
      <w:pPr>
        <w:suppressAutoHyphens/>
        <w:spacing w:after="0" w:line="240" w:lineRule="auto"/>
        <w:ind w:left="284" w:firstLine="709"/>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освоить основной вид деятельности «организация процесса обучения по основным общеобразовательным программам дошкольного образования» и соответствующие ему общие компетенции и профессиональные компетенции:</w:t>
      </w:r>
    </w:p>
    <w:p w:rsidR="00533FF9" w:rsidRPr="00533FF9" w:rsidRDefault="00533FF9" w:rsidP="00533FF9">
      <w:pPr>
        <w:numPr>
          <w:ilvl w:val="2"/>
          <w:numId w:val="3"/>
        </w:num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Перечень общих компетенций</w:t>
      </w:r>
    </w:p>
    <w:tbl>
      <w:tblPr>
        <w:tblW w:w="921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
        <w:gridCol w:w="8470"/>
      </w:tblGrid>
      <w:tr w:rsidR="00533FF9" w:rsidRPr="00533FF9" w:rsidTr="00533FF9">
        <w:trPr>
          <w:trHeight w:val="250"/>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center"/>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Код</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center"/>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Наименование общих компетенций</w:t>
            </w:r>
          </w:p>
        </w:tc>
      </w:tr>
      <w:tr w:rsidR="00533FF9" w:rsidRPr="00533FF9" w:rsidTr="00533FF9">
        <w:trPr>
          <w:trHeight w:val="619"/>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Выбирать способы решения задач профессиональной деятельности применительно к различным контекстам</w:t>
            </w:r>
          </w:p>
        </w:tc>
      </w:tr>
      <w:tr w:rsidR="00533FF9" w:rsidRPr="00533FF9" w:rsidTr="00533FF9">
        <w:trPr>
          <w:trHeight w:val="559"/>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02</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33FF9" w:rsidRPr="00533FF9" w:rsidTr="00533FF9">
        <w:trPr>
          <w:trHeight w:val="277"/>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04</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Эффективно взаимодействовать и работать в коллективе и команде</w:t>
            </w:r>
          </w:p>
        </w:tc>
      </w:tr>
      <w:tr w:rsidR="00533FF9" w:rsidRPr="00533FF9" w:rsidTr="00533FF9">
        <w:trPr>
          <w:trHeight w:val="551"/>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05</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33FF9" w:rsidRPr="00533FF9" w:rsidTr="00533FF9">
        <w:trPr>
          <w:trHeight w:val="601"/>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06</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33FF9" w:rsidRPr="00533FF9" w:rsidTr="00533FF9">
        <w:trPr>
          <w:trHeight w:val="653"/>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07</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33FF9" w:rsidRPr="00533FF9" w:rsidTr="00533FF9">
        <w:trPr>
          <w:trHeight w:val="833"/>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08</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33FF9" w:rsidRPr="00533FF9" w:rsidTr="00533FF9">
        <w:trPr>
          <w:trHeight w:val="663"/>
        </w:trPr>
        <w:tc>
          <w:tcPr>
            <w:tcW w:w="744"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09</w:t>
            </w:r>
          </w:p>
        </w:tc>
        <w:tc>
          <w:tcPr>
            <w:tcW w:w="8470" w:type="dxa"/>
            <w:tcBorders>
              <w:top w:val="single" w:sz="4" w:space="0" w:color="000000"/>
              <w:left w:val="single" w:sz="4" w:space="0" w:color="000000"/>
              <w:bottom w:val="single" w:sz="4" w:space="0" w:color="000000"/>
              <w:right w:val="single" w:sz="4" w:space="0" w:color="000000"/>
            </w:tcBorders>
            <w:hideMark/>
          </w:tcPr>
          <w:p w:rsidR="00533FF9" w:rsidRPr="00533FF9" w:rsidRDefault="00533FF9" w:rsidP="00533FF9">
            <w:pPr>
              <w:spacing w:after="0" w:line="276"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Пользоваться профессиональной документацией на государственном и иностранном языках</w:t>
            </w:r>
          </w:p>
        </w:tc>
      </w:tr>
    </w:tbl>
    <w:p w:rsidR="00533FF9" w:rsidRPr="00533FF9" w:rsidRDefault="00533FF9" w:rsidP="00C03CDD">
      <w:pPr>
        <w:spacing w:after="200" w:line="276" w:lineRule="auto"/>
        <w:rPr>
          <w:rFonts w:ascii="Times New Roman" w:eastAsia="Times New Roman" w:hAnsi="Times New Roman" w:cs="Times New Roman"/>
          <w:bCs/>
          <w:iCs/>
          <w:sz w:val="4"/>
          <w:szCs w:val="4"/>
          <w:lang w:eastAsia="ru-RU"/>
        </w:rPr>
      </w:pPr>
    </w:p>
    <w:p w:rsidR="00533FF9" w:rsidRPr="00533FF9" w:rsidRDefault="00533FF9" w:rsidP="00533FF9">
      <w:pPr>
        <w:spacing w:after="0" w:line="276" w:lineRule="auto"/>
        <w:ind w:firstLine="709"/>
        <w:rPr>
          <w:rFonts w:ascii="Times New Roman" w:eastAsia="Times New Roman" w:hAnsi="Times New Roman" w:cs="Times New Roman"/>
          <w:bCs/>
          <w:iCs/>
          <w:color w:val="0D0D0D"/>
          <w:sz w:val="24"/>
          <w:szCs w:val="24"/>
          <w:lang w:eastAsia="ru-RU"/>
        </w:rPr>
      </w:pPr>
      <w:r w:rsidRPr="00533FF9">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pPr w:leftFromText="180" w:rightFromText="180" w:vertAnchor="text" w:tblpX="27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367"/>
      </w:tblGrid>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center"/>
              <w:outlineLvl w:val="1"/>
              <w:rPr>
                <w:rFonts w:ascii="Calibri" w:eastAsia="Times New Roman" w:hAnsi="Calibri" w:cs="Times New Roman"/>
                <w:b/>
                <w:lang w:eastAsia="ru-RU"/>
              </w:rPr>
            </w:pPr>
            <w:r w:rsidRPr="00533FF9">
              <w:rPr>
                <w:rFonts w:ascii="Times New Roman" w:eastAsia="Times New Roman" w:hAnsi="Times New Roman" w:cs="Times New Roman"/>
                <w:b/>
                <w:bCs/>
                <w:iCs/>
                <w:color w:val="0D0D0D"/>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center"/>
              <w:outlineLvl w:val="1"/>
              <w:rPr>
                <w:rFonts w:ascii="Times New Roman" w:eastAsia="Times New Roman" w:hAnsi="Times New Roman" w:cs="Times New Roman"/>
                <w:b/>
                <w:bCs/>
                <w:iCs/>
                <w:color w:val="0D0D0D"/>
                <w:lang w:eastAsia="ru-RU"/>
              </w:rPr>
            </w:pPr>
            <w:r w:rsidRPr="00533FF9">
              <w:rPr>
                <w:rFonts w:ascii="Times New Roman" w:eastAsia="Times New Roman" w:hAnsi="Times New Roman" w:cs="Times New Roman"/>
                <w:b/>
                <w:bCs/>
                <w:iCs/>
                <w:color w:val="0D0D0D"/>
                <w:lang w:eastAsia="ru-RU"/>
              </w:rPr>
              <w:t>Наименование видов деятельности и профессиональных компетенций</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bCs/>
                <w:iCs/>
                <w:color w:val="0D0D0D"/>
                <w:lang w:eastAsia="ru-RU"/>
              </w:rPr>
            </w:pPr>
            <w:r w:rsidRPr="00533FF9">
              <w:rPr>
                <w:rFonts w:ascii="Times New Roman" w:eastAsia="Times New Roman" w:hAnsi="Times New Roman" w:cs="Times New Roman"/>
                <w:bCs/>
                <w:iCs/>
                <w:color w:val="0D0D0D"/>
                <w:lang w:eastAsia="ru-RU"/>
              </w:rPr>
              <w:t>ВД 3</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bCs/>
                <w:iCs/>
                <w:color w:val="0D0D0D"/>
                <w:lang w:eastAsia="ru-RU"/>
              </w:rPr>
            </w:pPr>
            <w:r w:rsidRPr="00533FF9">
              <w:rPr>
                <w:rFonts w:ascii="Times New Roman" w:eastAsia="Times New Roman" w:hAnsi="Times New Roman" w:cs="Times New Roman"/>
                <w:bCs/>
                <w:iCs/>
                <w:color w:val="0D0D0D"/>
                <w:lang w:eastAsia="ru-RU"/>
              </w:rPr>
              <w:t>Организация процесса обучения по основным общеобразовательным программам дошкольного образования</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bCs/>
                <w:i/>
                <w:iCs/>
                <w:color w:val="0D0D0D"/>
                <w:lang w:eastAsia="ru-RU"/>
              </w:rPr>
            </w:pPr>
            <w:r w:rsidRPr="00533FF9">
              <w:rPr>
                <w:rFonts w:ascii="Times New Roman" w:eastAsia="Times New Roman" w:hAnsi="Times New Roman" w:cs="Times New Roman"/>
                <w:iCs/>
                <w:color w:val="0D0D0D"/>
                <w:lang w:eastAsia="ru-RU"/>
              </w:rPr>
              <w:t>ПК 3.1</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widowControl w:val="0"/>
              <w:autoSpaceDE w:val="0"/>
              <w:autoSpaceDN w:val="0"/>
              <w:adjustRightInd w:val="0"/>
              <w:spacing w:after="0" w:line="240" w:lineRule="auto"/>
              <w:jc w:val="both"/>
              <w:rPr>
                <w:rFonts w:ascii="Times New Roman" w:eastAsia="Calibri" w:hAnsi="Times New Roman" w:cs="Times New Roman"/>
                <w:color w:val="0D0D0D"/>
              </w:rPr>
            </w:pPr>
            <w:r w:rsidRPr="00533FF9">
              <w:rPr>
                <w:rFonts w:ascii="Times New Roman" w:eastAsia="Calibri" w:hAnsi="Times New Roman" w:cs="Times New Roman"/>
                <w:color w:val="0D0D0D"/>
              </w:rPr>
              <w:t>Планировать и проводить занятия с детьми раннего и дошкольного возраста</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iCs/>
                <w:color w:val="0D0D0D"/>
                <w:lang w:eastAsia="ru-RU"/>
              </w:rPr>
            </w:pPr>
            <w:r w:rsidRPr="00533FF9">
              <w:rPr>
                <w:rFonts w:ascii="Times New Roman" w:eastAsia="Times New Roman" w:hAnsi="Times New Roman" w:cs="Times New Roman"/>
                <w:iCs/>
                <w:color w:val="0D0D0D"/>
                <w:lang w:eastAsia="ru-RU"/>
              </w:rPr>
              <w:t>ПК 3.2</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widowControl w:val="0"/>
              <w:autoSpaceDE w:val="0"/>
              <w:autoSpaceDN w:val="0"/>
              <w:adjustRightInd w:val="0"/>
              <w:spacing w:after="0" w:line="240" w:lineRule="auto"/>
              <w:jc w:val="both"/>
              <w:rPr>
                <w:rFonts w:ascii="Times New Roman" w:eastAsia="Calibri" w:hAnsi="Times New Roman" w:cs="Times New Roman"/>
                <w:color w:val="0D0D0D"/>
              </w:rPr>
            </w:pPr>
            <w:r w:rsidRPr="00533FF9">
              <w:rPr>
                <w:rFonts w:ascii="Times New Roman" w:eastAsia="Calibri" w:hAnsi="Times New Roman" w:cs="Times New Roman"/>
                <w:color w:val="0D0D0D"/>
              </w:rPr>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bCs/>
                <w:i/>
                <w:iCs/>
                <w:color w:val="0D0D0D"/>
                <w:lang w:eastAsia="ru-RU"/>
              </w:rPr>
            </w:pPr>
            <w:r w:rsidRPr="00533FF9">
              <w:rPr>
                <w:rFonts w:ascii="Times New Roman" w:eastAsia="Times New Roman" w:hAnsi="Times New Roman" w:cs="Times New Roman"/>
                <w:iCs/>
                <w:color w:val="0D0D0D"/>
                <w:lang w:eastAsia="ru-RU"/>
              </w:rPr>
              <w:t>ПК 3.3</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widowControl w:val="0"/>
              <w:autoSpaceDE w:val="0"/>
              <w:autoSpaceDN w:val="0"/>
              <w:adjustRightInd w:val="0"/>
              <w:spacing w:after="0" w:line="240" w:lineRule="auto"/>
              <w:jc w:val="both"/>
              <w:rPr>
                <w:rFonts w:ascii="Times New Roman" w:eastAsia="Calibri" w:hAnsi="Times New Roman" w:cs="Times New Roman"/>
                <w:color w:val="0D0D0D"/>
              </w:rPr>
            </w:pPr>
            <w:r w:rsidRPr="00533FF9">
              <w:rPr>
                <w:rFonts w:ascii="Times New Roman" w:eastAsia="Times New Roman" w:hAnsi="Times New Roman" w:cs="Times New Roman"/>
                <w:bCs/>
                <w:color w:val="0D0D0D"/>
                <w:lang w:eastAsia="ru-RU"/>
              </w:rPr>
              <w:t xml:space="preserve">Проводить </w:t>
            </w:r>
            <w:r w:rsidRPr="00533FF9">
              <w:rPr>
                <w:rFonts w:ascii="Times New Roman" w:eastAsia="Calibri" w:hAnsi="Times New Roman" w:cs="Times New Roman"/>
                <w:color w:val="0D0D0D"/>
              </w:rPr>
              <w:t>педагогический мониторинг процесса и результатов обучения и воспитания детей раннего и дошкольного возраста</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3.4</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widowControl w:val="0"/>
              <w:autoSpaceDE w:val="0"/>
              <w:autoSpaceDN w:val="0"/>
              <w:adjustRightInd w:val="0"/>
              <w:spacing w:after="0" w:line="240" w:lineRule="auto"/>
              <w:jc w:val="both"/>
              <w:rPr>
                <w:rFonts w:ascii="Times New Roman" w:eastAsia="Calibri" w:hAnsi="Times New Roman" w:cs="Times New Roman"/>
                <w:color w:val="0D0D0D"/>
              </w:rPr>
            </w:pPr>
            <w:r w:rsidRPr="00533FF9">
              <w:rPr>
                <w:rFonts w:ascii="Times New Roman" w:eastAsia="Calibri" w:hAnsi="Times New Roman" w:cs="Times New Roman"/>
                <w:color w:val="0D0D0D"/>
              </w:rPr>
              <w:t>Осуществлять документационное обеспечение процесса реализации программ дошкольного образования</w:t>
            </w:r>
          </w:p>
        </w:tc>
      </w:tr>
      <w:tr w:rsidR="00533FF9" w:rsidRPr="00533FF9" w:rsidTr="00533FF9">
        <w:tc>
          <w:tcPr>
            <w:tcW w:w="92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keepNext/>
              <w:spacing w:after="0" w:line="240" w:lineRule="auto"/>
              <w:jc w:val="both"/>
              <w:outlineLvl w:val="1"/>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3.5</w:t>
            </w:r>
          </w:p>
        </w:tc>
        <w:tc>
          <w:tcPr>
            <w:tcW w:w="8367"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widowControl w:val="0"/>
              <w:autoSpaceDE w:val="0"/>
              <w:autoSpaceDN w:val="0"/>
              <w:adjustRightInd w:val="0"/>
              <w:spacing w:after="0" w:line="240" w:lineRule="auto"/>
              <w:jc w:val="both"/>
              <w:rPr>
                <w:rFonts w:ascii="Times New Roman" w:eastAsia="Calibri" w:hAnsi="Times New Roman" w:cs="Times New Roman"/>
                <w:color w:val="0D0D0D"/>
              </w:rPr>
            </w:pPr>
            <w:r w:rsidRPr="00533FF9">
              <w:rPr>
                <w:rFonts w:ascii="Times New Roman" w:eastAsia="Calibri" w:hAnsi="Times New Roman" w:cs="Times New Roman"/>
                <w:color w:val="0D0D0D"/>
              </w:rPr>
              <w:t xml:space="preserve">Осуществлять организацию процесса обучения по основным общеобразовательным </w:t>
            </w:r>
            <w:r w:rsidRPr="00533FF9">
              <w:rPr>
                <w:rFonts w:ascii="Times New Roman" w:eastAsia="Calibri" w:hAnsi="Times New Roman" w:cs="Times New Roman"/>
                <w:color w:val="0D0D0D"/>
              </w:rPr>
              <w:lastRenderedPageBreak/>
              <w:t>программам дошкольного образования в соответствии с санитарными нормами и правилами</w:t>
            </w:r>
          </w:p>
        </w:tc>
      </w:tr>
    </w:tbl>
    <w:p w:rsidR="00533FF9" w:rsidRPr="00533FF9" w:rsidRDefault="00533FF9" w:rsidP="00533FF9">
      <w:pPr>
        <w:spacing w:after="0" w:line="240" w:lineRule="auto"/>
        <w:ind w:firstLine="709"/>
        <w:rPr>
          <w:rFonts w:ascii="Times New Roman" w:eastAsia="Times New Roman" w:hAnsi="Times New Roman" w:cs="Times New Roman"/>
          <w:bCs/>
          <w:color w:val="0D0D0D"/>
          <w:sz w:val="24"/>
          <w:szCs w:val="24"/>
          <w:lang w:eastAsia="ru-RU"/>
        </w:rPr>
      </w:pPr>
      <w:r w:rsidRPr="00533FF9">
        <w:rPr>
          <w:rFonts w:ascii="Times New Roman" w:eastAsia="Times New Roman" w:hAnsi="Times New Roman" w:cs="Times New Roman"/>
          <w:bCs/>
          <w:color w:val="0D0D0D"/>
          <w:sz w:val="24"/>
          <w:szCs w:val="24"/>
          <w:lang w:eastAsia="ru-RU"/>
        </w:rPr>
        <w:lastRenderedPageBreak/>
        <w:t>1.1.3. В результате освоения профессионального модуля обучающийся должен:</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8548"/>
      </w:tblGrid>
      <w:tr w:rsidR="00533FF9" w:rsidRPr="00533FF9" w:rsidTr="00533FF9">
        <w:tc>
          <w:tcPr>
            <w:tcW w:w="85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bCs/>
                <w:color w:val="0D0D0D"/>
                <w:lang w:eastAsia="ru-RU"/>
              </w:rPr>
            </w:pPr>
            <w:r w:rsidRPr="00533FF9">
              <w:rPr>
                <w:rFonts w:ascii="Times New Roman" w:eastAsia="Times New Roman" w:hAnsi="Times New Roman" w:cs="Times New Roman"/>
                <w:bCs/>
                <w:color w:val="0D0D0D"/>
                <w:lang w:eastAsia="ru-RU"/>
              </w:rPr>
              <w:t xml:space="preserve">Иметь </w:t>
            </w:r>
            <w:r w:rsidRPr="00533FF9">
              <w:rPr>
                <w:rFonts w:ascii="Times New Roman" w:eastAsia="Times New Roman" w:hAnsi="Times New Roman" w:cs="Times New Roman"/>
                <w:bCs/>
                <w:color w:val="0D0D0D"/>
                <w:lang w:eastAsia="ru-RU"/>
              </w:rPr>
              <w:br/>
              <w:t>Навыки</w:t>
            </w:r>
          </w:p>
        </w:tc>
        <w:tc>
          <w:tcPr>
            <w:tcW w:w="8646"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анализ</w:t>
            </w:r>
            <w:r w:rsidRPr="00533FF9">
              <w:rPr>
                <w:rFonts w:ascii="Times New Roman" w:hAnsi="Times New Roman" w:cs="Times New Roman"/>
                <w:color w:val="0D0D0D"/>
                <w:sz w:val="24"/>
                <w:szCs w:val="24"/>
                <w:lang w:eastAsia="x-none"/>
              </w:rPr>
              <w:t>а</w:t>
            </w:r>
            <w:r w:rsidRPr="00533FF9">
              <w:rPr>
                <w:rFonts w:ascii="Times New Roman" w:hAnsi="Times New Roman" w:cs="Times New Roman"/>
                <w:color w:val="0D0D0D"/>
                <w:sz w:val="24"/>
                <w:szCs w:val="24"/>
                <w:lang w:val="x-none" w:eastAsia="x-none"/>
              </w:rPr>
              <w:t xml:space="preserve"> программны</w:t>
            </w:r>
            <w:r w:rsidRPr="00533FF9">
              <w:rPr>
                <w:rFonts w:ascii="Times New Roman" w:hAnsi="Times New Roman" w:cs="Times New Roman"/>
                <w:color w:val="0D0D0D"/>
                <w:sz w:val="24"/>
                <w:szCs w:val="24"/>
                <w:lang w:eastAsia="x-none"/>
              </w:rPr>
              <w:t>х</w:t>
            </w:r>
            <w:r w:rsidRPr="00533FF9">
              <w:rPr>
                <w:rFonts w:ascii="Times New Roman" w:hAnsi="Times New Roman" w:cs="Times New Roman"/>
                <w:color w:val="0D0D0D"/>
                <w:sz w:val="24"/>
                <w:szCs w:val="24"/>
                <w:lang w:val="x-none" w:eastAsia="x-none"/>
              </w:rPr>
              <w:t xml:space="preserve"> документ</w:t>
            </w:r>
            <w:r w:rsidRPr="00533FF9">
              <w:rPr>
                <w:rFonts w:ascii="Times New Roman" w:hAnsi="Times New Roman" w:cs="Times New Roman"/>
                <w:color w:val="0D0D0D"/>
                <w:sz w:val="24"/>
                <w:szCs w:val="24"/>
                <w:lang w:eastAsia="x-none"/>
              </w:rPr>
              <w:t>ов</w:t>
            </w:r>
            <w:r w:rsidRPr="00533FF9">
              <w:rPr>
                <w:rFonts w:ascii="Times New Roman" w:hAnsi="Times New Roman" w:cs="Times New Roman"/>
                <w:color w:val="0D0D0D"/>
                <w:sz w:val="24"/>
                <w:szCs w:val="24"/>
                <w:lang w:val="x-none" w:eastAsia="x-none"/>
              </w:rPr>
              <w:t xml:space="preserve"> в области познавательного и речевого развития детей раннего и дошкольного возраста по образовательн</w:t>
            </w:r>
            <w:r w:rsidRPr="00533FF9">
              <w:rPr>
                <w:rFonts w:ascii="Times New Roman" w:hAnsi="Times New Roman" w:cs="Times New Roman"/>
                <w:color w:val="0D0D0D"/>
                <w:sz w:val="24"/>
                <w:szCs w:val="24"/>
                <w:lang w:eastAsia="x-none"/>
              </w:rPr>
              <w:t>ым</w:t>
            </w:r>
            <w:r w:rsidRPr="00533FF9">
              <w:rPr>
                <w:rFonts w:ascii="Times New Roman" w:hAnsi="Times New Roman" w:cs="Times New Roman"/>
                <w:color w:val="0D0D0D"/>
                <w:sz w:val="24"/>
                <w:szCs w:val="24"/>
                <w:lang w:val="x-none" w:eastAsia="x-none"/>
              </w:rPr>
              <w:t xml:space="preserve"> област</w:t>
            </w:r>
            <w:r w:rsidRPr="00533FF9">
              <w:rPr>
                <w:rFonts w:ascii="Times New Roman" w:hAnsi="Times New Roman" w:cs="Times New Roman"/>
                <w:color w:val="0D0D0D"/>
                <w:sz w:val="24"/>
                <w:szCs w:val="24"/>
                <w:lang w:eastAsia="x-none"/>
              </w:rPr>
              <w:t>ям</w:t>
            </w:r>
            <w:r w:rsidRPr="00533FF9">
              <w:rPr>
                <w:rFonts w:ascii="Times New Roman" w:hAnsi="Times New Roman" w:cs="Times New Roman"/>
                <w:color w:val="0D0D0D"/>
                <w:sz w:val="24"/>
                <w:szCs w:val="24"/>
                <w:lang w:val="x-none" w:eastAsia="x-none"/>
              </w:rPr>
              <w:t xml:space="preserve"> «Познавательное развитие» и «Речевое развитие»;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профессионально-значимые компетенции, необходимые для организации процесса</w:t>
            </w:r>
            <w:r w:rsidRPr="00533FF9">
              <w:rPr>
                <w:rFonts w:ascii="Times New Roman" w:hAnsi="Times New Roman" w:cs="Times New Roman"/>
                <w:iCs/>
                <w:color w:val="0D0D0D"/>
                <w:sz w:val="24"/>
                <w:szCs w:val="24"/>
                <w:lang w:eastAsia="x-none"/>
              </w:rPr>
              <w:t xml:space="preserve"> </w:t>
            </w:r>
            <w:r w:rsidRPr="00533FF9">
              <w:rPr>
                <w:rFonts w:ascii="Times New Roman" w:hAnsi="Times New Roman" w:cs="Times New Roman"/>
                <w:iCs/>
                <w:color w:val="0D0D0D"/>
                <w:sz w:val="24"/>
                <w:szCs w:val="24"/>
                <w:lang w:val="x-none" w:eastAsia="x-none"/>
              </w:rPr>
              <w:t>обучения детей раннего и дошкольного возраста с учетом возрастных и индивидуальных особенностей их развития;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планирова</w:t>
            </w:r>
            <w:r w:rsidRPr="00533FF9">
              <w:rPr>
                <w:rFonts w:ascii="Times New Roman" w:hAnsi="Times New Roman" w:cs="Times New Roman"/>
                <w:iCs/>
                <w:color w:val="0D0D0D"/>
                <w:sz w:val="24"/>
                <w:szCs w:val="24"/>
                <w:lang w:eastAsia="x-none"/>
              </w:rPr>
              <w:t>ния</w:t>
            </w:r>
            <w:r w:rsidRPr="00533FF9">
              <w:rPr>
                <w:rFonts w:ascii="Times New Roman" w:hAnsi="Times New Roman" w:cs="Times New Roman"/>
                <w:iCs/>
                <w:color w:val="0D0D0D"/>
                <w:sz w:val="24"/>
                <w:szCs w:val="24"/>
                <w:lang w:val="x-none" w:eastAsia="x-none"/>
              </w:rPr>
              <w:t xml:space="preserve"> и реализ</w:t>
            </w:r>
            <w:r w:rsidRPr="00533FF9">
              <w:rPr>
                <w:rFonts w:ascii="Times New Roman" w:hAnsi="Times New Roman" w:cs="Times New Roman"/>
                <w:iCs/>
                <w:color w:val="0D0D0D"/>
                <w:sz w:val="24"/>
                <w:szCs w:val="24"/>
                <w:lang w:eastAsia="x-none"/>
              </w:rPr>
              <w:t>ации</w:t>
            </w:r>
            <w:r w:rsidRPr="00533FF9">
              <w:rPr>
                <w:rFonts w:ascii="Times New Roman" w:hAnsi="Times New Roman" w:cs="Times New Roman"/>
                <w:iCs/>
                <w:color w:val="0D0D0D"/>
                <w:sz w:val="24"/>
                <w:szCs w:val="24"/>
                <w:lang w:val="x-none" w:eastAsia="x-none"/>
              </w:rPr>
              <w:t xml:space="preserve"> профессиональн</w:t>
            </w:r>
            <w:r w:rsidRPr="00533FF9">
              <w:rPr>
                <w:rFonts w:ascii="Times New Roman" w:hAnsi="Times New Roman" w:cs="Times New Roman"/>
                <w:iCs/>
                <w:color w:val="0D0D0D"/>
                <w:sz w:val="24"/>
                <w:szCs w:val="24"/>
                <w:lang w:eastAsia="x-none"/>
              </w:rPr>
              <w:t>ой</w:t>
            </w:r>
            <w:r w:rsidRPr="00533FF9">
              <w:rPr>
                <w:rFonts w:ascii="Times New Roman" w:hAnsi="Times New Roman" w:cs="Times New Roman"/>
                <w:iCs/>
                <w:color w:val="0D0D0D"/>
                <w:sz w:val="24"/>
                <w:szCs w:val="24"/>
                <w:lang w:val="x-none" w:eastAsia="x-none"/>
              </w:rPr>
              <w:t xml:space="preserve"> деятельност</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активно</w:t>
            </w:r>
            <w:r w:rsidRPr="00533FF9">
              <w:rPr>
                <w:rFonts w:ascii="Times New Roman" w:hAnsi="Times New Roman" w:cs="Times New Roman"/>
                <w:iCs/>
                <w:color w:val="0D0D0D"/>
                <w:sz w:val="24"/>
                <w:szCs w:val="24"/>
                <w:lang w:eastAsia="x-none"/>
              </w:rPr>
              <w:t>е</w:t>
            </w:r>
            <w:r w:rsidRPr="00533FF9">
              <w:rPr>
                <w:rFonts w:ascii="Times New Roman" w:hAnsi="Times New Roman" w:cs="Times New Roman"/>
                <w:iCs/>
                <w:color w:val="0D0D0D"/>
                <w:sz w:val="24"/>
                <w:szCs w:val="24"/>
                <w:lang w:val="x-none" w:eastAsia="x-none"/>
              </w:rPr>
              <w:t xml:space="preserve"> использова</w:t>
            </w:r>
            <w:r w:rsidRPr="00533FF9">
              <w:rPr>
                <w:rFonts w:ascii="Times New Roman" w:hAnsi="Times New Roman" w:cs="Times New Roman"/>
                <w:iCs/>
                <w:color w:val="0D0D0D"/>
                <w:sz w:val="24"/>
                <w:szCs w:val="24"/>
                <w:lang w:eastAsia="x-none"/>
              </w:rPr>
              <w:t>ние</w:t>
            </w:r>
            <w:r w:rsidRPr="00533FF9">
              <w:rPr>
                <w:rFonts w:ascii="Times New Roman" w:hAnsi="Times New Roman" w:cs="Times New Roman"/>
                <w:iCs/>
                <w:color w:val="0D0D0D"/>
                <w:sz w:val="24"/>
                <w:szCs w:val="24"/>
                <w:lang w:val="x-none" w:eastAsia="x-none"/>
              </w:rPr>
              <w:t xml:space="preserve"> </w:t>
            </w:r>
            <w:proofErr w:type="spellStart"/>
            <w:r w:rsidRPr="00533FF9">
              <w:rPr>
                <w:rFonts w:ascii="Times New Roman" w:hAnsi="Times New Roman" w:cs="Times New Roman"/>
                <w:iCs/>
                <w:color w:val="0D0D0D"/>
                <w:sz w:val="24"/>
                <w:szCs w:val="24"/>
                <w:lang w:val="x-none" w:eastAsia="x-none"/>
              </w:rPr>
              <w:t>недирективн</w:t>
            </w:r>
            <w:r w:rsidRPr="00533FF9">
              <w:rPr>
                <w:rFonts w:ascii="Times New Roman" w:hAnsi="Times New Roman" w:cs="Times New Roman"/>
                <w:iCs/>
                <w:color w:val="0D0D0D"/>
                <w:sz w:val="24"/>
                <w:szCs w:val="24"/>
                <w:lang w:eastAsia="x-none"/>
              </w:rPr>
              <w:t>ой</w:t>
            </w:r>
            <w:proofErr w:type="spellEnd"/>
            <w:r w:rsidRPr="00533FF9">
              <w:rPr>
                <w:rFonts w:ascii="Times New Roman" w:hAnsi="Times New Roman" w:cs="Times New Roman"/>
                <w:iCs/>
                <w:color w:val="0D0D0D"/>
                <w:sz w:val="24"/>
                <w:szCs w:val="24"/>
                <w:lang w:val="x-none" w:eastAsia="x-none"/>
              </w:rPr>
              <w:t xml:space="preserve"> помощ</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и поддержк</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детской инициативы и самостоятельности при организации обучения детей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организ</w:t>
            </w:r>
            <w:r w:rsidRPr="00533FF9">
              <w:rPr>
                <w:rFonts w:ascii="Times New Roman" w:hAnsi="Times New Roman" w:cs="Times New Roman"/>
                <w:iCs/>
                <w:color w:val="0D0D0D"/>
                <w:sz w:val="24"/>
                <w:szCs w:val="24"/>
                <w:lang w:eastAsia="x-none"/>
              </w:rPr>
              <w:t>ации</w:t>
            </w:r>
            <w:r w:rsidRPr="00533FF9">
              <w:rPr>
                <w:rFonts w:ascii="Times New Roman" w:hAnsi="Times New Roman" w:cs="Times New Roman"/>
                <w:iCs/>
                <w:color w:val="0D0D0D"/>
                <w:sz w:val="24"/>
                <w:szCs w:val="24"/>
                <w:lang w:val="x-none" w:eastAsia="x-none"/>
              </w:rPr>
              <w:t xml:space="preserve"> образовательн</w:t>
            </w:r>
            <w:r w:rsidRPr="00533FF9">
              <w:rPr>
                <w:rFonts w:ascii="Times New Roman" w:hAnsi="Times New Roman" w:cs="Times New Roman"/>
                <w:iCs/>
                <w:color w:val="0D0D0D"/>
                <w:sz w:val="24"/>
                <w:szCs w:val="24"/>
                <w:lang w:eastAsia="x-none"/>
              </w:rPr>
              <w:t>ого</w:t>
            </w:r>
            <w:r w:rsidRPr="00533FF9">
              <w:rPr>
                <w:rFonts w:ascii="Times New Roman" w:hAnsi="Times New Roman" w:cs="Times New Roman"/>
                <w:iCs/>
                <w:color w:val="0D0D0D"/>
                <w:sz w:val="24"/>
                <w:szCs w:val="24"/>
                <w:lang w:val="x-none" w:eastAsia="x-none"/>
              </w:rPr>
              <w:t xml:space="preserve"> процесс</w:t>
            </w:r>
            <w:r w:rsidRPr="00533FF9">
              <w:rPr>
                <w:rFonts w:ascii="Times New Roman" w:hAnsi="Times New Roman" w:cs="Times New Roman"/>
                <w:iCs/>
                <w:color w:val="0D0D0D"/>
                <w:sz w:val="24"/>
                <w:szCs w:val="24"/>
                <w:lang w:eastAsia="x-none"/>
              </w:rPr>
              <w:t>а</w:t>
            </w:r>
            <w:r w:rsidRPr="00533FF9">
              <w:rPr>
                <w:rFonts w:ascii="Times New Roman" w:hAnsi="Times New Roman" w:cs="Times New Roman"/>
                <w:iCs/>
                <w:color w:val="0D0D0D"/>
                <w:sz w:val="24"/>
                <w:szCs w:val="24"/>
                <w:lang w:val="x-none" w:eastAsia="x-none"/>
              </w:rPr>
              <w:t xml:space="preserve"> на основе непосредственного общения</w:t>
            </w:r>
            <w:r w:rsidRPr="00533FF9">
              <w:rPr>
                <w:rFonts w:ascii="Times New Roman" w:hAnsi="Times New Roman" w:cs="Times New Roman"/>
                <w:iCs/>
                <w:color w:val="0D0D0D"/>
                <w:sz w:val="24"/>
                <w:szCs w:val="24"/>
                <w:lang w:eastAsia="x-none"/>
              </w:rPr>
              <w:t xml:space="preserve"> </w:t>
            </w:r>
            <w:r w:rsidRPr="00533FF9">
              <w:rPr>
                <w:rFonts w:ascii="Times New Roman" w:hAnsi="Times New Roman" w:cs="Times New Roman"/>
                <w:iCs/>
                <w:color w:val="0D0D0D"/>
                <w:sz w:val="24"/>
                <w:szCs w:val="24"/>
                <w:lang w:val="x-none" w:eastAsia="x-none"/>
              </w:rPr>
              <w:t xml:space="preserve">с каждым ребенком с учетом его особых образовательных потребностей; </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участ</w:t>
            </w:r>
            <w:r w:rsidRPr="00533FF9">
              <w:rPr>
                <w:rFonts w:ascii="Times New Roman" w:hAnsi="Times New Roman" w:cs="Times New Roman"/>
                <w:iCs/>
                <w:color w:val="0D0D0D"/>
                <w:sz w:val="24"/>
                <w:szCs w:val="24"/>
                <w:lang w:eastAsia="x-none"/>
              </w:rPr>
              <w:t>ия</w:t>
            </w:r>
            <w:r w:rsidRPr="00533FF9">
              <w:rPr>
                <w:rFonts w:ascii="Times New Roman" w:hAnsi="Times New Roman" w:cs="Times New Roman"/>
                <w:iCs/>
                <w:color w:val="0D0D0D"/>
                <w:sz w:val="24"/>
                <w:szCs w:val="24"/>
                <w:lang w:val="x-none" w:eastAsia="x-none"/>
              </w:rPr>
              <w:t xml:space="preserve"> в планировании и корректировке образовательных задач (совместно с психологом и другими специалистами) в области обучения детей раннего и дошкольного возраста по результатам мониторинга с учетом индивидуальных особенностей развития каждого ребенка;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реализ</w:t>
            </w:r>
            <w:r w:rsidRPr="00533FF9">
              <w:rPr>
                <w:rFonts w:ascii="Times New Roman" w:hAnsi="Times New Roman" w:cs="Times New Roman"/>
                <w:iCs/>
                <w:color w:val="0D0D0D"/>
                <w:sz w:val="24"/>
                <w:szCs w:val="24"/>
                <w:lang w:eastAsia="x-none"/>
              </w:rPr>
              <w:t>ации</w:t>
            </w:r>
            <w:r w:rsidRPr="00533FF9">
              <w:rPr>
                <w:rFonts w:ascii="Times New Roman" w:hAnsi="Times New Roman" w:cs="Times New Roman"/>
                <w:iCs/>
                <w:color w:val="0D0D0D"/>
                <w:sz w:val="24"/>
                <w:szCs w:val="24"/>
                <w:lang w:val="x-none" w:eastAsia="x-none"/>
              </w:rPr>
              <w:t xml:space="preserve"> педагогически</w:t>
            </w:r>
            <w:r w:rsidRPr="00533FF9">
              <w:rPr>
                <w:rFonts w:ascii="Times New Roman" w:hAnsi="Times New Roman" w:cs="Times New Roman"/>
                <w:iCs/>
                <w:color w:val="0D0D0D"/>
                <w:sz w:val="24"/>
                <w:szCs w:val="24"/>
                <w:lang w:eastAsia="x-none"/>
              </w:rPr>
              <w:t>х</w:t>
            </w:r>
            <w:r w:rsidRPr="00533FF9">
              <w:rPr>
                <w:rFonts w:ascii="Times New Roman" w:hAnsi="Times New Roman" w:cs="Times New Roman"/>
                <w:iCs/>
                <w:color w:val="0D0D0D"/>
                <w:sz w:val="24"/>
                <w:szCs w:val="24"/>
                <w:lang w:val="x-none" w:eastAsia="x-none"/>
              </w:rPr>
              <w:t xml:space="preserve"> рекомендаци</w:t>
            </w:r>
            <w:r w:rsidRPr="00533FF9">
              <w:rPr>
                <w:rFonts w:ascii="Times New Roman" w:hAnsi="Times New Roman" w:cs="Times New Roman"/>
                <w:iCs/>
                <w:color w:val="0D0D0D"/>
                <w:sz w:val="24"/>
                <w:szCs w:val="24"/>
                <w:lang w:eastAsia="x-none"/>
              </w:rPr>
              <w:t>й</w:t>
            </w:r>
            <w:r w:rsidRPr="00533FF9">
              <w:rPr>
                <w:rFonts w:ascii="Times New Roman" w:hAnsi="Times New Roman" w:cs="Times New Roman"/>
                <w:iCs/>
                <w:color w:val="0D0D0D"/>
                <w:sz w:val="24"/>
                <w:szCs w:val="24"/>
                <w:lang w:val="x-none" w:eastAsia="x-none"/>
              </w:rPr>
              <w:t xml:space="preserve"> специалистов (психолога, логопеда, дефектолога и др.) в процессе обучения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организ</w:t>
            </w:r>
            <w:r w:rsidRPr="00533FF9">
              <w:rPr>
                <w:rFonts w:ascii="Times New Roman" w:hAnsi="Times New Roman" w:cs="Times New Roman"/>
                <w:iCs/>
                <w:color w:val="0D0D0D"/>
                <w:sz w:val="24"/>
                <w:szCs w:val="24"/>
                <w:lang w:eastAsia="x-none"/>
              </w:rPr>
              <w:t>ации</w:t>
            </w:r>
            <w:r w:rsidRPr="00533FF9">
              <w:rPr>
                <w:rFonts w:ascii="Times New Roman" w:hAnsi="Times New Roman" w:cs="Times New Roman"/>
                <w:iCs/>
                <w:color w:val="0D0D0D"/>
                <w:sz w:val="24"/>
                <w:szCs w:val="24"/>
                <w:lang w:val="x-none" w:eastAsia="x-none"/>
              </w:rPr>
              <w:t xml:space="preserve"> обучени</w:t>
            </w:r>
            <w:r w:rsidRPr="00533FF9">
              <w:rPr>
                <w:rFonts w:ascii="Times New Roman" w:hAnsi="Times New Roman" w:cs="Times New Roman"/>
                <w:iCs/>
                <w:color w:val="0D0D0D"/>
                <w:sz w:val="24"/>
                <w:szCs w:val="24"/>
                <w:lang w:eastAsia="x-none"/>
              </w:rPr>
              <w:t>я</w:t>
            </w:r>
            <w:r w:rsidRPr="00533FF9">
              <w:rPr>
                <w:rFonts w:ascii="Times New Roman" w:hAnsi="Times New Roman" w:cs="Times New Roman"/>
                <w:iCs/>
                <w:color w:val="0D0D0D"/>
                <w:sz w:val="24"/>
                <w:szCs w:val="24"/>
                <w:lang w:val="x-none" w:eastAsia="x-none"/>
              </w:rPr>
              <w:t xml:space="preserve"> детей раннего и дошкольного возраста в условиях инклюзивного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ве</w:t>
            </w:r>
            <w:r w:rsidRPr="00533FF9">
              <w:rPr>
                <w:rFonts w:ascii="Times New Roman" w:hAnsi="Times New Roman" w:cs="Times New Roman"/>
                <w:iCs/>
                <w:color w:val="0D0D0D"/>
                <w:sz w:val="24"/>
                <w:szCs w:val="24"/>
                <w:lang w:eastAsia="x-none"/>
              </w:rPr>
              <w:t>дения</w:t>
            </w:r>
            <w:r w:rsidRPr="00533FF9">
              <w:rPr>
                <w:rFonts w:ascii="Times New Roman" w:hAnsi="Times New Roman" w:cs="Times New Roman"/>
                <w:iCs/>
                <w:color w:val="0D0D0D"/>
                <w:sz w:val="24"/>
                <w:szCs w:val="24"/>
                <w:lang w:val="x-none" w:eastAsia="x-none"/>
              </w:rPr>
              <w:t xml:space="preserve"> документаци</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обеспечивающую организацию обучения детей раннего и дошкольного возраста</w:t>
            </w:r>
            <w:r w:rsidRPr="00533FF9">
              <w:rPr>
                <w:rFonts w:ascii="Times New Roman" w:hAnsi="Times New Roman" w:cs="Times New Roman"/>
                <w:iCs/>
                <w:color w:val="0D0D0D"/>
                <w:sz w:val="24"/>
                <w:szCs w:val="24"/>
                <w:lang w:eastAsia="x-none"/>
              </w:rPr>
              <w:t>,</w:t>
            </w:r>
            <w:r w:rsidRPr="00533FF9">
              <w:rPr>
                <w:rFonts w:ascii="Times New Roman" w:hAnsi="Times New Roman" w:cs="Times New Roman"/>
                <w:iCs/>
                <w:color w:val="0D0D0D"/>
                <w:sz w:val="24"/>
                <w:szCs w:val="24"/>
                <w:lang w:val="x-none" w:eastAsia="x-none"/>
              </w:rPr>
              <w:t xml:space="preserve"> в бумажном и электронном виде;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участ</w:t>
            </w:r>
            <w:r w:rsidRPr="00533FF9">
              <w:rPr>
                <w:rFonts w:ascii="Times New Roman" w:hAnsi="Times New Roman" w:cs="Times New Roman"/>
                <w:iCs/>
                <w:color w:val="0D0D0D"/>
                <w:sz w:val="24"/>
                <w:szCs w:val="24"/>
                <w:lang w:eastAsia="x-none"/>
              </w:rPr>
              <w:t>ия</w:t>
            </w:r>
            <w:r w:rsidRPr="00533FF9">
              <w:rPr>
                <w:rFonts w:ascii="Times New Roman" w:hAnsi="Times New Roman" w:cs="Times New Roman"/>
                <w:iCs/>
                <w:color w:val="0D0D0D"/>
                <w:sz w:val="24"/>
                <w:szCs w:val="24"/>
                <w:lang w:val="x-none" w:eastAsia="x-none"/>
              </w:rPr>
              <w:t xml:space="preserve"> в разработке и реализации образовательной программы организации </w:t>
            </w:r>
            <w:r w:rsidRPr="00533FF9">
              <w:rPr>
                <w:rFonts w:ascii="Times New Roman" w:hAnsi="Times New Roman" w:cs="Times New Roman"/>
                <w:iCs/>
                <w:color w:val="0D0D0D"/>
                <w:sz w:val="24"/>
                <w:szCs w:val="24"/>
                <w:lang w:eastAsia="x-none"/>
              </w:rPr>
              <w:t xml:space="preserve">обучения </w:t>
            </w:r>
            <w:r w:rsidRPr="00533FF9">
              <w:rPr>
                <w:rFonts w:ascii="Times New Roman" w:hAnsi="Times New Roman" w:cs="Times New Roman"/>
                <w:iCs/>
                <w:color w:val="0D0D0D"/>
                <w:sz w:val="24"/>
                <w:szCs w:val="24"/>
                <w:lang w:val="x-none" w:eastAsia="x-none"/>
              </w:rPr>
              <w:t>по образовательным областям «Познавательное развитие» и «Речевое развитие».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осуществ</w:t>
            </w:r>
            <w:r w:rsidRPr="00533FF9">
              <w:rPr>
                <w:rFonts w:ascii="Times New Roman" w:hAnsi="Times New Roman" w:cs="Times New Roman"/>
                <w:iCs/>
                <w:color w:val="0D0D0D"/>
                <w:sz w:val="24"/>
                <w:szCs w:val="24"/>
                <w:lang w:eastAsia="x-none"/>
              </w:rPr>
              <w:t>ления</w:t>
            </w:r>
            <w:r w:rsidRPr="00533FF9">
              <w:rPr>
                <w:rFonts w:ascii="Times New Roman" w:hAnsi="Times New Roman" w:cs="Times New Roman"/>
                <w:iCs/>
                <w:color w:val="0D0D0D"/>
                <w:sz w:val="24"/>
                <w:szCs w:val="24"/>
                <w:lang w:val="x-none" w:eastAsia="x-none"/>
              </w:rPr>
              <w:t xml:space="preserve"> педагогическо</w:t>
            </w:r>
            <w:r w:rsidRPr="00533FF9">
              <w:rPr>
                <w:rFonts w:ascii="Times New Roman" w:hAnsi="Times New Roman" w:cs="Times New Roman"/>
                <w:iCs/>
                <w:color w:val="0D0D0D"/>
                <w:sz w:val="24"/>
                <w:szCs w:val="24"/>
                <w:lang w:eastAsia="x-none"/>
              </w:rPr>
              <w:t>го</w:t>
            </w:r>
            <w:r w:rsidRPr="00533FF9">
              <w:rPr>
                <w:rFonts w:ascii="Times New Roman" w:hAnsi="Times New Roman" w:cs="Times New Roman"/>
                <w:iCs/>
                <w:color w:val="0D0D0D"/>
                <w:sz w:val="24"/>
                <w:szCs w:val="24"/>
                <w:lang w:val="x-none" w:eastAsia="x-none"/>
              </w:rPr>
              <w:t xml:space="preserve"> наблюдени</w:t>
            </w:r>
            <w:r w:rsidRPr="00533FF9">
              <w:rPr>
                <w:rFonts w:ascii="Times New Roman" w:hAnsi="Times New Roman" w:cs="Times New Roman"/>
                <w:iCs/>
                <w:color w:val="0D0D0D"/>
                <w:sz w:val="24"/>
                <w:szCs w:val="24"/>
                <w:lang w:eastAsia="x-none"/>
              </w:rPr>
              <w:t>я</w:t>
            </w:r>
            <w:r w:rsidRPr="00533FF9">
              <w:rPr>
                <w:rFonts w:ascii="Times New Roman" w:hAnsi="Times New Roman" w:cs="Times New Roman"/>
                <w:iCs/>
                <w:color w:val="0D0D0D"/>
                <w:sz w:val="24"/>
                <w:szCs w:val="24"/>
                <w:lang w:val="x-none" w:eastAsia="x-none"/>
              </w:rPr>
              <w:t xml:space="preserve"> за развитием воспитанника в процессе обучения, анализ</w:t>
            </w:r>
            <w:r w:rsidRPr="00533FF9">
              <w:rPr>
                <w:rFonts w:ascii="Times New Roman" w:hAnsi="Times New Roman" w:cs="Times New Roman"/>
                <w:iCs/>
                <w:color w:val="0D0D0D"/>
                <w:sz w:val="24"/>
                <w:szCs w:val="24"/>
                <w:lang w:eastAsia="x-none"/>
              </w:rPr>
              <w:t>а</w:t>
            </w:r>
            <w:r w:rsidRPr="00533FF9">
              <w:rPr>
                <w:rFonts w:ascii="Times New Roman" w:hAnsi="Times New Roman" w:cs="Times New Roman"/>
                <w:iCs/>
                <w:color w:val="0D0D0D"/>
                <w:sz w:val="24"/>
                <w:szCs w:val="24"/>
                <w:lang w:val="x-none" w:eastAsia="x-none"/>
              </w:rPr>
              <w:t xml:space="preserve"> результат</w:t>
            </w:r>
            <w:r w:rsidRPr="00533FF9">
              <w:rPr>
                <w:rFonts w:ascii="Times New Roman" w:hAnsi="Times New Roman" w:cs="Times New Roman"/>
                <w:iCs/>
                <w:color w:val="0D0D0D"/>
                <w:sz w:val="24"/>
                <w:szCs w:val="24"/>
                <w:lang w:eastAsia="x-none"/>
              </w:rPr>
              <w:t>ов</w:t>
            </w:r>
            <w:r w:rsidRPr="00533FF9">
              <w:rPr>
                <w:rFonts w:ascii="Times New Roman" w:hAnsi="Times New Roman" w:cs="Times New Roman"/>
                <w:iCs/>
                <w:color w:val="0D0D0D"/>
                <w:sz w:val="24"/>
                <w:szCs w:val="24"/>
                <w:lang w:val="x-none" w:eastAsia="x-none"/>
              </w:rPr>
              <w:t xml:space="preserve"> развития и соотн</w:t>
            </w:r>
            <w:r w:rsidRPr="00533FF9">
              <w:rPr>
                <w:rFonts w:ascii="Times New Roman" w:hAnsi="Times New Roman" w:cs="Times New Roman"/>
                <w:iCs/>
                <w:color w:val="0D0D0D"/>
                <w:sz w:val="24"/>
                <w:szCs w:val="24"/>
                <w:lang w:eastAsia="x-none"/>
              </w:rPr>
              <w:t>есения</w:t>
            </w:r>
            <w:r w:rsidRPr="00533FF9">
              <w:rPr>
                <w:rFonts w:ascii="Times New Roman" w:hAnsi="Times New Roman" w:cs="Times New Roman"/>
                <w:iCs/>
                <w:color w:val="0D0D0D"/>
                <w:sz w:val="24"/>
                <w:szCs w:val="24"/>
                <w:lang w:val="x-none" w:eastAsia="x-none"/>
              </w:rPr>
              <w:t xml:space="preserve"> их с общими целевыми ориентирами;</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proofErr w:type="spellStart"/>
            <w:r w:rsidRPr="00533FF9">
              <w:rPr>
                <w:rFonts w:ascii="Times New Roman" w:hAnsi="Times New Roman" w:cs="Times New Roman"/>
                <w:iCs/>
                <w:color w:val="0D0D0D"/>
                <w:sz w:val="24"/>
                <w:szCs w:val="24"/>
                <w:lang w:val="x-none" w:eastAsia="x-none"/>
              </w:rPr>
              <w:t>пров</w:t>
            </w:r>
            <w:r w:rsidRPr="00533FF9">
              <w:rPr>
                <w:rFonts w:ascii="Times New Roman" w:hAnsi="Times New Roman" w:cs="Times New Roman"/>
                <w:iCs/>
                <w:color w:val="0D0D0D"/>
                <w:sz w:val="24"/>
                <w:szCs w:val="24"/>
                <w:lang w:eastAsia="x-none"/>
              </w:rPr>
              <w:t>е</w:t>
            </w:r>
            <w:r w:rsidRPr="00533FF9">
              <w:rPr>
                <w:rFonts w:ascii="Times New Roman" w:hAnsi="Times New Roman" w:cs="Times New Roman"/>
                <w:iCs/>
                <w:color w:val="0D0D0D"/>
                <w:sz w:val="24"/>
                <w:szCs w:val="24"/>
                <w:lang w:val="x-none" w:eastAsia="x-none"/>
              </w:rPr>
              <w:t>д</w:t>
            </w:r>
            <w:r w:rsidRPr="00533FF9">
              <w:rPr>
                <w:rFonts w:ascii="Times New Roman" w:hAnsi="Times New Roman" w:cs="Times New Roman"/>
                <w:iCs/>
                <w:color w:val="0D0D0D"/>
                <w:sz w:val="24"/>
                <w:szCs w:val="24"/>
                <w:lang w:eastAsia="x-none"/>
              </w:rPr>
              <w:t>ения</w:t>
            </w:r>
            <w:proofErr w:type="spellEnd"/>
            <w:r w:rsidRPr="00533FF9">
              <w:rPr>
                <w:rFonts w:ascii="Times New Roman" w:hAnsi="Times New Roman" w:cs="Times New Roman"/>
                <w:iCs/>
                <w:color w:val="0D0D0D"/>
                <w:sz w:val="24"/>
                <w:szCs w:val="24"/>
                <w:lang w:val="x-none" w:eastAsia="x-none"/>
              </w:rPr>
              <w:t xml:space="preserve"> диагностики и оценк</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результатов обучения</w:t>
            </w:r>
            <w:r w:rsidRPr="00533FF9">
              <w:rPr>
                <w:rFonts w:ascii="Times New Roman" w:hAnsi="Times New Roman" w:cs="Times New Roman"/>
                <w:iCs/>
                <w:color w:val="0D0D0D"/>
                <w:sz w:val="24"/>
                <w:szCs w:val="24"/>
                <w:lang w:eastAsia="x-none"/>
              </w:rPr>
              <w:t xml:space="preserve">, </w:t>
            </w:r>
            <w:r w:rsidRPr="00533FF9">
              <w:rPr>
                <w:rFonts w:ascii="Times New Roman" w:hAnsi="Times New Roman" w:cs="Times New Roman"/>
                <w:iCs/>
                <w:color w:val="0D0D0D"/>
                <w:sz w:val="24"/>
                <w:szCs w:val="24"/>
                <w:lang w:val="x-none" w:eastAsia="x-none"/>
              </w:rPr>
              <w:t xml:space="preserve">развития </w:t>
            </w:r>
            <w:r w:rsidRPr="00533FF9">
              <w:rPr>
                <w:rFonts w:ascii="Times New Roman" w:hAnsi="Times New Roman" w:cs="Times New Roman"/>
                <w:iCs/>
                <w:color w:val="0D0D0D"/>
                <w:sz w:val="24"/>
                <w:szCs w:val="24"/>
                <w:lang w:eastAsia="x-none"/>
              </w:rPr>
              <w:t xml:space="preserve">и </w:t>
            </w:r>
            <w:r w:rsidRPr="00533FF9">
              <w:rPr>
                <w:rFonts w:ascii="Times New Roman" w:hAnsi="Times New Roman" w:cs="Times New Roman"/>
                <w:iCs/>
                <w:color w:val="0D0D0D"/>
                <w:sz w:val="24"/>
                <w:szCs w:val="24"/>
                <w:lang w:val="x-none" w:eastAsia="x-none"/>
              </w:rPr>
              <w:t>воспитания</w:t>
            </w:r>
            <w:r w:rsidRPr="00533FF9">
              <w:rPr>
                <w:rFonts w:ascii="Times New Roman" w:hAnsi="Times New Roman" w:cs="Times New Roman"/>
                <w:iCs/>
                <w:color w:val="0D0D0D"/>
                <w:sz w:val="24"/>
                <w:szCs w:val="24"/>
                <w:lang w:eastAsia="x-none"/>
              </w:rPr>
              <w:t xml:space="preserve"> </w:t>
            </w:r>
            <w:r w:rsidRPr="00533FF9">
              <w:rPr>
                <w:rFonts w:ascii="Times New Roman" w:hAnsi="Times New Roman" w:cs="Times New Roman"/>
                <w:iCs/>
                <w:color w:val="0D0D0D"/>
                <w:sz w:val="24"/>
                <w:szCs w:val="24"/>
                <w:lang w:val="x-none" w:eastAsia="x-none"/>
              </w:rPr>
              <w:t>дошкольников на занятиях с учетом возрастных и индивидуальных особенностей;</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proofErr w:type="spellStart"/>
            <w:r w:rsidRPr="00533FF9">
              <w:rPr>
                <w:rFonts w:ascii="Times New Roman" w:hAnsi="Times New Roman" w:cs="Times New Roman"/>
                <w:iCs/>
                <w:color w:val="0D0D0D"/>
                <w:sz w:val="24"/>
                <w:szCs w:val="24"/>
                <w:lang w:val="x-none" w:eastAsia="x-none"/>
              </w:rPr>
              <w:t>пров</w:t>
            </w:r>
            <w:r w:rsidRPr="00533FF9">
              <w:rPr>
                <w:rFonts w:ascii="Times New Roman" w:hAnsi="Times New Roman" w:cs="Times New Roman"/>
                <w:iCs/>
                <w:color w:val="0D0D0D"/>
                <w:sz w:val="24"/>
                <w:szCs w:val="24"/>
                <w:lang w:eastAsia="x-none"/>
              </w:rPr>
              <w:t>е</w:t>
            </w:r>
            <w:r w:rsidRPr="00533FF9">
              <w:rPr>
                <w:rFonts w:ascii="Times New Roman" w:hAnsi="Times New Roman" w:cs="Times New Roman"/>
                <w:iCs/>
                <w:color w:val="0D0D0D"/>
                <w:sz w:val="24"/>
                <w:szCs w:val="24"/>
                <w:lang w:val="x-none" w:eastAsia="x-none"/>
              </w:rPr>
              <w:t>д</w:t>
            </w:r>
            <w:r w:rsidRPr="00533FF9">
              <w:rPr>
                <w:rFonts w:ascii="Times New Roman" w:hAnsi="Times New Roman" w:cs="Times New Roman"/>
                <w:iCs/>
                <w:color w:val="0D0D0D"/>
                <w:sz w:val="24"/>
                <w:szCs w:val="24"/>
                <w:lang w:eastAsia="x-none"/>
              </w:rPr>
              <w:t>ения</w:t>
            </w:r>
            <w:proofErr w:type="spellEnd"/>
            <w:r w:rsidRPr="00533FF9">
              <w:rPr>
                <w:rFonts w:ascii="Times New Roman" w:hAnsi="Times New Roman" w:cs="Times New Roman"/>
                <w:iCs/>
                <w:color w:val="0D0D0D"/>
                <w:sz w:val="24"/>
                <w:szCs w:val="24"/>
                <w:lang w:val="x-none" w:eastAsia="x-none"/>
              </w:rPr>
              <w:t xml:space="preserve"> педагогическ</w:t>
            </w:r>
            <w:r w:rsidRPr="00533FF9">
              <w:rPr>
                <w:rFonts w:ascii="Times New Roman" w:hAnsi="Times New Roman" w:cs="Times New Roman"/>
                <w:iCs/>
                <w:color w:val="0D0D0D"/>
                <w:sz w:val="24"/>
                <w:szCs w:val="24"/>
                <w:lang w:eastAsia="x-none"/>
              </w:rPr>
              <w:t>ой</w:t>
            </w:r>
            <w:r w:rsidRPr="00533FF9">
              <w:rPr>
                <w:rFonts w:ascii="Times New Roman" w:hAnsi="Times New Roman" w:cs="Times New Roman"/>
                <w:iCs/>
                <w:color w:val="0D0D0D"/>
                <w:sz w:val="24"/>
                <w:szCs w:val="24"/>
                <w:lang w:val="x-none" w:eastAsia="x-none"/>
              </w:rPr>
              <w:t xml:space="preserve"> диагностики (мониторинга), позволяющ</w:t>
            </w:r>
            <w:r w:rsidRPr="00533FF9">
              <w:rPr>
                <w:rFonts w:ascii="Times New Roman" w:hAnsi="Times New Roman" w:cs="Times New Roman"/>
                <w:iCs/>
                <w:color w:val="0D0D0D"/>
                <w:sz w:val="24"/>
                <w:szCs w:val="24"/>
                <w:lang w:eastAsia="x-none"/>
              </w:rPr>
              <w:t>ей</w:t>
            </w:r>
            <w:r w:rsidRPr="00533FF9">
              <w:rPr>
                <w:rFonts w:ascii="Times New Roman" w:hAnsi="Times New Roman" w:cs="Times New Roman"/>
                <w:iCs/>
                <w:color w:val="0D0D0D"/>
                <w:sz w:val="24"/>
                <w:szCs w:val="24"/>
                <w:lang w:val="x-none" w:eastAsia="x-none"/>
              </w:rPr>
              <w:t xml:space="preserve">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составл</w:t>
            </w:r>
            <w:r w:rsidRPr="00533FF9">
              <w:rPr>
                <w:rFonts w:ascii="Times New Roman" w:hAnsi="Times New Roman" w:cs="Times New Roman"/>
                <w:iCs/>
                <w:color w:val="0D0D0D"/>
                <w:sz w:val="24"/>
                <w:szCs w:val="24"/>
                <w:lang w:eastAsia="x-none"/>
              </w:rPr>
              <w:t>ения</w:t>
            </w:r>
            <w:r w:rsidRPr="00533FF9">
              <w:rPr>
                <w:rFonts w:ascii="Times New Roman" w:hAnsi="Times New Roman" w:cs="Times New Roman"/>
                <w:iCs/>
                <w:color w:val="0D0D0D"/>
                <w:sz w:val="24"/>
                <w:szCs w:val="24"/>
                <w:lang w:val="x-none" w:eastAsia="x-none"/>
              </w:rPr>
              <w:t xml:space="preserve"> психолого-педагогическ</w:t>
            </w:r>
            <w:r w:rsidRPr="00533FF9">
              <w:rPr>
                <w:rFonts w:ascii="Times New Roman" w:hAnsi="Times New Roman" w:cs="Times New Roman"/>
                <w:iCs/>
                <w:color w:val="0D0D0D"/>
                <w:sz w:val="24"/>
                <w:szCs w:val="24"/>
                <w:lang w:eastAsia="x-none"/>
              </w:rPr>
              <w:t>ой</w:t>
            </w:r>
            <w:r w:rsidRPr="00533FF9">
              <w:rPr>
                <w:rFonts w:ascii="Times New Roman" w:hAnsi="Times New Roman" w:cs="Times New Roman"/>
                <w:iCs/>
                <w:color w:val="0D0D0D"/>
                <w:sz w:val="24"/>
                <w:szCs w:val="24"/>
                <w:lang w:val="x-none" w:eastAsia="x-none"/>
              </w:rPr>
              <w:t xml:space="preserve"> характеристик</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ребенка;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формирова</w:t>
            </w:r>
            <w:r w:rsidRPr="00533FF9">
              <w:rPr>
                <w:rFonts w:ascii="Times New Roman" w:hAnsi="Times New Roman" w:cs="Times New Roman"/>
                <w:iCs/>
                <w:color w:val="0D0D0D"/>
                <w:sz w:val="24"/>
                <w:szCs w:val="24"/>
                <w:lang w:eastAsia="x-none"/>
              </w:rPr>
              <w:t>ния</w:t>
            </w:r>
            <w:r w:rsidRPr="00533FF9">
              <w:rPr>
                <w:rFonts w:ascii="Times New Roman" w:hAnsi="Times New Roman" w:cs="Times New Roman"/>
                <w:iCs/>
                <w:color w:val="0D0D0D"/>
                <w:sz w:val="24"/>
                <w:szCs w:val="24"/>
                <w:lang w:val="x-none" w:eastAsia="x-none"/>
              </w:rPr>
              <w:t xml:space="preserve"> психологическ</w:t>
            </w:r>
            <w:r w:rsidRPr="00533FF9">
              <w:rPr>
                <w:rFonts w:ascii="Times New Roman" w:hAnsi="Times New Roman" w:cs="Times New Roman"/>
                <w:iCs/>
                <w:color w:val="0D0D0D"/>
                <w:sz w:val="24"/>
                <w:szCs w:val="24"/>
                <w:lang w:eastAsia="x-none"/>
              </w:rPr>
              <w:t>ой</w:t>
            </w:r>
            <w:r w:rsidRPr="00533FF9">
              <w:rPr>
                <w:rFonts w:ascii="Times New Roman" w:hAnsi="Times New Roman" w:cs="Times New Roman"/>
                <w:iCs/>
                <w:color w:val="0D0D0D"/>
                <w:sz w:val="24"/>
                <w:szCs w:val="24"/>
                <w:lang w:val="x-none" w:eastAsia="x-none"/>
              </w:rPr>
              <w:t xml:space="preserve"> готовност</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w:t>
            </w:r>
            <w:r w:rsidRPr="00533FF9">
              <w:rPr>
                <w:rFonts w:ascii="Times New Roman" w:hAnsi="Times New Roman" w:cs="Times New Roman"/>
                <w:iCs/>
                <w:color w:val="0D0D0D"/>
                <w:sz w:val="24"/>
                <w:szCs w:val="24"/>
                <w:lang w:eastAsia="x-none"/>
              </w:rPr>
              <w:t xml:space="preserve">ребенка </w:t>
            </w:r>
            <w:r w:rsidRPr="00533FF9">
              <w:rPr>
                <w:rFonts w:ascii="Times New Roman" w:hAnsi="Times New Roman" w:cs="Times New Roman"/>
                <w:iCs/>
                <w:color w:val="0D0D0D"/>
                <w:sz w:val="24"/>
                <w:szCs w:val="24"/>
                <w:lang w:val="x-none" w:eastAsia="x-none"/>
              </w:rPr>
              <w:t>к школьному обучению;</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созда</w:t>
            </w:r>
            <w:r w:rsidRPr="00533FF9">
              <w:rPr>
                <w:rFonts w:ascii="Times New Roman" w:hAnsi="Times New Roman" w:cs="Times New Roman"/>
                <w:iCs/>
                <w:color w:val="0D0D0D"/>
                <w:sz w:val="24"/>
                <w:szCs w:val="24"/>
                <w:lang w:eastAsia="x-none"/>
              </w:rPr>
              <w:t>ния</w:t>
            </w:r>
            <w:r w:rsidRPr="00533FF9">
              <w:rPr>
                <w:rFonts w:ascii="Times New Roman" w:hAnsi="Times New Roman" w:cs="Times New Roman"/>
                <w:iCs/>
                <w:color w:val="0D0D0D"/>
                <w:sz w:val="24"/>
                <w:szCs w:val="24"/>
                <w:lang w:val="x-none" w:eastAsia="x-none"/>
              </w:rPr>
              <w:t xml:space="preserve"> в процессе обучения позитивн</w:t>
            </w:r>
            <w:r w:rsidRPr="00533FF9">
              <w:rPr>
                <w:rFonts w:ascii="Times New Roman" w:hAnsi="Times New Roman" w:cs="Times New Roman"/>
                <w:iCs/>
                <w:color w:val="0D0D0D"/>
                <w:sz w:val="24"/>
                <w:szCs w:val="24"/>
                <w:lang w:eastAsia="x-none"/>
              </w:rPr>
              <w:t>ого</w:t>
            </w:r>
            <w:r w:rsidRPr="00533FF9">
              <w:rPr>
                <w:rFonts w:ascii="Times New Roman" w:hAnsi="Times New Roman" w:cs="Times New Roman"/>
                <w:iCs/>
                <w:color w:val="0D0D0D"/>
                <w:sz w:val="24"/>
                <w:szCs w:val="24"/>
                <w:lang w:val="x-none" w:eastAsia="x-none"/>
              </w:rPr>
              <w:t xml:space="preserve"> психологическ</w:t>
            </w:r>
            <w:r w:rsidRPr="00533FF9">
              <w:rPr>
                <w:rFonts w:ascii="Times New Roman" w:hAnsi="Times New Roman" w:cs="Times New Roman"/>
                <w:iCs/>
                <w:color w:val="0D0D0D"/>
                <w:sz w:val="24"/>
                <w:szCs w:val="24"/>
                <w:lang w:eastAsia="x-none"/>
              </w:rPr>
              <w:t>ого</w:t>
            </w:r>
            <w:r w:rsidRPr="00533FF9">
              <w:rPr>
                <w:rFonts w:ascii="Times New Roman" w:hAnsi="Times New Roman" w:cs="Times New Roman"/>
                <w:iCs/>
                <w:color w:val="0D0D0D"/>
                <w:sz w:val="24"/>
                <w:szCs w:val="24"/>
                <w:lang w:val="x-none" w:eastAsia="x-none"/>
              </w:rPr>
              <w:t xml:space="preserve"> климат</w:t>
            </w:r>
            <w:r w:rsidRPr="00533FF9">
              <w:rPr>
                <w:rFonts w:ascii="Times New Roman" w:hAnsi="Times New Roman" w:cs="Times New Roman"/>
                <w:iCs/>
                <w:color w:val="0D0D0D"/>
                <w:sz w:val="24"/>
                <w:szCs w:val="24"/>
                <w:lang w:eastAsia="x-none"/>
              </w:rPr>
              <w:t>а</w:t>
            </w:r>
            <w:r w:rsidRPr="00533FF9">
              <w:rPr>
                <w:rFonts w:ascii="Times New Roman" w:hAnsi="Times New Roman" w:cs="Times New Roman"/>
                <w:iCs/>
                <w:color w:val="0D0D0D"/>
                <w:sz w:val="24"/>
                <w:szCs w:val="24"/>
                <w:lang w:val="x-none" w:eastAsia="x-none"/>
              </w:rPr>
              <w:t xml:space="preserve"> в группе и услови</w:t>
            </w:r>
            <w:r w:rsidRPr="00533FF9">
              <w:rPr>
                <w:rFonts w:ascii="Times New Roman" w:hAnsi="Times New Roman" w:cs="Times New Roman"/>
                <w:iCs/>
                <w:color w:val="0D0D0D"/>
                <w:sz w:val="24"/>
                <w:szCs w:val="24"/>
                <w:lang w:eastAsia="x-none"/>
              </w:rPr>
              <w:t>й</w:t>
            </w:r>
            <w:r w:rsidRPr="00533FF9">
              <w:rPr>
                <w:rFonts w:ascii="Times New Roman" w:hAnsi="Times New Roman" w:cs="Times New Roman"/>
                <w:iCs/>
                <w:color w:val="0D0D0D"/>
                <w:sz w:val="24"/>
                <w:szCs w:val="24"/>
                <w:lang w:val="x-none" w:eastAsia="x-none"/>
              </w:rPr>
              <w:t xml:space="preserve">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lastRenderedPageBreak/>
              <w:t>участ</w:t>
            </w:r>
            <w:r w:rsidRPr="00533FF9">
              <w:rPr>
                <w:rFonts w:ascii="Times New Roman" w:hAnsi="Times New Roman" w:cs="Times New Roman"/>
                <w:iCs/>
                <w:color w:val="0D0D0D"/>
                <w:sz w:val="24"/>
                <w:szCs w:val="24"/>
                <w:lang w:eastAsia="x-none"/>
              </w:rPr>
              <w:t>ия</w:t>
            </w:r>
            <w:r w:rsidRPr="00533FF9">
              <w:rPr>
                <w:rFonts w:ascii="Times New Roman" w:hAnsi="Times New Roman" w:cs="Times New Roman"/>
                <w:iCs/>
                <w:color w:val="0D0D0D"/>
                <w:sz w:val="24"/>
                <w:szCs w:val="24"/>
                <w:lang w:val="x-none" w:eastAsia="x-none"/>
              </w:rPr>
              <w:t xml:space="preserve">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w:t>
            </w:r>
            <w:r w:rsidRPr="00533FF9">
              <w:rPr>
                <w:rFonts w:ascii="Times New Roman" w:hAnsi="Times New Roman" w:cs="Times New Roman"/>
                <w:iCs/>
                <w:color w:val="0D0D0D"/>
                <w:sz w:val="24"/>
                <w:szCs w:val="24"/>
                <w:lang w:eastAsia="x-none"/>
              </w:rPr>
              <w:t xml:space="preserve">отки </w:t>
            </w:r>
            <w:r w:rsidRPr="00533FF9">
              <w:rPr>
                <w:rFonts w:ascii="Times New Roman" w:hAnsi="Times New Roman" w:cs="Times New Roman"/>
                <w:iCs/>
                <w:color w:val="0D0D0D"/>
                <w:sz w:val="24"/>
                <w:szCs w:val="24"/>
                <w:lang w:val="x-none" w:eastAsia="x-none"/>
              </w:rPr>
              <w:t>сцена</w:t>
            </w:r>
            <w:r w:rsidRPr="00533FF9">
              <w:rPr>
                <w:rFonts w:ascii="Times New Roman" w:hAnsi="Times New Roman" w:cs="Times New Roman"/>
                <w:iCs/>
                <w:color w:val="0D0D0D"/>
                <w:sz w:val="24"/>
                <w:szCs w:val="24"/>
                <w:lang w:eastAsia="x-none"/>
              </w:rPr>
              <w:t>риев</w:t>
            </w:r>
            <w:r w:rsidRPr="00533FF9">
              <w:rPr>
                <w:rFonts w:ascii="Times New Roman" w:hAnsi="Times New Roman" w:cs="Times New Roman"/>
                <w:iCs/>
                <w:color w:val="0D0D0D"/>
                <w:sz w:val="24"/>
                <w:szCs w:val="24"/>
                <w:lang w:val="x-none" w:eastAsia="x-none"/>
              </w:rPr>
              <w:t xml:space="preserve"> организации и проведения праздников и развлечений для детей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анализ</w:t>
            </w:r>
            <w:r w:rsidRPr="00533FF9">
              <w:rPr>
                <w:rFonts w:ascii="Times New Roman" w:hAnsi="Times New Roman" w:cs="Times New Roman"/>
                <w:iCs/>
                <w:color w:val="0D0D0D"/>
                <w:sz w:val="24"/>
                <w:szCs w:val="24"/>
                <w:lang w:eastAsia="x-none"/>
              </w:rPr>
              <w:t>а</w:t>
            </w:r>
            <w:r w:rsidRPr="00533FF9">
              <w:rPr>
                <w:rFonts w:ascii="Times New Roman" w:hAnsi="Times New Roman" w:cs="Times New Roman"/>
                <w:iCs/>
                <w:color w:val="0D0D0D"/>
                <w:sz w:val="24"/>
                <w:szCs w:val="24"/>
                <w:lang w:val="x-none" w:eastAsia="x-none"/>
              </w:rPr>
              <w:t xml:space="preserve"> и самоанализ</w:t>
            </w:r>
            <w:r w:rsidRPr="00533FF9">
              <w:rPr>
                <w:rFonts w:ascii="Times New Roman" w:hAnsi="Times New Roman" w:cs="Times New Roman"/>
                <w:iCs/>
                <w:color w:val="0D0D0D"/>
                <w:sz w:val="24"/>
                <w:szCs w:val="24"/>
                <w:lang w:eastAsia="x-none"/>
              </w:rPr>
              <w:t>а</w:t>
            </w:r>
            <w:r w:rsidRPr="00533FF9">
              <w:rPr>
                <w:rFonts w:ascii="Times New Roman" w:hAnsi="Times New Roman" w:cs="Times New Roman"/>
                <w:iCs/>
                <w:color w:val="0D0D0D"/>
                <w:sz w:val="24"/>
                <w:szCs w:val="24"/>
                <w:lang w:val="x-none" w:eastAsia="x-none"/>
              </w:rPr>
              <w:t xml:space="preserve"> процесса и результатов организации различных видов деятельности и общения детей, их обсуждения в диалоге с сокурсниками, руководителем педагогической практики, воспитателем;</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определ</w:t>
            </w:r>
            <w:r w:rsidRPr="00533FF9">
              <w:rPr>
                <w:rFonts w:ascii="Times New Roman" w:hAnsi="Times New Roman" w:cs="Times New Roman"/>
                <w:iCs/>
                <w:color w:val="0D0D0D"/>
                <w:sz w:val="24"/>
                <w:szCs w:val="24"/>
                <w:lang w:eastAsia="x-none"/>
              </w:rPr>
              <w:t>ения</w:t>
            </w:r>
            <w:r w:rsidRPr="00533FF9">
              <w:rPr>
                <w:rFonts w:ascii="Times New Roman" w:hAnsi="Times New Roman" w:cs="Times New Roman"/>
                <w:iCs/>
                <w:color w:val="0D0D0D"/>
                <w:sz w:val="24"/>
                <w:szCs w:val="24"/>
                <w:lang w:val="x-none" w:eastAsia="x-none"/>
              </w:rPr>
              <w:t xml:space="preserve"> цели и задач, планирования и проведения групповых и индивидуальных занятий с детьми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развити</w:t>
            </w:r>
            <w:r w:rsidRPr="00533FF9">
              <w:rPr>
                <w:rFonts w:ascii="Times New Roman" w:hAnsi="Times New Roman" w:cs="Times New Roman"/>
                <w:iCs/>
                <w:color w:val="0D0D0D"/>
                <w:sz w:val="24"/>
                <w:szCs w:val="24"/>
                <w:lang w:eastAsia="x-none"/>
              </w:rPr>
              <w:t>я</w:t>
            </w:r>
            <w:r w:rsidRPr="00533FF9">
              <w:rPr>
                <w:rFonts w:ascii="Times New Roman" w:hAnsi="Times New Roman" w:cs="Times New Roman"/>
                <w:iCs/>
                <w:color w:val="0D0D0D"/>
                <w:sz w:val="24"/>
                <w:szCs w:val="24"/>
                <w:lang w:val="x-none" w:eastAsia="x-none"/>
              </w:rPr>
              <w:t xml:space="preserve"> творческих способностей, мелкой моторики у дошкольников;</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анализа и самоанализа процесса и результатов проведения различных видов занятий (экскурсий, наблюдений), обсуждения отдельных занятий в диалоге с сокурсниками, руководителем педагогической практики, воспитателем</w:t>
            </w:r>
          </w:p>
        </w:tc>
      </w:tr>
      <w:tr w:rsidR="00533FF9" w:rsidRPr="00533FF9" w:rsidTr="00533FF9">
        <w:tc>
          <w:tcPr>
            <w:tcW w:w="85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bCs/>
                <w:color w:val="0D0D0D"/>
                <w:lang w:eastAsia="ru-RU"/>
              </w:rPr>
            </w:pPr>
            <w:r w:rsidRPr="00533FF9">
              <w:rPr>
                <w:rFonts w:ascii="Times New Roman" w:eastAsia="Times New Roman" w:hAnsi="Times New Roman" w:cs="Times New Roman"/>
                <w:bCs/>
                <w:color w:val="0D0D0D"/>
                <w:lang w:eastAsia="ru-RU"/>
              </w:rPr>
              <w:lastRenderedPageBreak/>
              <w:t>Уметь</w:t>
            </w:r>
          </w:p>
        </w:tc>
        <w:tc>
          <w:tcPr>
            <w:tcW w:w="8646"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анализировать программные документы в области обучения детей раннего и дошкольного возраста по образовательной области «Познавательное развитие» и «Речевое развитие»;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находить ценностный аспект учебного знания и информации, обеспечивать его понимание и переживание детьми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управлять группами детей раннего и дошкольного возраста с целью вовлечения воспитанников в процесс обучения, мотивируя их деятельность;</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владеть методами организации и проведения мероприятий за пределами территории образовательной организации (экскурсий, походов, экспедиций и т.п.);</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понимать документацию специалистов (психологов, дефектологов, логопедов и т.д.), использовать полученную информацию для организации обучения по вариативной примерной образовательной программе дошкольного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детей в процессе организации обучения;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планировать и организовать процесс обучения детей раннего и дошкольного возраста, в том числе в условиях инклюзивного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владеть ИКТ-компетентностями, необходимыми и достаточными для планирования, реализации и оценки организации процесса обучения детей раннего и дошкольного возраста; </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lastRenderedPageBreak/>
              <w:t>соблюдать правовые, нравственные и этические нормы, требования профессиональной этики в процессе обучения детей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разрабатывать и оформлять документацию, обеспечивающую организацию обучения детей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осуществлять педагогическое наблюдение за развитием воспитанника в процессе обучения, анализировать результаты развития и соотносить их с общими целевыми ориентирами;</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владеть профессиональной установкой на оказание помощи любому ребенку в процессе организации обучения вне зависимости от его реальных возможностей, особенностей </w:t>
            </w:r>
            <w:r w:rsidRPr="00533FF9">
              <w:rPr>
                <w:rFonts w:ascii="Times New Roman" w:hAnsi="Times New Roman" w:cs="Times New Roman"/>
                <w:iCs/>
                <w:color w:val="0D0D0D"/>
                <w:sz w:val="24"/>
                <w:szCs w:val="24"/>
                <w:lang w:val="x-none" w:eastAsia="x-none"/>
              </w:rPr>
              <w:br/>
              <w:t>в поведении, состояния психического и физического здоровья;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использовать в практике организации процесса обучения детей раннего и дошкольного возраста психологические подходы: культурно-исторический, деятельностный и развивающий;</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обучения детей раннего и дошкольного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участвовать в формировании развивающей предметно-пространственной среды, позволяющей организовать обучение детей раннего и дошкольного возраста в соответствии </w:t>
            </w:r>
            <w:r w:rsidRPr="00533FF9">
              <w:rPr>
                <w:rFonts w:ascii="Times New Roman" w:hAnsi="Times New Roman" w:cs="Times New Roman"/>
                <w:iCs/>
                <w:color w:val="0D0D0D"/>
                <w:sz w:val="24"/>
                <w:szCs w:val="24"/>
                <w:lang w:val="x-none" w:eastAsia="x-none"/>
              </w:rPr>
              <w:br/>
              <w:t>со спецификой вариативной примерной образовательной программы дошкольного образования;</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определять цели и задачи обучения, воспитания и развития дошкольников с учетом особенностей возраста;</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использовать разнообразные методы, формы и средства организации деятельности детей на занятиях;</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использовать технические средства обучения (ТСО) в образовательном процессе;</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выразительно читать литературные тексты;</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отбирать средства определения результатов обучения, интерпретировать результаты диагностики;</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анализировать занятия, наблюдения, экскурсии;</w:t>
            </w:r>
            <w:r w:rsidRPr="00533FF9">
              <w:rPr>
                <w:rFonts w:ascii="Times New Roman" w:hAnsi="Times New Roman" w:cs="Times New Roman"/>
                <w:iCs/>
                <w:color w:val="0D0D0D"/>
                <w:sz w:val="24"/>
                <w:szCs w:val="24"/>
                <w:lang w:val="x-none" w:eastAsia="x-none"/>
              </w:rPr>
              <w:tab/>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осуществлять самоанализ, самоконтроль при проведении занятий, наблюдений и экскурсий;</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выразительно читать, исполнять (наизусть) произведения различного жанра</w:t>
            </w:r>
            <w:r w:rsidRPr="00533FF9">
              <w:rPr>
                <w:rFonts w:ascii="Times New Roman" w:hAnsi="Times New Roman" w:cs="Times New Roman"/>
                <w:iCs/>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подбирать произведения различных жанров для проведения режимных моментов;</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разрабатывать систему знаний и программное содержание речевого развития детей в работе с детской художественной литературой</w:t>
            </w:r>
            <w:r w:rsidRPr="00533FF9">
              <w:rPr>
                <w:rFonts w:ascii="Times New Roman" w:hAnsi="Times New Roman" w:cs="Times New Roman"/>
                <w:iCs/>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разрабатывать и проводить беседы по художественному произведению</w:t>
            </w:r>
            <w:r w:rsidRPr="00533FF9">
              <w:rPr>
                <w:rFonts w:ascii="Times New Roman" w:hAnsi="Times New Roman" w:cs="Times New Roman"/>
                <w:iCs/>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создавать творческо-исследовательские проекты по художественным произведениям</w:t>
            </w:r>
            <w:r w:rsidRPr="00533FF9">
              <w:rPr>
                <w:rFonts w:ascii="Times New Roman" w:hAnsi="Times New Roman" w:cs="Times New Roman"/>
                <w:iCs/>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создавать презентации художественного произведения с использованием современных технологий (ИКТ, ТРИЗ, моделирование)</w:t>
            </w:r>
            <w:r w:rsidRPr="00533FF9">
              <w:rPr>
                <w:rFonts w:ascii="Times New Roman" w:hAnsi="Times New Roman" w:cs="Times New Roman"/>
                <w:iCs/>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iCs/>
                <w:color w:val="0D0D0D"/>
                <w:sz w:val="24"/>
                <w:szCs w:val="24"/>
                <w:lang w:val="x-none" w:eastAsia="x-none"/>
              </w:rPr>
              <w:t>создавать и проводить дидактической игры по художественному произведению с использованием ИКТ</w:t>
            </w:r>
          </w:p>
        </w:tc>
      </w:tr>
      <w:tr w:rsidR="00533FF9" w:rsidRPr="00533FF9" w:rsidTr="00533FF9">
        <w:tc>
          <w:tcPr>
            <w:tcW w:w="85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bCs/>
                <w:color w:val="0D0D0D"/>
                <w:lang w:eastAsia="ru-RU"/>
              </w:rPr>
            </w:pPr>
            <w:r w:rsidRPr="00533FF9">
              <w:rPr>
                <w:rFonts w:ascii="Times New Roman" w:eastAsia="Times New Roman" w:hAnsi="Times New Roman" w:cs="Times New Roman"/>
                <w:bCs/>
                <w:color w:val="0D0D0D"/>
                <w:lang w:eastAsia="ru-RU"/>
              </w:rPr>
              <w:lastRenderedPageBreak/>
              <w:t>Знать</w:t>
            </w:r>
          </w:p>
        </w:tc>
        <w:tc>
          <w:tcPr>
            <w:tcW w:w="8646"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федеральные государственные образовательные стандарты дошкольного и начального общего образования, законодательство о правах ребенка, трудовое законодательство;</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содержание вариативных примерных образовательных программ дошкольного образования по образовательным областям «Познавательное развитие» и «Речевое развитие»;</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основы теории познавательного развития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специфику дошкольного образования в области обучения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современные тенденции развития дошкольного образования в области организации обучения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обучения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педагогические закономерности организации образовательного процесса;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основные принципы деятельностного подхода, виды и приемы современных педагогических технологий;</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пути достижения образовательных результатов и способы оценки результатов обучения;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классические системы дошкольного воспитания;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научное представление о результатах образования, путях их достижения и способах оценки;</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детей в процессе организации обучения;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особенности организации обучения детей раннего и дошкольного возраста в условиях инклюзивного образования;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w:t>
            </w:r>
            <w:r w:rsidRPr="00533FF9">
              <w:rPr>
                <w:rFonts w:ascii="Times New Roman" w:hAnsi="Times New Roman" w:cs="Times New Roman"/>
                <w:iCs/>
                <w:color w:val="0D0D0D"/>
                <w:sz w:val="24"/>
                <w:szCs w:val="24"/>
                <w:lang w:val="x-none" w:eastAsia="x-none"/>
              </w:rPr>
              <w:br/>
              <w:t xml:space="preserve">и «Речевое развитие»; </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требования к структуре, содержанию и оформлению документации, обеспечивающей организацию обучения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основы психодиагностики и основные признаки отклонения в развитии детей;</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законы развития личности и проявления личностных свойств, психологические законы периодизации и кризисов развития;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теорию и технологии учета возрастных особенностей детей;</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lastRenderedPageBreak/>
              <w:t>особенности развития ребенка в раннем и дошкольном возрасте;</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основы </w:t>
            </w:r>
            <w:proofErr w:type="spellStart"/>
            <w:r w:rsidRPr="00533FF9">
              <w:rPr>
                <w:rFonts w:ascii="Times New Roman" w:hAnsi="Times New Roman" w:cs="Times New Roman"/>
                <w:iCs/>
                <w:color w:val="0D0D0D"/>
                <w:sz w:val="24"/>
                <w:szCs w:val="24"/>
                <w:lang w:val="x-none" w:eastAsia="x-none"/>
              </w:rPr>
              <w:t>психодидактики</w:t>
            </w:r>
            <w:proofErr w:type="spellEnd"/>
            <w:r w:rsidRPr="00533FF9">
              <w:rPr>
                <w:rFonts w:ascii="Times New Roman" w:hAnsi="Times New Roman" w:cs="Times New Roman"/>
                <w:iCs/>
                <w:color w:val="0D0D0D"/>
                <w:sz w:val="24"/>
                <w:szCs w:val="24"/>
                <w:lang w:val="x-none" w:eastAsia="x-none"/>
              </w:rPr>
              <w:t>, поликультурного образования, закономерности поведения в социальных сетях;</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требования к составлению психолого-педагогической характеристики ребенка;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основные психологические подходы: культурно-исторический, деятельностный и личностный, способы их применения в процессе обучения детей раннего и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требования к развивающей предметно-пространственной среде,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основы организации бесконфликтного общения детей и способы разрешения конфликтов;</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теоретические и методические основы организации и проведения праздников </w:t>
            </w:r>
            <w:r w:rsidRPr="00533FF9">
              <w:rPr>
                <w:rFonts w:ascii="Times New Roman" w:hAnsi="Times New Roman" w:cs="Times New Roman"/>
                <w:iCs/>
                <w:color w:val="0D0D0D"/>
                <w:sz w:val="24"/>
                <w:szCs w:val="24"/>
                <w:lang w:val="x-none" w:eastAsia="x-none"/>
              </w:rPr>
              <w:br/>
              <w:t>и развлечений для дошкольников;</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основы организации обучения дошкольников;</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особенности психических познавательных процессов и учебно-познавательной деятельности детей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структуру и содержание примерных и вариативных программ дошкольного образования;</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теоретические и методические основы воспитания и обучения детей на занятиях;</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особенности проведения наблюдений и экскурсий в разных возрастных группах;</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основные виды ТСО и их применение в образовательном процессе;</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требования к содержанию и уровню подготовки детей дошкольного возраста;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педагогические и гигиенические требования к организации обучения на занятиях, при проведении экскурсий и наблюдений;</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теоретические основы детской литературы и художественного чтения в ДОО;</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детский фольклор как вид искусства, его роль в формировании личности ребенка;</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 xml:space="preserve">русская классическая литература в детском чтении; </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отечественная литература XX в. в детском чтении;</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произведения зарубежных авторов в детском чтении;</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теоретические основы работы с художественной литературой в ДОО;</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методические основы организации работы с художественной литературой в ДОО;</w:t>
            </w:r>
          </w:p>
          <w:p w:rsidR="00533FF9" w:rsidRPr="00533FF9" w:rsidRDefault="00533FF9" w:rsidP="00533FF9">
            <w:pPr>
              <w:tabs>
                <w:tab w:val="left" w:pos="458"/>
              </w:tabs>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val="x-none" w:eastAsia="x-none"/>
              </w:rPr>
              <w:t>современные технологии организации работы с художественной литературой в ДОО.</w:t>
            </w:r>
          </w:p>
        </w:tc>
      </w:tr>
    </w:tbl>
    <w:p w:rsidR="00533FF9" w:rsidRPr="00533FF9" w:rsidRDefault="00533FF9" w:rsidP="00533FF9">
      <w:pPr>
        <w:spacing w:after="0" w:line="240" w:lineRule="auto"/>
        <w:rPr>
          <w:rFonts w:ascii="Times New Roman" w:eastAsia="Times New Roman" w:hAnsi="Times New Roman" w:cs="Times New Roman"/>
          <w:b/>
          <w:color w:val="0D0D0D"/>
          <w:sz w:val="24"/>
          <w:szCs w:val="24"/>
          <w:lang w:eastAsia="ru-RU"/>
        </w:rPr>
      </w:pPr>
    </w:p>
    <w:p w:rsidR="00533FF9" w:rsidRPr="00533FF9" w:rsidRDefault="00533FF9" w:rsidP="00533FF9">
      <w:pPr>
        <w:spacing w:after="0" w:line="240" w:lineRule="auto"/>
        <w:rPr>
          <w:rFonts w:ascii="Times New Roman" w:eastAsia="Times New Roman" w:hAnsi="Times New Roman" w:cs="Times New Roman"/>
          <w:b/>
          <w:color w:val="0D0D0D"/>
          <w:sz w:val="24"/>
          <w:szCs w:val="24"/>
          <w:lang w:eastAsia="ru-RU"/>
        </w:rPr>
      </w:pPr>
    </w:p>
    <w:p w:rsidR="00533FF9" w:rsidRPr="00533FF9" w:rsidRDefault="00533FF9" w:rsidP="00533FF9">
      <w:pPr>
        <w:spacing w:after="0" w:line="240" w:lineRule="auto"/>
        <w:ind w:firstLine="709"/>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1.2. Количество часов, отводимое на освоение профессионального модуля</w:t>
      </w:r>
    </w:p>
    <w:p w:rsidR="00533FF9" w:rsidRPr="00533FF9" w:rsidRDefault="00533FF9" w:rsidP="00533FF9">
      <w:pPr>
        <w:spacing w:after="0" w:line="276" w:lineRule="auto"/>
        <w:rPr>
          <w:rFonts w:ascii="Times New Roman" w:eastAsia="Times New Roman" w:hAnsi="Times New Roman" w:cs="Times New Roman"/>
          <w:color w:val="0D0D0D"/>
          <w:sz w:val="24"/>
          <w:szCs w:val="24"/>
          <w:lang w:eastAsia="ru-RU"/>
        </w:rPr>
      </w:pPr>
    </w:p>
    <w:p w:rsidR="00533FF9" w:rsidRPr="00533FF9" w:rsidRDefault="009F6D70" w:rsidP="00533FF9">
      <w:pPr>
        <w:spacing w:after="0" w:line="276"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Всего часов - 798</w:t>
      </w:r>
    </w:p>
    <w:p w:rsidR="00533FF9" w:rsidRPr="00533FF9" w:rsidRDefault="00533FF9" w:rsidP="00533FF9">
      <w:pPr>
        <w:spacing w:after="0" w:line="276" w:lineRule="auto"/>
        <w:ind w:firstLine="708"/>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в том числе в форме практической подготовки </w:t>
      </w:r>
      <w:r w:rsidR="0010567F">
        <w:rPr>
          <w:rFonts w:ascii="Times New Roman" w:eastAsia="Times New Roman" w:hAnsi="Times New Roman" w:cs="Times New Roman"/>
          <w:color w:val="0D0D0D"/>
          <w:sz w:val="24"/>
          <w:szCs w:val="24"/>
          <w:lang w:eastAsia="ru-RU"/>
        </w:rPr>
        <w:t>-1</w:t>
      </w:r>
      <w:r w:rsidR="009F6D70">
        <w:rPr>
          <w:rFonts w:ascii="Times New Roman" w:eastAsia="Times New Roman" w:hAnsi="Times New Roman" w:cs="Times New Roman"/>
          <w:color w:val="0D0D0D"/>
          <w:sz w:val="24"/>
          <w:szCs w:val="24"/>
          <w:lang w:eastAsia="ru-RU"/>
        </w:rPr>
        <w:t xml:space="preserve">12 </w:t>
      </w:r>
      <w:r w:rsidR="0010567F">
        <w:rPr>
          <w:rFonts w:ascii="Times New Roman" w:eastAsia="Times New Roman" w:hAnsi="Times New Roman" w:cs="Times New Roman"/>
          <w:color w:val="0D0D0D"/>
          <w:sz w:val="24"/>
          <w:szCs w:val="24"/>
          <w:lang w:eastAsia="ru-RU"/>
        </w:rPr>
        <w:t>часов</w:t>
      </w:r>
    </w:p>
    <w:p w:rsidR="00533FF9" w:rsidRPr="00533FF9" w:rsidRDefault="00533FF9" w:rsidP="00533FF9">
      <w:pPr>
        <w:spacing w:after="0" w:line="276" w:lineRule="auto"/>
        <w:rPr>
          <w:rFonts w:ascii="Times New Roman" w:eastAsia="Times New Roman" w:hAnsi="Times New Roman" w:cs="Times New Roman"/>
          <w:color w:val="0D0D0D"/>
          <w:sz w:val="24"/>
          <w:szCs w:val="24"/>
          <w:lang w:eastAsia="ru-RU"/>
        </w:rPr>
      </w:pPr>
    </w:p>
    <w:p w:rsidR="00533FF9" w:rsidRPr="009F6D70" w:rsidRDefault="00533FF9" w:rsidP="00533FF9">
      <w:pPr>
        <w:spacing w:after="0" w:line="276" w:lineRule="auto"/>
        <w:rPr>
          <w:rFonts w:ascii="Times New Roman" w:eastAsia="Times New Roman" w:hAnsi="Times New Roman" w:cs="Times New Roman"/>
          <w:sz w:val="24"/>
          <w:szCs w:val="24"/>
          <w:lang w:eastAsia="ru-RU"/>
        </w:rPr>
      </w:pPr>
      <w:r w:rsidRPr="009F6D70">
        <w:rPr>
          <w:rFonts w:ascii="Times New Roman" w:eastAsia="Times New Roman" w:hAnsi="Times New Roman" w:cs="Times New Roman"/>
          <w:sz w:val="24"/>
          <w:szCs w:val="24"/>
          <w:lang w:eastAsia="ru-RU"/>
        </w:rPr>
        <w:t xml:space="preserve">Из них на </w:t>
      </w:r>
      <w:r w:rsidR="009F6D70" w:rsidRPr="009F6D70">
        <w:rPr>
          <w:rFonts w:ascii="Times New Roman" w:eastAsia="Times New Roman" w:hAnsi="Times New Roman" w:cs="Times New Roman"/>
          <w:sz w:val="24"/>
          <w:szCs w:val="24"/>
          <w:lang w:eastAsia="ru-RU"/>
        </w:rPr>
        <w:t>освоение МДК-  600</w:t>
      </w:r>
      <w:r w:rsidRPr="009F6D70">
        <w:rPr>
          <w:rFonts w:ascii="Times New Roman" w:eastAsia="Times New Roman" w:hAnsi="Times New Roman" w:cs="Times New Roman"/>
          <w:sz w:val="24"/>
          <w:szCs w:val="24"/>
          <w:lang w:eastAsia="ru-RU"/>
        </w:rPr>
        <w:t xml:space="preserve"> часов</w:t>
      </w:r>
    </w:p>
    <w:p w:rsidR="00533FF9" w:rsidRPr="009F6D70" w:rsidRDefault="00533FF9" w:rsidP="00533FF9">
      <w:pPr>
        <w:spacing w:after="0" w:line="276" w:lineRule="auto"/>
        <w:ind w:firstLine="708"/>
        <w:rPr>
          <w:rFonts w:ascii="Times New Roman" w:eastAsia="Times New Roman" w:hAnsi="Times New Roman" w:cs="Times New Roman"/>
          <w:i/>
          <w:sz w:val="24"/>
          <w:szCs w:val="24"/>
          <w:lang w:eastAsia="ru-RU"/>
        </w:rPr>
      </w:pPr>
      <w:r w:rsidRPr="009F6D70">
        <w:rPr>
          <w:rFonts w:ascii="Times New Roman" w:eastAsia="Times New Roman" w:hAnsi="Times New Roman" w:cs="Times New Roman"/>
          <w:sz w:val="24"/>
          <w:szCs w:val="24"/>
          <w:lang w:eastAsia="ru-RU"/>
        </w:rPr>
        <w:t>в том числе самостоятельная работа</w:t>
      </w:r>
      <w:r w:rsidRPr="009F6D70">
        <w:rPr>
          <w:rFonts w:ascii="Times New Roman" w:eastAsia="Times New Roman" w:hAnsi="Times New Roman" w:cs="Times New Roman"/>
          <w:i/>
          <w:sz w:val="24"/>
          <w:szCs w:val="24"/>
          <w:lang w:eastAsia="ru-RU"/>
        </w:rPr>
        <w:t xml:space="preserve"> </w:t>
      </w:r>
      <w:r w:rsidR="009F6D70" w:rsidRPr="009F6D70">
        <w:rPr>
          <w:rFonts w:ascii="Times New Roman" w:eastAsia="Times New Roman" w:hAnsi="Times New Roman" w:cs="Times New Roman"/>
          <w:i/>
          <w:sz w:val="24"/>
          <w:szCs w:val="24"/>
          <w:lang w:eastAsia="ru-RU"/>
        </w:rPr>
        <w:t xml:space="preserve">– </w:t>
      </w:r>
      <w:r w:rsidR="009F6D70" w:rsidRPr="009F6D70">
        <w:rPr>
          <w:rFonts w:ascii="Times New Roman" w:eastAsia="Times New Roman" w:hAnsi="Times New Roman" w:cs="Times New Roman"/>
          <w:sz w:val="24"/>
          <w:szCs w:val="24"/>
          <w:lang w:eastAsia="ru-RU"/>
        </w:rPr>
        <w:t>100 часов</w:t>
      </w:r>
    </w:p>
    <w:p w:rsidR="00533FF9" w:rsidRPr="009F6D70" w:rsidRDefault="00533FF9" w:rsidP="00533FF9">
      <w:pPr>
        <w:spacing w:after="0" w:line="276" w:lineRule="auto"/>
        <w:rPr>
          <w:rFonts w:ascii="Times New Roman" w:eastAsia="Times New Roman" w:hAnsi="Times New Roman" w:cs="Times New Roman"/>
          <w:sz w:val="24"/>
          <w:szCs w:val="24"/>
          <w:lang w:eastAsia="ru-RU"/>
        </w:rPr>
      </w:pPr>
      <w:r w:rsidRPr="009F6D70">
        <w:rPr>
          <w:rFonts w:ascii="Times New Roman" w:eastAsia="Times New Roman" w:hAnsi="Times New Roman" w:cs="Times New Roman"/>
          <w:sz w:val="24"/>
          <w:szCs w:val="24"/>
          <w:lang w:eastAsia="ru-RU"/>
        </w:rPr>
        <w:t xml:space="preserve">практики, в том числе учебная </w:t>
      </w:r>
      <w:r w:rsidR="009F6D70" w:rsidRPr="009F6D70">
        <w:rPr>
          <w:rFonts w:ascii="Times New Roman" w:eastAsia="Times New Roman" w:hAnsi="Times New Roman" w:cs="Times New Roman"/>
          <w:sz w:val="24"/>
          <w:szCs w:val="24"/>
          <w:lang w:eastAsia="ru-RU"/>
        </w:rPr>
        <w:t xml:space="preserve">- </w:t>
      </w:r>
      <w:r w:rsidRPr="009F6D70">
        <w:rPr>
          <w:rFonts w:ascii="Times New Roman" w:eastAsia="Times New Roman" w:hAnsi="Times New Roman" w:cs="Times New Roman"/>
          <w:sz w:val="24"/>
          <w:szCs w:val="24"/>
          <w:lang w:eastAsia="ru-RU"/>
        </w:rPr>
        <w:t>72 часа</w:t>
      </w:r>
    </w:p>
    <w:p w:rsidR="00533FF9" w:rsidRPr="009F6D70" w:rsidRDefault="00533FF9" w:rsidP="00533FF9">
      <w:pPr>
        <w:spacing w:after="200" w:line="276" w:lineRule="auto"/>
        <w:rPr>
          <w:rFonts w:ascii="Times New Roman" w:eastAsia="Times New Roman" w:hAnsi="Times New Roman" w:cs="Times New Roman"/>
          <w:iCs/>
          <w:sz w:val="24"/>
          <w:szCs w:val="24"/>
          <w:lang w:eastAsia="ru-RU"/>
        </w:rPr>
      </w:pPr>
      <w:r w:rsidRPr="009F6D70">
        <w:rPr>
          <w:rFonts w:ascii="Times New Roman" w:eastAsia="Times New Roman" w:hAnsi="Times New Roman" w:cs="Times New Roman"/>
          <w:sz w:val="24"/>
          <w:szCs w:val="24"/>
          <w:lang w:eastAsia="ru-RU"/>
        </w:rPr>
        <w:t xml:space="preserve">   производственная </w:t>
      </w:r>
      <w:r w:rsidR="009F6D70" w:rsidRPr="009F6D70">
        <w:rPr>
          <w:rFonts w:ascii="Times New Roman" w:eastAsia="Times New Roman" w:hAnsi="Times New Roman" w:cs="Times New Roman"/>
          <w:sz w:val="24"/>
          <w:szCs w:val="24"/>
          <w:lang w:eastAsia="ru-RU"/>
        </w:rPr>
        <w:t xml:space="preserve">- </w:t>
      </w:r>
      <w:r w:rsidRPr="009F6D70">
        <w:rPr>
          <w:rFonts w:ascii="Times New Roman" w:eastAsia="Times New Roman" w:hAnsi="Times New Roman" w:cs="Times New Roman"/>
          <w:sz w:val="24"/>
          <w:szCs w:val="24"/>
          <w:lang w:eastAsia="ru-RU"/>
        </w:rPr>
        <w:t>108 часов</w:t>
      </w:r>
      <w:r w:rsidRPr="009F6D70">
        <w:rPr>
          <w:rFonts w:ascii="Times New Roman" w:eastAsia="Times New Roman" w:hAnsi="Times New Roman" w:cs="Times New Roman"/>
          <w:iCs/>
          <w:sz w:val="24"/>
          <w:szCs w:val="24"/>
          <w:lang w:eastAsia="ru-RU"/>
        </w:rPr>
        <w:t xml:space="preserve"> </w:t>
      </w:r>
    </w:p>
    <w:p w:rsidR="00533FF9" w:rsidRPr="009F6D70" w:rsidRDefault="009F6D70" w:rsidP="00533FF9">
      <w:pPr>
        <w:spacing w:after="200" w:line="276" w:lineRule="auto"/>
        <w:rPr>
          <w:rFonts w:ascii="Times New Roman" w:eastAsia="Times New Roman" w:hAnsi="Times New Roman" w:cs="Times New Roman"/>
          <w:b/>
          <w:i/>
          <w:sz w:val="24"/>
          <w:szCs w:val="24"/>
          <w:lang w:eastAsia="ru-RU"/>
        </w:rPr>
      </w:pPr>
      <w:r w:rsidRPr="009F6D70">
        <w:rPr>
          <w:rFonts w:ascii="Times New Roman" w:eastAsia="Times New Roman" w:hAnsi="Times New Roman" w:cs="Times New Roman"/>
          <w:iCs/>
          <w:sz w:val="24"/>
          <w:szCs w:val="24"/>
          <w:lang w:eastAsia="ru-RU"/>
        </w:rPr>
        <w:t xml:space="preserve">Промежуточная аттестация </w:t>
      </w:r>
      <w:r w:rsidR="0010567F">
        <w:rPr>
          <w:rFonts w:ascii="Times New Roman" w:eastAsia="Times New Roman" w:hAnsi="Times New Roman" w:cs="Times New Roman"/>
          <w:iCs/>
          <w:sz w:val="24"/>
          <w:szCs w:val="24"/>
          <w:lang w:eastAsia="ru-RU"/>
        </w:rPr>
        <w:t>-</w:t>
      </w:r>
      <w:r w:rsidRPr="009F6D70">
        <w:rPr>
          <w:rFonts w:ascii="Times New Roman" w:eastAsia="Times New Roman" w:hAnsi="Times New Roman" w:cs="Times New Roman"/>
          <w:iCs/>
          <w:sz w:val="24"/>
          <w:szCs w:val="24"/>
          <w:lang w:eastAsia="ru-RU"/>
        </w:rPr>
        <w:t>18</w:t>
      </w:r>
      <w:r w:rsidR="00533FF9" w:rsidRPr="009F6D70">
        <w:rPr>
          <w:rFonts w:ascii="Times New Roman" w:eastAsia="Times New Roman" w:hAnsi="Times New Roman" w:cs="Times New Roman"/>
          <w:iCs/>
          <w:sz w:val="24"/>
          <w:szCs w:val="24"/>
          <w:lang w:eastAsia="ru-RU"/>
        </w:rPr>
        <w:t xml:space="preserve"> часов.</w:t>
      </w:r>
    </w:p>
    <w:p w:rsidR="00533FF9" w:rsidRPr="00280BF8" w:rsidRDefault="00533FF9" w:rsidP="00533FF9">
      <w:pPr>
        <w:spacing w:after="0" w:line="276" w:lineRule="auto"/>
        <w:ind w:left="1416" w:firstLine="708"/>
        <w:rPr>
          <w:rFonts w:ascii="Times New Roman" w:eastAsia="Times New Roman" w:hAnsi="Times New Roman" w:cs="Times New Roman"/>
          <w:color w:val="FF0000"/>
          <w:sz w:val="24"/>
          <w:szCs w:val="24"/>
          <w:lang w:eastAsia="ru-RU"/>
        </w:rPr>
      </w:pPr>
    </w:p>
    <w:p w:rsidR="00533FF9" w:rsidRPr="00533FF9" w:rsidRDefault="00533FF9" w:rsidP="00533FF9">
      <w:pPr>
        <w:spacing w:after="0" w:line="276" w:lineRule="auto"/>
        <w:rPr>
          <w:rFonts w:ascii="Times New Roman" w:eastAsia="Times New Roman" w:hAnsi="Times New Roman" w:cs="Times New Roman"/>
          <w:b/>
          <w:i/>
          <w:color w:val="0D0D0D"/>
          <w:sz w:val="24"/>
          <w:szCs w:val="24"/>
          <w:lang w:eastAsia="ru-RU"/>
        </w:rPr>
        <w:sectPr w:rsidR="00533FF9" w:rsidRPr="00533FF9" w:rsidSect="00C03CDD">
          <w:footerReference w:type="default" r:id="rId9"/>
          <w:pgSz w:w="11907" w:h="16840"/>
          <w:pgMar w:top="1134" w:right="851" w:bottom="992" w:left="1418" w:header="709" w:footer="709" w:gutter="0"/>
          <w:cols w:space="720"/>
          <w:titlePg/>
          <w:docGrid w:linePitch="299"/>
        </w:sectPr>
      </w:pPr>
    </w:p>
    <w:p w:rsidR="00533FF9" w:rsidRPr="00533FF9" w:rsidRDefault="00533FF9" w:rsidP="00533FF9">
      <w:pPr>
        <w:spacing w:after="0" w:line="276" w:lineRule="auto"/>
        <w:jc w:val="center"/>
        <w:rPr>
          <w:rFonts w:ascii="Times New Roman" w:eastAsia="Times New Roman" w:hAnsi="Times New Roman" w:cs="Times New Roman"/>
          <w:b/>
          <w:caps/>
          <w:color w:val="0D0D0D"/>
          <w:sz w:val="24"/>
          <w:szCs w:val="24"/>
          <w:lang w:eastAsia="ru-RU"/>
        </w:rPr>
      </w:pPr>
      <w:r w:rsidRPr="00533FF9">
        <w:rPr>
          <w:rFonts w:ascii="Times New Roman" w:eastAsia="Times New Roman" w:hAnsi="Times New Roman" w:cs="Times New Roman"/>
          <w:b/>
          <w:caps/>
          <w:color w:val="0D0D0D"/>
          <w:sz w:val="24"/>
          <w:szCs w:val="24"/>
          <w:lang w:eastAsia="ru-RU"/>
        </w:rPr>
        <w:lastRenderedPageBreak/>
        <w:t>2. Структура и содержание профессионального модуля</w:t>
      </w:r>
    </w:p>
    <w:p w:rsidR="00533FF9" w:rsidRPr="00533FF9" w:rsidRDefault="00533FF9" w:rsidP="00533FF9">
      <w:pPr>
        <w:spacing w:after="0" w:line="276" w:lineRule="auto"/>
        <w:ind w:firstLine="851"/>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sz w:val="24"/>
          <w:szCs w:val="24"/>
          <w:lang w:eastAsia="ru-RU"/>
        </w:rPr>
        <w:t>2.1. Структура профессионального модуля</w:t>
      </w:r>
      <w:r w:rsidRPr="00533FF9">
        <w:rPr>
          <w:rFonts w:ascii="Times New Roman" w:eastAsia="Times New Roman" w:hAnsi="Times New Roman" w:cs="Times New Roman"/>
          <w:color w:val="0D0D0D"/>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4735"/>
        <w:gridCol w:w="818"/>
        <w:gridCol w:w="1112"/>
        <w:gridCol w:w="835"/>
        <w:gridCol w:w="970"/>
        <w:gridCol w:w="835"/>
        <w:gridCol w:w="835"/>
        <w:gridCol w:w="800"/>
        <w:gridCol w:w="873"/>
        <w:gridCol w:w="1109"/>
      </w:tblGrid>
      <w:tr w:rsidR="00533FF9" w:rsidRPr="00533FF9" w:rsidTr="00C03CDD">
        <w:trPr>
          <w:trHeight w:val="484"/>
        </w:trPr>
        <w:tc>
          <w:tcPr>
            <w:tcW w:w="606" w:type="pct"/>
            <w:vMerge w:val="restart"/>
            <w:tcBorders>
              <w:top w:val="single" w:sz="4" w:space="0" w:color="auto"/>
              <w:left w:val="single" w:sz="4" w:space="0" w:color="auto"/>
              <w:bottom w:val="single" w:sz="4" w:space="0" w:color="auto"/>
              <w:right w:val="single" w:sz="4" w:space="0" w:color="auto"/>
            </w:tcBorders>
            <w:vAlign w:val="center"/>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color w:val="0D0D0D"/>
                <w:lang w:eastAsia="ru-RU"/>
              </w:rPr>
            </w:pPr>
          </w:p>
        </w:tc>
        <w:tc>
          <w:tcPr>
            <w:tcW w:w="1610" w:type="pct"/>
            <w:vMerge w:val="restar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Наименования разделов профессионального модуля</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iCs/>
                <w:color w:val="0D0D0D"/>
                <w:lang w:eastAsia="ru-RU"/>
              </w:rPr>
              <w:t>Всего, час.</w:t>
            </w:r>
          </w:p>
        </w:tc>
        <w:tc>
          <w:tcPr>
            <w:tcW w:w="3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pacing w:after="0" w:line="240" w:lineRule="auto"/>
              <w:ind w:left="113" w:right="113"/>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iCs/>
                <w:color w:val="0D0D0D"/>
                <w:lang w:eastAsia="ru-RU"/>
              </w:rPr>
              <w:t xml:space="preserve">В </w:t>
            </w:r>
            <w:proofErr w:type="spellStart"/>
            <w:r w:rsidRPr="00533FF9">
              <w:rPr>
                <w:rFonts w:ascii="Times New Roman" w:eastAsia="Times New Roman" w:hAnsi="Times New Roman" w:cs="Times New Roman"/>
                <w:iCs/>
                <w:color w:val="0D0D0D"/>
                <w:lang w:eastAsia="ru-RU"/>
              </w:rPr>
              <w:t>т.ч</w:t>
            </w:r>
            <w:proofErr w:type="spellEnd"/>
            <w:r w:rsidRPr="00533FF9">
              <w:rPr>
                <w:rFonts w:ascii="Times New Roman" w:eastAsia="Times New Roman" w:hAnsi="Times New Roman" w:cs="Times New Roman"/>
                <w:iCs/>
                <w:color w:val="0D0D0D"/>
                <w:lang w:eastAsia="ru-RU"/>
              </w:rPr>
              <w:t xml:space="preserve">. в форме практической </w:t>
            </w:r>
            <w:r w:rsidRPr="00533FF9">
              <w:rPr>
                <w:rFonts w:ascii="Times New Roman" w:eastAsia="Times New Roman" w:hAnsi="Times New Roman" w:cs="Times New Roman"/>
                <w:iCs/>
                <w:color w:val="0D0D0D"/>
                <w:lang w:eastAsia="ru-RU"/>
              </w:rPr>
              <w:br/>
              <w:t>подготовки</w:t>
            </w:r>
          </w:p>
        </w:tc>
        <w:tc>
          <w:tcPr>
            <w:tcW w:w="2128" w:type="pct"/>
            <w:gridSpan w:val="7"/>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Объем профессионального модуля, </w:t>
            </w:r>
            <w:proofErr w:type="spellStart"/>
            <w:r w:rsidRPr="00533FF9">
              <w:rPr>
                <w:rFonts w:ascii="Times New Roman" w:eastAsia="Times New Roman" w:hAnsi="Times New Roman" w:cs="Times New Roman"/>
                <w:color w:val="0D0D0D"/>
                <w:lang w:eastAsia="ru-RU"/>
              </w:rPr>
              <w:t>ак</w:t>
            </w:r>
            <w:proofErr w:type="spellEnd"/>
            <w:r w:rsidRPr="00533FF9">
              <w:rPr>
                <w:rFonts w:ascii="Times New Roman" w:eastAsia="Times New Roman" w:hAnsi="Times New Roman" w:cs="Times New Roman"/>
                <w:color w:val="0D0D0D"/>
                <w:lang w:eastAsia="ru-RU"/>
              </w:rPr>
              <w:t>. час.</w:t>
            </w:r>
          </w:p>
        </w:tc>
      </w:tr>
      <w:tr w:rsidR="00533FF9" w:rsidRPr="00533FF9" w:rsidTr="00C03CD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454" w:type="pct"/>
            <w:gridSpan w:val="5"/>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Обучение по МДК</w:t>
            </w:r>
          </w:p>
        </w:tc>
        <w:tc>
          <w:tcPr>
            <w:tcW w:w="67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Практики</w:t>
            </w:r>
          </w:p>
        </w:tc>
      </w:tr>
      <w:tr w:rsidR="00533FF9" w:rsidRPr="00533FF9" w:rsidTr="00C03CDD">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84" w:type="pct"/>
            <w:vMerge w:val="restart"/>
            <w:tcBorders>
              <w:top w:val="single" w:sz="4" w:space="0" w:color="auto"/>
              <w:left w:val="single" w:sz="4" w:space="0" w:color="auto"/>
              <w:bottom w:val="single" w:sz="4" w:space="0" w:color="auto"/>
              <w:right w:val="single" w:sz="4" w:space="0" w:color="auto"/>
            </w:tcBorders>
          </w:tcPr>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Всего</w:t>
            </w:r>
          </w:p>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p>
        </w:tc>
        <w:tc>
          <w:tcPr>
            <w:tcW w:w="1170" w:type="pct"/>
            <w:gridSpan w:val="4"/>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В том числе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r>
      <w:tr w:rsidR="00533FF9" w:rsidRPr="00533FF9" w:rsidTr="00C03CDD">
        <w:trPr>
          <w:cantSplit/>
          <w:trHeight w:val="26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330"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color w:val="0D0D0D"/>
                <w:lang w:eastAsia="ru-RU"/>
              </w:rPr>
              <w:t>Лабораторных и практических занятий</w:t>
            </w:r>
          </w:p>
        </w:tc>
        <w:tc>
          <w:tcPr>
            <w:tcW w:w="284"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iCs/>
                <w:color w:val="0D0D0D"/>
                <w:lang w:eastAsia="ru-RU"/>
              </w:rPr>
            </w:pPr>
            <w:r w:rsidRPr="00533FF9">
              <w:rPr>
                <w:rFonts w:ascii="Times New Roman" w:eastAsia="Times New Roman" w:hAnsi="Times New Roman" w:cs="Times New Roman"/>
                <w:color w:val="0D0D0D"/>
                <w:lang w:eastAsia="ru-RU"/>
              </w:rPr>
              <w:t xml:space="preserve">Курсовых работ </w:t>
            </w:r>
            <w:r w:rsidRPr="00533FF9">
              <w:rPr>
                <w:rFonts w:ascii="Times New Roman" w:eastAsia="Times New Roman" w:hAnsi="Times New Roman" w:cs="Times New Roman"/>
                <w:color w:val="0D0D0D"/>
                <w:lang w:eastAsia="ru-RU"/>
              </w:rPr>
              <w:br/>
              <w:t>(проектов)</w:t>
            </w:r>
          </w:p>
        </w:tc>
        <w:tc>
          <w:tcPr>
            <w:tcW w:w="284"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9F6D70">
            <w:pPr>
              <w:suppressAutoHyphens/>
              <w:spacing w:after="0" w:line="240" w:lineRule="auto"/>
              <w:ind w:left="-57" w:right="-57"/>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Самостоятельная </w:t>
            </w:r>
            <w:r w:rsidRPr="00533FF9">
              <w:rPr>
                <w:rFonts w:ascii="Times New Roman" w:eastAsia="Times New Roman" w:hAnsi="Times New Roman" w:cs="Times New Roman"/>
                <w:color w:val="0D0D0D"/>
                <w:lang w:eastAsia="ru-RU"/>
              </w:rPr>
              <w:br/>
              <w:t>работа</w:t>
            </w:r>
          </w:p>
        </w:tc>
        <w:tc>
          <w:tcPr>
            <w:tcW w:w="272"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Промежуточная </w:t>
            </w:r>
            <w:r w:rsidRPr="00533FF9">
              <w:rPr>
                <w:rFonts w:ascii="Times New Roman" w:eastAsia="Times New Roman" w:hAnsi="Times New Roman" w:cs="Times New Roman"/>
                <w:color w:val="0D0D0D"/>
                <w:lang w:eastAsia="ru-RU"/>
              </w:rPr>
              <w:br/>
              <w:t>аттестация</w:t>
            </w:r>
          </w:p>
        </w:tc>
        <w:tc>
          <w:tcPr>
            <w:tcW w:w="297"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color w:val="0D0D0D"/>
                <w:lang w:eastAsia="ru-RU"/>
              </w:rPr>
              <w:t>Учебная</w:t>
            </w:r>
          </w:p>
        </w:tc>
        <w:tc>
          <w:tcPr>
            <w:tcW w:w="377" w:type="pct"/>
            <w:tcBorders>
              <w:top w:val="single" w:sz="4" w:space="0" w:color="auto"/>
              <w:left w:val="single" w:sz="4" w:space="0" w:color="auto"/>
              <w:bottom w:val="single" w:sz="4" w:space="0" w:color="auto"/>
              <w:right w:val="single" w:sz="4" w:space="0" w:color="auto"/>
            </w:tcBorders>
            <w:textDirection w:val="btLr"/>
            <w:vAlign w:val="center"/>
            <w:hideMark/>
          </w:tcPr>
          <w:p w:rsidR="00533FF9" w:rsidRPr="00533FF9" w:rsidRDefault="00533FF9" w:rsidP="00533FF9">
            <w:pPr>
              <w:suppressAutoHyphens/>
              <w:spacing w:after="0" w:line="240" w:lineRule="auto"/>
              <w:ind w:left="-57" w:right="-57"/>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color w:val="0D0D0D"/>
                <w:lang w:eastAsia="ru-RU"/>
              </w:rPr>
              <w:t>Производственная</w:t>
            </w:r>
          </w:p>
        </w:tc>
      </w:tr>
      <w:tr w:rsidR="00533FF9" w:rsidRPr="00533FF9" w:rsidTr="00C03CDD">
        <w:trPr>
          <w:trHeight w:val="70"/>
        </w:trPr>
        <w:tc>
          <w:tcPr>
            <w:tcW w:w="606"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2</w:t>
            </w:r>
          </w:p>
        </w:tc>
        <w:tc>
          <w:tcPr>
            <w:tcW w:w="278"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3</w:t>
            </w:r>
          </w:p>
        </w:tc>
        <w:tc>
          <w:tcPr>
            <w:tcW w:w="378"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4</w:t>
            </w:r>
          </w:p>
        </w:tc>
        <w:tc>
          <w:tcPr>
            <w:tcW w:w="284"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5</w:t>
            </w:r>
          </w:p>
        </w:tc>
        <w:tc>
          <w:tcPr>
            <w:tcW w:w="330"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6</w:t>
            </w:r>
          </w:p>
        </w:tc>
        <w:tc>
          <w:tcPr>
            <w:tcW w:w="284"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7</w:t>
            </w:r>
          </w:p>
        </w:tc>
        <w:tc>
          <w:tcPr>
            <w:tcW w:w="284"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8</w:t>
            </w:r>
          </w:p>
        </w:tc>
        <w:tc>
          <w:tcPr>
            <w:tcW w:w="272"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9</w:t>
            </w:r>
          </w:p>
        </w:tc>
        <w:tc>
          <w:tcPr>
            <w:tcW w:w="297"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10</w:t>
            </w:r>
          </w:p>
        </w:tc>
        <w:tc>
          <w:tcPr>
            <w:tcW w:w="377"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i/>
                <w:color w:val="0D0D0D"/>
                <w:lang w:eastAsia="ru-RU"/>
              </w:rPr>
            </w:pPr>
            <w:r w:rsidRPr="00533FF9">
              <w:rPr>
                <w:rFonts w:ascii="Times New Roman" w:eastAsia="Times New Roman" w:hAnsi="Times New Roman" w:cs="Times New Roman"/>
                <w:i/>
                <w:color w:val="0D0D0D"/>
                <w:lang w:eastAsia="ru-RU"/>
              </w:rPr>
              <w:t>11</w:t>
            </w:r>
          </w:p>
        </w:tc>
      </w:tr>
      <w:tr w:rsidR="00533FF9" w:rsidRPr="00533FF9" w:rsidTr="00C03CDD">
        <w:tc>
          <w:tcPr>
            <w:tcW w:w="606"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01-02, 04-09</w:t>
            </w:r>
          </w:p>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3.1-3.5</w:t>
            </w: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9F6D70" w:rsidRDefault="00805796" w:rsidP="00C03CDD">
            <w:pPr>
              <w:spacing w:after="0" w:line="240" w:lineRule="auto"/>
              <w:rPr>
                <w:rFonts w:ascii="Times New Roman" w:eastAsia="Times New Roman" w:hAnsi="Times New Roman" w:cs="Times New Roman"/>
                <w:color w:val="0D0D0D"/>
                <w:lang w:eastAsia="ru-RU"/>
              </w:rPr>
            </w:pPr>
            <w:r w:rsidRPr="009F6D70">
              <w:rPr>
                <w:rFonts w:ascii="Times New Roman" w:eastAsia="Times New Roman" w:hAnsi="Times New Roman" w:cs="Times New Roman"/>
                <w:bCs/>
                <w:color w:val="0D0D0D"/>
                <w:lang w:eastAsia="ru-RU"/>
              </w:rPr>
              <w:t xml:space="preserve">МДК 03.01 </w:t>
            </w:r>
            <w:r w:rsidR="009F6D70" w:rsidRPr="009F6D70">
              <w:rPr>
                <w:rFonts w:ascii="Times New Roman" w:eastAsia="Times New Roman" w:hAnsi="Times New Roman" w:cs="Times New Roman"/>
                <w:color w:val="0D0D0D"/>
                <w:lang w:eastAsia="ru-RU"/>
              </w:rPr>
              <w:t>Теория и методика развития речи детей раннего и дошкольного возраста</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197</w:t>
            </w:r>
          </w:p>
        </w:tc>
        <w:tc>
          <w:tcPr>
            <w:tcW w:w="378"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36</w:t>
            </w:r>
          </w:p>
        </w:tc>
        <w:tc>
          <w:tcPr>
            <w:tcW w:w="284"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197</w:t>
            </w:r>
          </w:p>
        </w:tc>
        <w:tc>
          <w:tcPr>
            <w:tcW w:w="330" w:type="pct"/>
            <w:tcBorders>
              <w:top w:val="single" w:sz="4" w:space="0" w:color="auto"/>
              <w:left w:val="single" w:sz="4" w:space="0" w:color="auto"/>
              <w:bottom w:val="single" w:sz="4" w:space="0" w:color="auto"/>
              <w:right w:val="single" w:sz="4" w:space="0" w:color="auto"/>
            </w:tcBorders>
            <w:hideMark/>
          </w:tcPr>
          <w:p w:rsidR="00533FF9" w:rsidRPr="00BD4552" w:rsidRDefault="00805796" w:rsidP="00533FF9">
            <w:pPr>
              <w:spacing w:after="0" w:line="240" w:lineRule="auto"/>
              <w:jc w:val="center"/>
              <w:rPr>
                <w:rFonts w:ascii="Times New Roman" w:eastAsia="Times New Roman" w:hAnsi="Times New Roman" w:cs="Times New Roman"/>
                <w:bCs/>
                <w:color w:val="0D0D0D"/>
                <w:lang w:eastAsia="ru-RU"/>
              </w:rPr>
            </w:pPr>
            <w:r w:rsidRPr="00BD4552">
              <w:rPr>
                <w:rFonts w:ascii="Times New Roman" w:eastAsia="Times New Roman" w:hAnsi="Times New Roman" w:cs="Times New Roman"/>
                <w:bCs/>
                <w:color w:val="0D0D0D"/>
                <w:lang w:eastAsia="ru-RU"/>
              </w:rPr>
              <w:t>16</w:t>
            </w:r>
          </w:p>
        </w:tc>
        <w:tc>
          <w:tcPr>
            <w:tcW w:w="284" w:type="pct"/>
            <w:tcBorders>
              <w:top w:val="single" w:sz="4" w:space="0" w:color="auto"/>
              <w:left w:val="single" w:sz="4" w:space="0" w:color="auto"/>
              <w:bottom w:val="single" w:sz="4" w:space="0" w:color="auto"/>
              <w:right w:val="single" w:sz="4" w:space="0" w:color="auto"/>
            </w:tcBorders>
          </w:tcPr>
          <w:p w:rsidR="00533FF9" w:rsidRPr="00805796" w:rsidRDefault="00805796" w:rsidP="00533FF9">
            <w:pPr>
              <w:spacing w:after="0" w:line="240" w:lineRule="auto"/>
              <w:jc w:val="center"/>
              <w:rPr>
                <w:rFonts w:ascii="Times New Roman" w:eastAsia="Times New Roman" w:hAnsi="Times New Roman" w:cs="Times New Roman"/>
                <w:color w:val="0D0D0D"/>
                <w:lang w:val="en-US" w:eastAsia="ru-RU"/>
              </w:rPr>
            </w:pPr>
            <w:r>
              <w:rPr>
                <w:rFonts w:ascii="Times New Roman" w:eastAsia="Times New Roman" w:hAnsi="Times New Roman" w:cs="Times New Roman"/>
                <w:color w:val="0D0D0D"/>
                <w:lang w:val="en-US" w:eastAsia="ru-RU"/>
              </w:rPr>
              <w:t>20</w:t>
            </w:r>
          </w:p>
        </w:tc>
        <w:tc>
          <w:tcPr>
            <w:tcW w:w="284" w:type="pct"/>
            <w:tcBorders>
              <w:top w:val="single" w:sz="4" w:space="0" w:color="auto"/>
              <w:left w:val="single" w:sz="4" w:space="0" w:color="auto"/>
              <w:bottom w:val="single" w:sz="4" w:space="0" w:color="auto"/>
              <w:right w:val="single" w:sz="4" w:space="0" w:color="auto"/>
            </w:tcBorders>
          </w:tcPr>
          <w:p w:rsidR="00533FF9" w:rsidRPr="00805796" w:rsidRDefault="00805796" w:rsidP="00533FF9">
            <w:pPr>
              <w:spacing w:after="0" w:line="240" w:lineRule="auto"/>
              <w:jc w:val="center"/>
              <w:rPr>
                <w:rFonts w:ascii="Times New Roman" w:eastAsia="Times New Roman" w:hAnsi="Times New Roman" w:cs="Times New Roman"/>
                <w:color w:val="0D0D0D"/>
                <w:lang w:val="en-US" w:eastAsia="ru-RU"/>
              </w:rPr>
            </w:pPr>
            <w:r>
              <w:rPr>
                <w:rFonts w:ascii="Times New Roman" w:eastAsia="Times New Roman" w:hAnsi="Times New Roman" w:cs="Times New Roman"/>
                <w:color w:val="0D0D0D"/>
                <w:lang w:val="en-US" w:eastAsia="ru-RU"/>
              </w:rPr>
              <w:t>33</w:t>
            </w:r>
          </w:p>
        </w:tc>
        <w:tc>
          <w:tcPr>
            <w:tcW w:w="272"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200" w:line="276" w:lineRule="auto"/>
              <w:rPr>
                <w:rFonts w:ascii="Times New Roman" w:eastAsia="Times New Roman" w:hAnsi="Times New Roman" w:cs="Times New Roman"/>
                <w:color w:val="0D0D0D"/>
                <w:lang w:eastAsia="ru-RU"/>
              </w:rPr>
            </w:pPr>
          </w:p>
        </w:tc>
        <w:tc>
          <w:tcPr>
            <w:tcW w:w="29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533FF9" w:rsidRPr="00533FF9" w:rsidTr="00C03CDD">
        <w:trPr>
          <w:trHeight w:val="314"/>
        </w:trPr>
        <w:tc>
          <w:tcPr>
            <w:tcW w:w="606"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01-02, 04-09</w:t>
            </w:r>
          </w:p>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1-3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5</w:t>
            </w: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9F6D70" w:rsidRDefault="00805796" w:rsidP="00C03CDD">
            <w:pPr>
              <w:spacing w:after="0" w:line="240" w:lineRule="auto"/>
              <w:jc w:val="both"/>
              <w:rPr>
                <w:rFonts w:ascii="Times New Roman" w:eastAsia="Times New Roman" w:hAnsi="Times New Roman" w:cs="Times New Roman"/>
                <w:lang w:eastAsia="ru-RU"/>
              </w:rPr>
            </w:pPr>
            <w:r w:rsidRPr="009F6D70">
              <w:rPr>
                <w:rFonts w:ascii="Times New Roman" w:eastAsia="Times New Roman" w:hAnsi="Times New Roman" w:cs="Times New Roman"/>
                <w:bCs/>
                <w:lang w:eastAsia="ru-RU"/>
              </w:rPr>
              <w:t xml:space="preserve">МДК 03.02 </w:t>
            </w:r>
            <w:r w:rsidR="009F6D70" w:rsidRPr="009F6D70">
              <w:rPr>
                <w:rFonts w:ascii="Times New Roman" w:eastAsia="Times New Roman" w:hAnsi="Times New Roman" w:cs="Times New Roman"/>
                <w:lang w:eastAsia="ru-RU"/>
              </w:rPr>
              <w:t>Теория и методика формирования элементарных математических представлений у детей раннего и дошкольного возраста</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144</w:t>
            </w:r>
          </w:p>
        </w:tc>
        <w:tc>
          <w:tcPr>
            <w:tcW w:w="378"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c>
          <w:tcPr>
            <w:tcW w:w="284" w:type="pct"/>
            <w:tcBorders>
              <w:top w:val="single" w:sz="4" w:space="0" w:color="auto"/>
              <w:left w:val="single" w:sz="4" w:space="0" w:color="auto"/>
              <w:bottom w:val="single" w:sz="4" w:space="0" w:color="auto"/>
              <w:right w:val="single" w:sz="4" w:space="0" w:color="auto"/>
            </w:tcBorders>
            <w:hideMark/>
          </w:tcPr>
          <w:p w:rsidR="00533FF9" w:rsidRPr="00533FF9" w:rsidRDefault="00805796"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144</w:t>
            </w:r>
          </w:p>
        </w:tc>
        <w:tc>
          <w:tcPr>
            <w:tcW w:w="330" w:type="pct"/>
            <w:tcBorders>
              <w:top w:val="single" w:sz="4" w:space="0" w:color="auto"/>
              <w:left w:val="single" w:sz="4" w:space="0" w:color="auto"/>
              <w:bottom w:val="single" w:sz="4" w:space="0" w:color="auto"/>
              <w:right w:val="single" w:sz="4" w:space="0" w:color="auto"/>
            </w:tcBorders>
            <w:hideMark/>
          </w:tcPr>
          <w:p w:rsidR="00533FF9" w:rsidRPr="00BD4552" w:rsidRDefault="00805796" w:rsidP="00533FF9">
            <w:pPr>
              <w:spacing w:after="0" w:line="240" w:lineRule="auto"/>
              <w:jc w:val="center"/>
              <w:rPr>
                <w:rFonts w:ascii="Times New Roman" w:eastAsia="Times New Roman" w:hAnsi="Times New Roman" w:cs="Times New Roman"/>
                <w:bCs/>
                <w:color w:val="0D0D0D"/>
                <w:lang w:eastAsia="ru-RU"/>
              </w:rPr>
            </w:pPr>
            <w:r w:rsidRPr="00BD4552">
              <w:rPr>
                <w:rFonts w:ascii="Times New Roman" w:eastAsia="Times New Roman" w:hAnsi="Times New Roman" w:cs="Times New Roman"/>
                <w:bCs/>
                <w:color w:val="0D0D0D"/>
                <w:lang w:eastAsia="ru-RU"/>
              </w:rPr>
              <w:t>24</w:t>
            </w: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805796" w:rsidRDefault="00805796" w:rsidP="00533FF9">
            <w:pPr>
              <w:spacing w:after="0" w:line="240" w:lineRule="auto"/>
              <w:jc w:val="center"/>
              <w:rPr>
                <w:rFonts w:ascii="Times New Roman" w:eastAsia="Times New Roman" w:hAnsi="Times New Roman" w:cs="Times New Roman"/>
                <w:color w:val="0D0D0D"/>
                <w:lang w:val="en-US" w:eastAsia="ru-RU"/>
              </w:rPr>
            </w:pPr>
            <w:r>
              <w:rPr>
                <w:rFonts w:ascii="Times New Roman" w:eastAsia="Times New Roman" w:hAnsi="Times New Roman" w:cs="Times New Roman"/>
                <w:color w:val="0D0D0D"/>
                <w:lang w:val="en-US" w:eastAsia="ru-RU"/>
              </w:rPr>
              <w:t>24</w:t>
            </w:r>
          </w:p>
        </w:tc>
        <w:tc>
          <w:tcPr>
            <w:tcW w:w="272"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200" w:line="276" w:lineRule="auto"/>
              <w:rPr>
                <w:rFonts w:ascii="Times New Roman" w:eastAsia="Times New Roman" w:hAnsi="Times New Roman" w:cs="Times New Roman"/>
                <w:color w:val="0D0D0D"/>
                <w:lang w:eastAsia="ru-RU"/>
              </w:rPr>
            </w:pPr>
          </w:p>
        </w:tc>
        <w:tc>
          <w:tcPr>
            <w:tcW w:w="29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533FF9" w:rsidRPr="00533FF9" w:rsidTr="00C03CDD">
        <w:trPr>
          <w:trHeight w:val="314"/>
        </w:trPr>
        <w:tc>
          <w:tcPr>
            <w:tcW w:w="606"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01-02, 04-09</w:t>
            </w:r>
          </w:p>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1-3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5</w:t>
            </w:r>
          </w:p>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9F6D70" w:rsidRDefault="00805796" w:rsidP="00C03CDD">
            <w:pPr>
              <w:spacing w:after="0" w:line="240" w:lineRule="auto"/>
              <w:rPr>
                <w:rFonts w:ascii="Times New Roman" w:eastAsia="Times New Roman" w:hAnsi="Times New Roman" w:cs="Times New Roman"/>
                <w:lang w:eastAsia="ru-RU"/>
              </w:rPr>
            </w:pPr>
            <w:r w:rsidRPr="009F6D70">
              <w:rPr>
                <w:rFonts w:ascii="Times New Roman" w:eastAsia="Times New Roman" w:hAnsi="Times New Roman" w:cs="Times New Roman"/>
                <w:bCs/>
                <w:lang w:eastAsia="ru-RU"/>
              </w:rPr>
              <w:t xml:space="preserve">МДК 03.03 </w:t>
            </w:r>
            <w:r w:rsidR="009F6D70" w:rsidRPr="009F6D70">
              <w:rPr>
                <w:rFonts w:ascii="Times New Roman" w:eastAsia="Times New Roman" w:hAnsi="Times New Roman" w:cs="Times New Roman"/>
                <w:lang w:eastAsia="ru-RU"/>
              </w:rPr>
              <w:t>Теория и методика экологического образования детей раннего и дошкольного возраста</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val="en-US" w:eastAsia="ru-RU"/>
              </w:rPr>
              <w:t>8</w:t>
            </w:r>
            <w:r w:rsidR="00533FF9" w:rsidRPr="00533FF9">
              <w:rPr>
                <w:rFonts w:ascii="Times New Roman" w:eastAsia="Times New Roman" w:hAnsi="Times New Roman" w:cs="Times New Roman"/>
                <w:b/>
                <w:bCs/>
                <w:color w:val="0D0D0D"/>
                <w:lang w:eastAsia="ru-RU"/>
              </w:rPr>
              <w:t>6</w:t>
            </w:r>
          </w:p>
        </w:tc>
        <w:tc>
          <w:tcPr>
            <w:tcW w:w="378"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color w:val="0D0D0D"/>
                <w:lang w:eastAsia="ru-RU"/>
              </w:rPr>
            </w:pPr>
            <w:r w:rsidRPr="00BD4552">
              <w:rPr>
                <w:rFonts w:ascii="Times New Roman" w:eastAsia="Times New Roman" w:hAnsi="Times New Roman" w:cs="Times New Roman"/>
                <w:color w:val="0D0D0D"/>
                <w:lang w:val="en-US" w:eastAsia="ru-RU"/>
              </w:rPr>
              <w:t>2</w:t>
            </w:r>
            <w:r w:rsidR="00533FF9" w:rsidRPr="00BD4552">
              <w:rPr>
                <w:rFonts w:ascii="Times New Roman" w:eastAsia="Times New Roman" w:hAnsi="Times New Roman" w:cs="Times New Roman"/>
                <w:color w:val="0D0D0D"/>
                <w:lang w:eastAsia="ru-RU"/>
              </w:rPr>
              <w:t>4</w:t>
            </w:r>
          </w:p>
        </w:tc>
        <w:tc>
          <w:tcPr>
            <w:tcW w:w="284"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86</w:t>
            </w:r>
          </w:p>
        </w:tc>
        <w:tc>
          <w:tcPr>
            <w:tcW w:w="330"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color w:val="0D0D0D"/>
                <w:lang w:eastAsia="ru-RU"/>
              </w:rPr>
            </w:pPr>
            <w:r w:rsidRPr="00BD4552">
              <w:rPr>
                <w:rFonts w:ascii="Times New Roman" w:eastAsia="Times New Roman" w:hAnsi="Times New Roman" w:cs="Times New Roman"/>
                <w:color w:val="0D0D0D"/>
                <w:lang w:val="en-US" w:eastAsia="ru-RU"/>
              </w:rPr>
              <w:t>2</w:t>
            </w:r>
            <w:r w:rsidR="00533FF9" w:rsidRPr="00BD4552">
              <w:rPr>
                <w:rFonts w:ascii="Times New Roman" w:eastAsia="Times New Roman" w:hAnsi="Times New Roman" w:cs="Times New Roman"/>
                <w:color w:val="0D0D0D"/>
                <w:lang w:eastAsia="ru-RU"/>
              </w:rPr>
              <w:t>4</w:t>
            </w: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9F6D70" w:rsidRDefault="00BD4552" w:rsidP="00533FF9">
            <w:pPr>
              <w:spacing w:after="0" w:line="240" w:lineRule="auto"/>
              <w:jc w:val="center"/>
              <w:rPr>
                <w:rFonts w:ascii="Times New Roman" w:eastAsia="Times New Roman" w:hAnsi="Times New Roman" w:cs="Times New Roman"/>
                <w:color w:val="0D0D0D"/>
                <w:lang w:val="en-US" w:eastAsia="ru-RU"/>
              </w:rPr>
            </w:pPr>
            <w:r w:rsidRPr="009F6D70">
              <w:rPr>
                <w:rFonts w:ascii="Times New Roman" w:eastAsia="Times New Roman" w:hAnsi="Times New Roman" w:cs="Times New Roman"/>
                <w:color w:val="0D0D0D"/>
                <w:lang w:val="en-US" w:eastAsia="ru-RU"/>
              </w:rPr>
              <w:t>14</w:t>
            </w:r>
          </w:p>
        </w:tc>
        <w:tc>
          <w:tcPr>
            <w:tcW w:w="272" w:type="pct"/>
            <w:tcBorders>
              <w:top w:val="single" w:sz="4" w:space="0" w:color="auto"/>
              <w:left w:val="single" w:sz="4" w:space="0" w:color="auto"/>
              <w:bottom w:val="single" w:sz="4" w:space="0" w:color="auto"/>
              <w:right w:val="single" w:sz="4" w:space="0" w:color="auto"/>
            </w:tcBorders>
            <w:vAlign w:val="center"/>
          </w:tcPr>
          <w:p w:rsidR="00533FF9" w:rsidRPr="00533FF9" w:rsidRDefault="00533FF9" w:rsidP="00533FF9">
            <w:pPr>
              <w:spacing w:after="0" w:line="240" w:lineRule="auto"/>
              <w:rPr>
                <w:rFonts w:ascii="Times New Roman" w:eastAsia="Times New Roman" w:hAnsi="Times New Roman" w:cs="Times New Roman"/>
                <w:b/>
                <w:color w:val="0D0D0D"/>
                <w:lang w:eastAsia="ru-RU"/>
              </w:rPr>
            </w:pPr>
          </w:p>
        </w:tc>
        <w:tc>
          <w:tcPr>
            <w:tcW w:w="29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200" w:line="276" w:lineRule="auto"/>
              <w:jc w:val="center"/>
              <w:rPr>
                <w:rFonts w:ascii="Times New Roman" w:eastAsia="Times New Roman" w:hAnsi="Times New Roman" w:cs="Times New Roman"/>
                <w:b/>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533FF9" w:rsidRPr="00533FF9" w:rsidTr="00C03CDD">
        <w:trPr>
          <w:trHeight w:val="314"/>
        </w:trPr>
        <w:tc>
          <w:tcPr>
            <w:tcW w:w="606"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01-02, 04-09</w:t>
            </w:r>
          </w:p>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1-3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5</w:t>
            </w:r>
          </w:p>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9F6D70" w:rsidRDefault="00805796" w:rsidP="00C03CDD">
            <w:pPr>
              <w:spacing w:after="0" w:line="240" w:lineRule="auto"/>
              <w:rPr>
                <w:rFonts w:ascii="Times New Roman" w:eastAsia="Times New Roman" w:hAnsi="Times New Roman" w:cs="Times New Roman"/>
                <w:lang w:eastAsia="ru-RU"/>
              </w:rPr>
            </w:pPr>
            <w:r w:rsidRPr="009F6D70">
              <w:rPr>
                <w:rFonts w:ascii="Times New Roman" w:eastAsia="Times New Roman" w:hAnsi="Times New Roman" w:cs="Times New Roman"/>
                <w:bCs/>
                <w:lang w:eastAsia="ru-RU"/>
              </w:rPr>
              <w:t xml:space="preserve">МДК 03.04 </w:t>
            </w:r>
            <w:r w:rsidR="009F6D70" w:rsidRPr="009F6D70">
              <w:rPr>
                <w:rFonts w:ascii="Times New Roman" w:eastAsia="Times New Roman" w:hAnsi="Times New Roman" w:cs="Times New Roman"/>
                <w:lang w:eastAsia="ru-RU"/>
              </w:rPr>
              <w:t>Теория и методика ознакомления с социальным миром детей раннего и дошкольного возраста</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65</w:t>
            </w:r>
          </w:p>
        </w:tc>
        <w:tc>
          <w:tcPr>
            <w:tcW w:w="378"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val="en-US" w:eastAsia="ru-RU"/>
              </w:rPr>
              <w:t>2</w:t>
            </w:r>
            <w:r w:rsidR="00533FF9" w:rsidRPr="00BD4552">
              <w:rPr>
                <w:rFonts w:ascii="Times New Roman" w:eastAsia="Times New Roman" w:hAnsi="Times New Roman" w:cs="Times New Roman"/>
                <w:color w:val="0D0D0D"/>
                <w:lang w:eastAsia="ru-RU"/>
              </w:rPr>
              <w:t>4</w:t>
            </w:r>
          </w:p>
        </w:tc>
        <w:tc>
          <w:tcPr>
            <w:tcW w:w="284"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65</w:t>
            </w:r>
          </w:p>
        </w:tc>
        <w:tc>
          <w:tcPr>
            <w:tcW w:w="330"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val="en-US" w:eastAsia="ru-RU"/>
              </w:rPr>
              <w:t>2</w:t>
            </w:r>
            <w:r w:rsidR="00533FF9" w:rsidRPr="00BD4552">
              <w:rPr>
                <w:rFonts w:ascii="Times New Roman" w:eastAsia="Times New Roman" w:hAnsi="Times New Roman" w:cs="Times New Roman"/>
                <w:color w:val="0D0D0D"/>
                <w:lang w:eastAsia="ru-RU"/>
              </w:rPr>
              <w:t>4</w:t>
            </w: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9F6D70" w:rsidRDefault="00BD4552" w:rsidP="00533FF9">
            <w:pPr>
              <w:spacing w:after="0" w:line="240" w:lineRule="auto"/>
              <w:jc w:val="center"/>
              <w:rPr>
                <w:rFonts w:ascii="Times New Roman" w:eastAsia="Times New Roman" w:hAnsi="Times New Roman" w:cs="Times New Roman"/>
                <w:color w:val="0D0D0D"/>
                <w:lang w:val="en-US" w:eastAsia="ru-RU"/>
              </w:rPr>
            </w:pPr>
            <w:r w:rsidRPr="009F6D70">
              <w:rPr>
                <w:rFonts w:ascii="Times New Roman" w:eastAsia="Times New Roman" w:hAnsi="Times New Roman" w:cs="Times New Roman"/>
                <w:color w:val="0D0D0D"/>
                <w:lang w:val="en-US" w:eastAsia="ru-RU"/>
              </w:rPr>
              <w:t>11</w:t>
            </w:r>
          </w:p>
        </w:tc>
        <w:tc>
          <w:tcPr>
            <w:tcW w:w="272" w:type="pct"/>
            <w:tcBorders>
              <w:top w:val="single" w:sz="4" w:space="0" w:color="auto"/>
              <w:left w:val="single" w:sz="4" w:space="0" w:color="auto"/>
              <w:bottom w:val="single" w:sz="4" w:space="0" w:color="auto"/>
              <w:right w:val="single" w:sz="4" w:space="0" w:color="auto"/>
            </w:tcBorders>
            <w:vAlign w:val="center"/>
          </w:tcPr>
          <w:p w:rsidR="00533FF9" w:rsidRPr="00533FF9" w:rsidRDefault="00533FF9" w:rsidP="00533FF9">
            <w:pPr>
              <w:spacing w:after="0" w:line="240" w:lineRule="auto"/>
              <w:rPr>
                <w:rFonts w:ascii="Times New Roman" w:eastAsia="Times New Roman" w:hAnsi="Times New Roman" w:cs="Times New Roman"/>
                <w:b/>
                <w:color w:val="0D0D0D"/>
                <w:lang w:eastAsia="ru-RU"/>
              </w:rPr>
            </w:pPr>
          </w:p>
        </w:tc>
        <w:tc>
          <w:tcPr>
            <w:tcW w:w="29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533FF9" w:rsidRPr="00533FF9" w:rsidTr="00C03CDD">
        <w:trPr>
          <w:trHeight w:val="314"/>
        </w:trPr>
        <w:tc>
          <w:tcPr>
            <w:tcW w:w="606"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ОК 01-02, 04-09</w:t>
            </w:r>
          </w:p>
          <w:p w:rsidR="00533FF9" w:rsidRPr="00533FF9" w:rsidRDefault="00533FF9" w:rsidP="00533FF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ПК 3</w:t>
            </w:r>
            <w:r w:rsidRPr="00533FF9">
              <w:rPr>
                <w:rFonts w:ascii="Times New Roman" w:eastAsia="Times New Roman" w:hAnsi="Times New Roman" w:cs="Times New Roman"/>
                <w:color w:val="0D0D0D"/>
                <w:lang w:val="en-US" w:eastAsia="ru-RU"/>
              </w:rPr>
              <w:t>.</w:t>
            </w:r>
            <w:r w:rsidRPr="00533FF9">
              <w:rPr>
                <w:rFonts w:ascii="Times New Roman" w:eastAsia="Times New Roman" w:hAnsi="Times New Roman" w:cs="Times New Roman"/>
                <w:color w:val="0D0D0D"/>
                <w:lang w:eastAsia="ru-RU"/>
              </w:rPr>
              <w:t>1-3</w:t>
            </w:r>
            <w:r w:rsidRPr="00533FF9">
              <w:rPr>
                <w:rFonts w:ascii="Times New Roman" w:eastAsia="Times New Roman" w:hAnsi="Times New Roman" w:cs="Times New Roman"/>
                <w:color w:val="0D0D0D"/>
                <w:lang w:val="en-US" w:eastAsia="ru-RU"/>
              </w:rPr>
              <w:t>.</w:t>
            </w:r>
            <w:r w:rsidR="00C03CDD">
              <w:rPr>
                <w:rFonts w:ascii="Times New Roman" w:eastAsia="Times New Roman" w:hAnsi="Times New Roman" w:cs="Times New Roman"/>
                <w:color w:val="0D0D0D"/>
                <w:lang w:eastAsia="ru-RU"/>
              </w:rPr>
              <w:t>5</w:t>
            </w:r>
          </w:p>
        </w:tc>
        <w:tc>
          <w:tcPr>
            <w:tcW w:w="1610" w:type="pct"/>
            <w:tcBorders>
              <w:top w:val="single" w:sz="4" w:space="0" w:color="auto"/>
              <w:left w:val="single" w:sz="4" w:space="0" w:color="auto"/>
              <w:bottom w:val="single" w:sz="4" w:space="0" w:color="auto"/>
              <w:right w:val="single" w:sz="4" w:space="0" w:color="auto"/>
            </w:tcBorders>
            <w:vAlign w:val="center"/>
            <w:hideMark/>
          </w:tcPr>
          <w:p w:rsidR="00533FF9" w:rsidRPr="009F6D70" w:rsidRDefault="00805796" w:rsidP="00C03CDD">
            <w:pPr>
              <w:spacing w:after="0" w:line="240" w:lineRule="auto"/>
              <w:jc w:val="both"/>
              <w:rPr>
                <w:rFonts w:ascii="Times New Roman" w:eastAsia="Times New Roman" w:hAnsi="Times New Roman" w:cs="Times New Roman"/>
                <w:bCs/>
                <w:lang w:eastAsia="ru-RU"/>
              </w:rPr>
            </w:pPr>
            <w:r w:rsidRPr="009F6D70">
              <w:rPr>
                <w:rFonts w:ascii="Times New Roman" w:eastAsia="Times New Roman" w:hAnsi="Times New Roman" w:cs="Times New Roman"/>
                <w:bCs/>
                <w:lang w:eastAsia="ru-RU"/>
              </w:rPr>
              <w:t xml:space="preserve">МДК 03.05 </w:t>
            </w:r>
            <w:r w:rsidR="009F6D70" w:rsidRPr="009F6D70">
              <w:rPr>
                <w:rFonts w:ascii="Times New Roman" w:eastAsia="Times New Roman" w:hAnsi="Times New Roman" w:cs="Times New Roman"/>
                <w:bCs/>
                <w:lang w:eastAsia="ru-RU"/>
              </w:rPr>
              <w:t>Детская литература с практикумом по выразительному чтению</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108</w:t>
            </w:r>
          </w:p>
        </w:tc>
        <w:tc>
          <w:tcPr>
            <w:tcW w:w="378"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c>
          <w:tcPr>
            <w:tcW w:w="284" w:type="pct"/>
            <w:tcBorders>
              <w:top w:val="single" w:sz="4" w:space="0" w:color="auto"/>
              <w:left w:val="single" w:sz="4" w:space="0" w:color="auto"/>
              <w:bottom w:val="single" w:sz="4" w:space="0" w:color="auto"/>
              <w:right w:val="single" w:sz="4" w:space="0" w:color="auto"/>
            </w:tcBorders>
            <w:hideMark/>
          </w:tcPr>
          <w:p w:rsidR="00533FF9" w:rsidRPr="00533FF9" w:rsidRDefault="00BD4552"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108</w:t>
            </w:r>
          </w:p>
        </w:tc>
        <w:tc>
          <w:tcPr>
            <w:tcW w:w="330" w:type="pct"/>
            <w:tcBorders>
              <w:top w:val="single" w:sz="4" w:space="0" w:color="auto"/>
              <w:left w:val="single" w:sz="4" w:space="0" w:color="auto"/>
              <w:bottom w:val="single" w:sz="4" w:space="0" w:color="auto"/>
              <w:right w:val="single" w:sz="4" w:space="0" w:color="auto"/>
            </w:tcBorders>
            <w:hideMark/>
          </w:tcPr>
          <w:p w:rsidR="00533FF9" w:rsidRPr="009F6D70" w:rsidRDefault="00BD4552" w:rsidP="00533FF9">
            <w:pPr>
              <w:spacing w:after="0" w:line="240" w:lineRule="auto"/>
              <w:jc w:val="center"/>
              <w:rPr>
                <w:rFonts w:ascii="Times New Roman" w:eastAsia="Times New Roman" w:hAnsi="Times New Roman" w:cs="Times New Roman"/>
                <w:color w:val="0D0D0D"/>
                <w:lang w:eastAsia="ru-RU"/>
              </w:rPr>
            </w:pPr>
            <w:r w:rsidRPr="009F6D70">
              <w:rPr>
                <w:rFonts w:ascii="Times New Roman" w:eastAsia="Times New Roman" w:hAnsi="Times New Roman" w:cs="Times New Roman"/>
                <w:color w:val="0D0D0D"/>
                <w:lang w:eastAsia="ru-RU"/>
              </w:rPr>
              <w:t>24</w:t>
            </w: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BD4552" w:rsidRDefault="00BD4552" w:rsidP="00533FF9">
            <w:pPr>
              <w:spacing w:after="0" w:line="240" w:lineRule="auto"/>
              <w:jc w:val="center"/>
              <w:rPr>
                <w:rFonts w:ascii="Times New Roman" w:eastAsia="Times New Roman" w:hAnsi="Times New Roman" w:cs="Times New Roman"/>
                <w:color w:val="0D0D0D"/>
                <w:lang w:val="en-US" w:eastAsia="ru-RU"/>
              </w:rPr>
            </w:pPr>
            <w:r>
              <w:rPr>
                <w:rFonts w:ascii="Times New Roman" w:eastAsia="Times New Roman" w:hAnsi="Times New Roman" w:cs="Times New Roman"/>
                <w:color w:val="0D0D0D"/>
                <w:lang w:val="en-US" w:eastAsia="ru-RU"/>
              </w:rPr>
              <w:t>18</w:t>
            </w:r>
          </w:p>
        </w:tc>
        <w:tc>
          <w:tcPr>
            <w:tcW w:w="272" w:type="pct"/>
            <w:tcBorders>
              <w:top w:val="single" w:sz="4" w:space="0" w:color="auto"/>
              <w:left w:val="single" w:sz="4" w:space="0" w:color="auto"/>
              <w:bottom w:val="single" w:sz="4" w:space="0" w:color="auto"/>
              <w:right w:val="single" w:sz="4" w:space="0" w:color="auto"/>
            </w:tcBorders>
            <w:vAlign w:val="center"/>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9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533FF9" w:rsidRPr="00533FF9" w:rsidTr="00C03CDD">
        <w:trPr>
          <w:trHeight w:val="70"/>
        </w:trPr>
        <w:tc>
          <w:tcPr>
            <w:tcW w:w="606"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1610" w:type="pct"/>
            <w:tcBorders>
              <w:top w:val="single" w:sz="4" w:space="0" w:color="auto"/>
              <w:left w:val="single" w:sz="4" w:space="0" w:color="auto"/>
              <w:bottom w:val="single" w:sz="4" w:space="0" w:color="auto"/>
              <w:right w:val="single" w:sz="4" w:space="0" w:color="auto"/>
            </w:tcBorders>
            <w:hideMark/>
          </w:tcPr>
          <w:p w:rsidR="00533FF9" w:rsidRPr="00533FF9" w:rsidRDefault="00533FF9" w:rsidP="00C03CDD">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Учебная практика</w:t>
            </w:r>
          </w:p>
        </w:tc>
        <w:tc>
          <w:tcPr>
            <w:tcW w:w="27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72</w:t>
            </w:r>
          </w:p>
        </w:tc>
        <w:tc>
          <w:tcPr>
            <w:tcW w:w="37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c>
          <w:tcPr>
            <w:tcW w:w="330"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0" w:line="240" w:lineRule="auto"/>
              <w:jc w:val="center"/>
              <w:rPr>
                <w:rFonts w:ascii="Times New Roman" w:eastAsia="Times New Roman" w:hAnsi="Times New Roman" w:cs="Times New Roman"/>
                <w:color w:val="0D0D0D"/>
                <w:lang w:eastAsia="ru-RU"/>
              </w:rPr>
            </w:pPr>
          </w:p>
        </w:tc>
        <w:tc>
          <w:tcPr>
            <w:tcW w:w="272" w:type="pct"/>
            <w:tcBorders>
              <w:top w:val="single" w:sz="4" w:space="0" w:color="auto"/>
              <w:left w:val="single" w:sz="4" w:space="0" w:color="auto"/>
              <w:bottom w:val="single" w:sz="4" w:space="0" w:color="auto"/>
              <w:right w:val="single" w:sz="4" w:space="0" w:color="auto"/>
            </w:tcBorders>
            <w:vAlign w:val="center"/>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297" w:type="pct"/>
            <w:tcBorders>
              <w:top w:val="single" w:sz="4" w:space="0" w:color="auto"/>
              <w:left w:val="single" w:sz="4" w:space="0" w:color="auto"/>
              <w:bottom w:val="single" w:sz="4" w:space="0" w:color="auto"/>
              <w:right w:val="single" w:sz="4" w:space="0" w:color="auto"/>
            </w:tcBorders>
          </w:tcPr>
          <w:p w:rsidR="00533FF9" w:rsidRPr="009F6D70" w:rsidRDefault="00BD4552" w:rsidP="00533FF9">
            <w:pPr>
              <w:spacing w:after="0" w:line="240" w:lineRule="auto"/>
              <w:jc w:val="center"/>
              <w:rPr>
                <w:rFonts w:ascii="Times New Roman" w:eastAsia="Times New Roman" w:hAnsi="Times New Roman" w:cs="Times New Roman"/>
                <w:bCs/>
                <w:color w:val="0D0D0D"/>
                <w:lang w:val="en-US" w:eastAsia="ru-RU"/>
              </w:rPr>
            </w:pPr>
            <w:r w:rsidRPr="009F6D70">
              <w:rPr>
                <w:rFonts w:ascii="Times New Roman" w:eastAsia="Times New Roman" w:hAnsi="Times New Roman" w:cs="Times New Roman"/>
                <w:bCs/>
                <w:color w:val="0D0D0D"/>
                <w:lang w:val="en-US" w:eastAsia="ru-RU"/>
              </w:rPr>
              <w:t>72</w:t>
            </w:r>
          </w:p>
        </w:tc>
        <w:tc>
          <w:tcPr>
            <w:tcW w:w="377" w:type="pct"/>
            <w:tcBorders>
              <w:top w:val="single" w:sz="4" w:space="0" w:color="auto"/>
              <w:left w:val="single" w:sz="4" w:space="0" w:color="auto"/>
              <w:bottom w:val="single" w:sz="4" w:space="0" w:color="auto"/>
              <w:right w:val="single" w:sz="4" w:space="0" w:color="auto"/>
            </w:tcBorders>
          </w:tcPr>
          <w:p w:rsidR="00533FF9" w:rsidRPr="009F6D70" w:rsidRDefault="00533FF9" w:rsidP="00533FF9">
            <w:pPr>
              <w:spacing w:after="0" w:line="240" w:lineRule="auto"/>
              <w:jc w:val="center"/>
              <w:rPr>
                <w:rFonts w:ascii="Times New Roman" w:eastAsia="Times New Roman" w:hAnsi="Times New Roman" w:cs="Times New Roman"/>
                <w:bCs/>
                <w:color w:val="0D0D0D"/>
                <w:lang w:eastAsia="ru-RU"/>
              </w:rPr>
            </w:pPr>
          </w:p>
        </w:tc>
      </w:tr>
      <w:tr w:rsidR="009F6D70" w:rsidRPr="00533FF9" w:rsidTr="00C03CDD">
        <w:tc>
          <w:tcPr>
            <w:tcW w:w="606" w:type="pct"/>
            <w:tcBorders>
              <w:top w:val="single" w:sz="4" w:space="0" w:color="auto"/>
              <w:left w:val="single" w:sz="4" w:space="0" w:color="auto"/>
              <w:bottom w:val="single" w:sz="4" w:space="0" w:color="auto"/>
              <w:right w:val="single" w:sz="4" w:space="0" w:color="auto"/>
            </w:tcBorders>
          </w:tcPr>
          <w:p w:rsidR="009F6D70" w:rsidRPr="00533FF9" w:rsidRDefault="009F6D70" w:rsidP="00533FF9">
            <w:pPr>
              <w:spacing w:after="0" w:line="240" w:lineRule="auto"/>
              <w:rPr>
                <w:rFonts w:ascii="Times New Roman" w:eastAsia="Times New Roman" w:hAnsi="Times New Roman" w:cs="Times New Roman"/>
                <w:i/>
                <w:color w:val="0D0D0D"/>
                <w:lang w:eastAsia="ru-RU"/>
              </w:rPr>
            </w:pPr>
          </w:p>
        </w:tc>
        <w:tc>
          <w:tcPr>
            <w:tcW w:w="1610" w:type="pct"/>
            <w:tcBorders>
              <w:top w:val="single" w:sz="4" w:space="0" w:color="auto"/>
              <w:left w:val="single" w:sz="4" w:space="0" w:color="auto"/>
              <w:bottom w:val="single" w:sz="4" w:space="0" w:color="auto"/>
              <w:right w:val="single" w:sz="4" w:space="0" w:color="auto"/>
            </w:tcBorders>
            <w:hideMark/>
          </w:tcPr>
          <w:p w:rsidR="009F6D70" w:rsidRPr="00533FF9" w:rsidRDefault="009F6D70" w:rsidP="00C03CDD">
            <w:pPr>
              <w:suppressAutoHyphens/>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 xml:space="preserve">Производственная практика </w:t>
            </w:r>
            <w:r w:rsidRPr="00533FF9">
              <w:rPr>
                <w:rFonts w:ascii="Times New Roman" w:eastAsia="Times New Roman" w:hAnsi="Times New Roman" w:cs="Times New Roman"/>
                <w:color w:val="0D0D0D"/>
                <w:lang w:eastAsia="ru-RU"/>
              </w:rPr>
              <w:t xml:space="preserve"> </w:t>
            </w:r>
          </w:p>
        </w:tc>
        <w:tc>
          <w:tcPr>
            <w:tcW w:w="278" w:type="pct"/>
            <w:tcBorders>
              <w:top w:val="single" w:sz="4" w:space="0" w:color="auto"/>
              <w:left w:val="single" w:sz="4" w:space="0" w:color="auto"/>
              <w:bottom w:val="single" w:sz="4" w:space="0" w:color="auto"/>
              <w:right w:val="single" w:sz="4" w:space="0" w:color="auto"/>
            </w:tcBorders>
            <w:hideMark/>
          </w:tcPr>
          <w:p w:rsidR="009F6D70" w:rsidRPr="00533FF9" w:rsidRDefault="009F6D70" w:rsidP="00533FF9">
            <w:pPr>
              <w:suppressAutoHyphens/>
              <w:spacing w:after="0" w:line="240" w:lineRule="auto"/>
              <w:jc w:val="center"/>
              <w:rPr>
                <w:rFonts w:ascii="Times New Roman" w:eastAsia="Times New Roman" w:hAnsi="Times New Roman" w:cs="Times New Roman"/>
                <w:b/>
                <w:bCs/>
                <w:i/>
                <w:color w:val="0D0D0D"/>
                <w:lang w:eastAsia="ru-RU"/>
              </w:rPr>
            </w:pPr>
            <w:r w:rsidRPr="00533FF9">
              <w:rPr>
                <w:rFonts w:ascii="Times New Roman" w:eastAsia="Times New Roman" w:hAnsi="Times New Roman" w:cs="Times New Roman"/>
                <w:b/>
                <w:bCs/>
                <w:color w:val="0D0D0D"/>
                <w:lang w:eastAsia="ru-RU"/>
              </w:rPr>
              <w:t>108</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9F6D70" w:rsidRPr="00C03CDD" w:rsidRDefault="009F6D70" w:rsidP="00533FF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b/>
                <w:bCs/>
                <w:i/>
                <w:color w:val="0D0D0D"/>
                <w:lang w:eastAsia="ru-RU"/>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b/>
                <w:bCs/>
                <w:i/>
                <w:color w:val="0D0D0D"/>
                <w:lang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377" w:type="pct"/>
            <w:tcBorders>
              <w:top w:val="single" w:sz="4" w:space="0" w:color="auto"/>
              <w:left w:val="single" w:sz="4" w:space="0" w:color="auto"/>
              <w:bottom w:val="single" w:sz="4" w:space="0" w:color="auto"/>
              <w:right w:val="single" w:sz="4" w:space="0" w:color="auto"/>
            </w:tcBorders>
            <w:hideMark/>
          </w:tcPr>
          <w:p w:rsidR="009F6D70" w:rsidRPr="009F6D70" w:rsidRDefault="009F6D70" w:rsidP="00533FF9">
            <w:pPr>
              <w:suppressAutoHyphens/>
              <w:spacing w:after="0" w:line="240" w:lineRule="auto"/>
              <w:jc w:val="center"/>
              <w:rPr>
                <w:rFonts w:ascii="Times New Roman" w:eastAsia="Times New Roman" w:hAnsi="Times New Roman" w:cs="Times New Roman"/>
                <w:i/>
                <w:color w:val="0D0D0D"/>
                <w:lang w:eastAsia="ru-RU"/>
              </w:rPr>
            </w:pPr>
            <w:r w:rsidRPr="009F6D70">
              <w:rPr>
                <w:rFonts w:ascii="Times New Roman" w:eastAsia="Times New Roman" w:hAnsi="Times New Roman" w:cs="Times New Roman"/>
                <w:bCs/>
                <w:color w:val="0D0D0D"/>
                <w:lang w:eastAsia="ru-RU"/>
              </w:rPr>
              <w:t>108</w:t>
            </w:r>
          </w:p>
        </w:tc>
      </w:tr>
      <w:tr w:rsidR="009F6D70" w:rsidRPr="00533FF9" w:rsidTr="00C03CDD">
        <w:tc>
          <w:tcPr>
            <w:tcW w:w="606" w:type="pct"/>
            <w:tcBorders>
              <w:top w:val="single" w:sz="4" w:space="0" w:color="auto"/>
              <w:left w:val="single" w:sz="4" w:space="0" w:color="auto"/>
              <w:bottom w:val="single" w:sz="4" w:space="0" w:color="auto"/>
              <w:right w:val="single" w:sz="4" w:space="0" w:color="auto"/>
            </w:tcBorders>
          </w:tcPr>
          <w:p w:rsidR="009F6D70" w:rsidRPr="00533FF9" w:rsidRDefault="009F6D70" w:rsidP="00533FF9">
            <w:pPr>
              <w:spacing w:after="0" w:line="240" w:lineRule="auto"/>
              <w:rPr>
                <w:rFonts w:ascii="Times New Roman" w:eastAsia="Times New Roman" w:hAnsi="Times New Roman" w:cs="Times New Roman"/>
                <w:i/>
                <w:color w:val="0D0D0D"/>
                <w:lang w:eastAsia="ru-RU"/>
              </w:rPr>
            </w:pPr>
          </w:p>
        </w:tc>
        <w:tc>
          <w:tcPr>
            <w:tcW w:w="1610" w:type="pct"/>
            <w:tcBorders>
              <w:top w:val="single" w:sz="4" w:space="0" w:color="auto"/>
              <w:left w:val="single" w:sz="4" w:space="0" w:color="auto"/>
              <w:bottom w:val="single" w:sz="4" w:space="0" w:color="auto"/>
              <w:right w:val="single" w:sz="4" w:space="0" w:color="auto"/>
            </w:tcBorders>
            <w:hideMark/>
          </w:tcPr>
          <w:p w:rsidR="009F6D70" w:rsidRPr="00BD4552" w:rsidRDefault="009F6D70" w:rsidP="00C03CDD">
            <w:pPr>
              <w:suppressAutoHyphens/>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Промежуточная аттестация</w:t>
            </w:r>
            <w:r>
              <w:rPr>
                <w:rFonts w:ascii="Times New Roman" w:eastAsia="Times New Roman" w:hAnsi="Times New Roman" w:cs="Times New Roman"/>
                <w:color w:val="0D0D0D"/>
                <w:lang w:val="en-US" w:eastAsia="ru-RU"/>
              </w:rPr>
              <w:t xml:space="preserve"> </w:t>
            </w:r>
            <w:r>
              <w:rPr>
                <w:rFonts w:ascii="Times New Roman" w:eastAsia="Times New Roman" w:hAnsi="Times New Roman" w:cs="Times New Roman"/>
                <w:color w:val="0D0D0D"/>
                <w:lang w:eastAsia="ru-RU"/>
              </w:rPr>
              <w:t>по модулю</w:t>
            </w:r>
          </w:p>
        </w:tc>
        <w:tc>
          <w:tcPr>
            <w:tcW w:w="278" w:type="pct"/>
            <w:tcBorders>
              <w:top w:val="single" w:sz="4" w:space="0" w:color="auto"/>
              <w:left w:val="single" w:sz="4" w:space="0" w:color="auto"/>
              <w:bottom w:val="single" w:sz="4" w:space="0" w:color="auto"/>
              <w:right w:val="single" w:sz="4" w:space="0" w:color="auto"/>
            </w:tcBorders>
            <w:hideMark/>
          </w:tcPr>
          <w:p w:rsidR="009F6D70" w:rsidRPr="00533FF9" w:rsidRDefault="009F6D70" w:rsidP="00533FF9">
            <w:pPr>
              <w:suppressAutoHyphens/>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18</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9F6D70" w:rsidRPr="00C03CDD" w:rsidRDefault="009F6D70" w:rsidP="00BD4552">
            <w:pPr>
              <w:spacing w:after="200" w:line="276" w:lineRule="auto"/>
              <w:jc w:val="center"/>
              <w:rPr>
                <w:rFonts w:ascii="Times New Roman" w:eastAsia="Times New Roman" w:hAnsi="Times New Roman" w:cs="Times New Roman"/>
                <w:bCs/>
                <w:color w:val="0D0D0D"/>
                <w:lang w:val="en-US"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10567F"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18</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9F6D70" w:rsidRPr="00C03CDD" w:rsidRDefault="009F6D70" w:rsidP="00533FF9">
            <w:pPr>
              <w:spacing w:after="0" w:line="240" w:lineRule="auto"/>
              <w:jc w:val="center"/>
              <w:rPr>
                <w:rFonts w:ascii="Times New Roman" w:eastAsia="Times New Roman" w:hAnsi="Times New Roman" w:cs="Times New Roman"/>
                <w:i/>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9F6D70" w:rsidRPr="00533FF9" w:rsidRDefault="009F6D70" w:rsidP="00533FF9">
            <w:pPr>
              <w:suppressAutoHyphens/>
              <w:spacing w:after="0" w:line="240" w:lineRule="auto"/>
              <w:jc w:val="center"/>
              <w:rPr>
                <w:rFonts w:ascii="Times New Roman" w:eastAsia="Times New Roman" w:hAnsi="Times New Roman" w:cs="Times New Roman"/>
                <w:color w:val="0D0D0D"/>
                <w:lang w:eastAsia="ru-RU"/>
              </w:rPr>
            </w:pPr>
          </w:p>
        </w:tc>
      </w:tr>
      <w:tr w:rsidR="00533FF9" w:rsidRPr="00533FF9" w:rsidTr="00C03CDD">
        <w:tc>
          <w:tcPr>
            <w:tcW w:w="606" w:type="pct"/>
            <w:tcBorders>
              <w:top w:val="single" w:sz="4" w:space="0" w:color="auto"/>
              <w:left w:val="single" w:sz="4" w:space="0" w:color="auto"/>
              <w:bottom w:val="single" w:sz="4" w:space="0" w:color="auto"/>
              <w:right w:val="single" w:sz="4" w:space="0" w:color="auto"/>
            </w:tcBorders>
          </w:tcPr>
          <w:p w:rsidR="00533FF9" w:rsidRPr="00533FF9" w:rsidRDefault="00533FF9" w:rsidP="00533FF9">
            <w:pPr>
              <w:spacing w:after="200" w:line="240" w:lineRule="auto"/>
              <w:rPr>
                <w:rFonts w:ascii="Times New Roman" w:eastAsia="Times New Roman" w:hAnsi="Times New Roman" w:cs="Times New Roman"/>
                <w:b/>
                <w:i/>
                <w:color w:val="0D0D0D"/>
                <w:lang w:eastAsia="ru-RU"/>
              </w:rPr>
            </w:pPr>
          </w:p>
        </w:tc>
        <w:tc>
          <w:tcPr>
            <w:tcW w:w="1610"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200" w:line="240" w:lineRule="auto"/>
              <w:rPr>
                <w:rFonts w:ascii="Times New Roman" w:eastAsia="Times New Roman" w:hAnsi="Times New Roman" w:cs="Times New Roman"/>
                <w:b/>
                <w:i/>
                <w:color w:val="0D0D0D"/>
                <w:lang w:eastAsia="ru-RU"/>
              </w:rPr>
            </w:pPr>
            <w:r w:rsidRPr="00533FF9">
              <w:rPr>
                <w:rFonts w:ascii="Times New Roman" w:eastAsia="Times New Roman" w:hAnsi="Times New Roman" w:cs="Times New Roman"/>
                <w:b/>
                <w:i/>
                <w:color w:val="0D0D0D"/>
                <w:lang w:eastAsia="ru-RU"/>
              </w:rPr>
              <w:t>Всего:</w:t>
            </w:r>
          </w:p>
        </w:tc>
        <w:tc>
          <w:tcPr>
            <w:tcW w:w="278"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b/>
                <w:color w:val="0D0D0D"/>
                <w:lang w:eastAsia="ru-RU"/>
              </w:rPr>
            </w:pPr>
            <w:r w:rsidRPr="00BD4552">
              <w:rPr>
                <w:rFonts w:ascii="Times New Roman" w:eastAsia="Times New Roman" w:hAnsi="Times New Roman" w:cs="Times New Roman"/>
                <w:b/>
                <w:color w:val="0D0D0D"/>
                <w:lang w:eastAsia="ru-RU"/>
              </w:rPr>
              <w:t>798</w:t>
            </w:r>
          </w:p>
        </w:tc>
        <w:tc>
          <w:tcPr>
            <w:tcW w:w="378" w:type="pct"/>
            <w:tcBorders>
              <w:top w:val="single" w:sz="4" w:space="0" w:color="auto"/>
              <w:left w:val="single" w:sz="4" w:space="0" w:color="auto"/>
              <w:bottom w:val="single" w:sz="4" w:space="0" w:color="auto"/>
              <w:right w:val="single" w:sz="4" w:space="0" w:color="auto"/>
            </w:tcBorders>
            <w:hideMark/>
          </w:tcPr>
          <w:p w:rsidR="00533FF9" w:rsidRPr="00BD4552" w:rsidRDefault="0010567F" w:rsidP="00533FF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w:t>
            </w:r>
            <w:r w:rsidR="00BD4552">
              <w:rPr>
                <w:rFonts w:ascii="Times New Roman" w:eastAsia="Times New Roman" w:hAnsi="Times New Roman" w:cs="Times New Roman"/>
                <w:b/>
                <w:color w:val="0D0D0D"/>
                <w:lang w:eastAsia="ru-RU"/>
              </w:rPr>
              <w:t>12</w:t>
            </w:r>
          </w:p>
        </w:tc>
        <w:tc>
          <w:tcPr>
            <w:tcW w:w="284" w:type="pct"/>
            <w:tcBorders>
              <w:top w:val="single" w:sz="4" w:space="0" w:color="auto"/>
              <w:left w:val="single" w:sz="4" w:space="0" w:color="auto"/>
              <w:bottom w:val="single" w:sz="4" w:space="0" w:color="auto"/>
              <w:right w:val="single" w:sz="4" w:space="0" w:color="auto"/>
            </w:tcBorders>
            <w:hideMark/>
          </w:tcPr>
          <w:p w:rsidR="00533FF9" w:rsidRPr="00BD4552" w:rsidRDefault="00BD4552" w:rsidP="00533FF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600</w:t>
            </w:r>
          </w:p>
        </w:tc>
        <w:tc>
          <w:tcPr>
            <w:tcW w:w="330" w:type="pct"/>
            <w:tcBorders>
              <w:top w:val="single" w:sz="4" w:space="0" w:color="auto"/>
              <w:left w:val="single" w:sz="4" w:space="0" w:color="auto"/>
              <w:bottom w:val="single" w:sz="4" w:space="0" w:color="auto"/>
              <w:right w:val="single" w:sz="4" w:space="0" w:color="auto"/>
            </w:tcBorders>
            <w:hideMark/>
          </w:tcPr>
          <w:p w:rsidR="00533FF9" w:rsidRPr="00BD4552" w:rsidRDefault="009F6D70" w:rsidP="00533FF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11</w:t>
            </w:r>
            <w:r w:rsidR="00533FF9" w:rsidRPr="00BD4552">
              <w:rPr>
                <w:rFonts w:ascii="Times New Roman" w:eastAsia="Times New Roman" w:hAnsi="Times New Roman" w:cs="Times New Roman"/>
                <w:b/>
                <w:color w:val="0D0D0D"/>
                <w:lang w:eastAsia="ru-RU"/>
              </w:rPr>
              <w:t>2</w:t>
            </w:r>
          </w:p>
        </w:tc>
        <w:tc>
          <w:tcPr>
            <w:tcW w:w="284" w:type="pct"/>
            <w:tcBorders>
              <w:top w:val="single" w:sz="4" w:space="0" w:color="auto"/>
              <w:left w:val="single" w:sz="4" w:space="0" w:color="auto"/>
              <w:bottom w:val="single" w:sz="4" w:space="0" w:color="auto"/>
              <w:right w:val="single" w:sz="4" w:space="0" w:color="auto"/>
            </w:tcBorders>
          </w:tcPr>
          <w:p w:rsidR="00533FF9" w:rsidRPr="00BD4552" w:rsidRDefault="009F6D70" w:rsidP="00533FF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20</w:t>
            </w:r>
          </w:p>
        </w:tc>
        <w:tc>
          <w:tcPr>
            <w:tcW w:w="284" w:type="pct"/>
            <w:tcBorders>
              <w:top w:val="single" w:sz="4" w:space="0" w:color="auto"/>
              <w:left w:val="single" w:sz="4" w:space="0" w:color="auto"/>
              <w:bottom w:val="single" w:sz="4" w:space="0" w:color="auto"/>
              <w:right w:val="single" w:sz="4" w:space="0" w:color="auto"/>
            </w:tcBorders>
          </w:tcPr>
          <w:p w:rsidR="00533FF9" w:rsidRPr="00BD4552" w:rsidRDefault="009F6D70" w:rsidP="00533FF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100</w:t>
            </w:r>
          </w:p>
        </w:tc>
        <w:tc>
          <w:tcPr>
            <w:tcW w:w="272" w:type="pct"/>
            <w:tcBorders>
              <w:top w:val="single" w:sz="4" w:space="0" w:color="auto"/>
              <w:left w:val="single" w:sz="4" w:space="0" w:color="auto"/>
              <w:bottom w:val="single" w:sz="4" w:space="0" w:color="auto"/>
              <w:right w:val="single" w:sz="4" w:space="0" w:color="auto"/>
            </w:tcBorders>
          </w:tcPr>
          <w:p w:rsidR="00533FF9" w:rsidRPr="009F6D70" w:rsidRDefault="0010567F" w:rsidP="00533FF9">
            <w:pPr>
              <w:spacing w:after="0" w:line="240" w:lineRule="auto"/>
              <w:jc w:val="center"/>
              <w:rPr>
                <w:rFonts w:ascii="Times New Roman" w:eastAsia="Times New Roman" w:hAnsi="Times New Roman" w:cs="Times New Roman"/>
                <w:b/>
                <w:color w:val="0D0D0D"/>
                <w:sz w:val="32"/>
                <w:szCs w:val="32"/>
                <w:vertAlign w:val="superscript"/>
                <w:lang w:eastAsia="ru-RU"/>
              </w:rPr>
            </w:pPr>
            <w:r>
              <w:rPr>
                <w:rFonts w:ascii="Times New Roman" w:eastAsia="Times New Roman" w:hAnsi="Times New Roman" w:cs="Times New Roman"/>
                <w:b/>
                <w:color w:val="0D0D0D"/>
                <w:sz w:val="32"/>
                <w:szCs w:val="32"/>
                <w:vertAlign w:val="superscript"/>
                <w:lang w:eastAsia="ru-RU"/>
              </w:rPr>
              <w:t>18</w:t>
            </w:r>
          </w:p>
        </w:tc>
        <w:tc>
          <w:tcPr>
            <w:tcW w:w="297" w:type="pct"/>
            <w:tcBorders>
              <w:top w:val="single" w:sz="4" w:space="0" w:color="auto"/>
              <w:left w:val="single" w:sz="4" w:space="0" w:color="auto"/>
              <w:bottom w:val="single" w:sz="4" w:space="0" w:color="auto"/>
              <w:right w:val="single" w:sz="4" w:space="0" w:color="auto"/>
            </w:tcBorders>
            <w:hideMark/>
          </w:tcPr>
          <w:p w:rsidR="00533FF9" w:rsidRPr="00BD4552" w:rsidRDefault="00533FF9" w:rsidP="00533FF9">
            <w:pPr>
              <w:spacing w:after="0" w:line="240" w:lineRule="auto"/>
              <w:jc w:val="center"/>
              <w:rPr>
                <w:rFonts w:ascii="Times New Roman" w:eastAsia="Times New Roman" w:hAnsi="Times New Roman" w:cs="Times New Roman"/>
                <w:b/>
                <w:color w:val="0D0D0D"/>
                <w:lang w:eastAsia="ru-RU"/>
              </w:rPr>
            </w:pPr>
            <w:r w:rsidRPr="00BD4552">
              <w:rPr>
                <w:rFonts w:ascii="Times New Roman" w:eastAsia="Times New Roman" w:hAnsi="Times New Roman" w:cs="Times New Roman"/>
                <w:b/>
                <w:color w:val="0D0D0D"/>
                <w:lang w:eastAsia="ru-RU"/>
              </w:rPr>
              <w:t>72</w:t>
            </w:r>
          </w:p>
        </w:tc>
        <w:tc>
          <w:tcPr>
            <w:tcW w:w="377" w:type="pct"/>
            <w:tcBorders>
              <w:top w:val="single" w:sz="4" w:space="0" w:color="auto"/>
              <w:left w:val="single" w:sz="4" w:space="0" w:color="auto"/>
              <w:bottom w:val="single" w:sz="4" w:space="0" w:color="auto"/>
              <w:right w:val="single" w:sz="4" w:space="0" w:color="auto"/>
            </w:tcBorders>
            <w:hideMark/>
          </w:tcPr>
          <w:p w:rsidR="00533FF9" w:rsidRPr="00BD4552" w:rsidRDefault="00533FF9" w:rsidP="00533FF9">
            <w:pPr>
              <w:spacing w:after="0" w:line="240" w:lineRule="auto"/>
              <w:jc w:val="center"/>
              <w:rPr>
                <w:rFonts w:ascii="Times New Roman" w:eastAsia="Times New Roman" w:hAnsi="Times New Roman" w:cs="Times New Roman"/>
                <w:b/>
                <w:color w:val="0D0D0D"/>
                <w:lang w:eastAsia="ru-RU"/>
              </w:rPr>
            </w:pPr>
            <w:r w:rsidRPr="00BD4552">
              <w:rPr>
                <w:rFonts w:ascii="Times New Roman" w:eastAsia="Times New Roman" w:hAnsi="Times New Roman" w:cs="Times New Roman"/>
                <w:b/>
                <w:color w:val="0D0D0D"/>
                <w:lang w:eastAsia="ru-RU"/>
              </w:rPr>
              <w:t>108</w:t>
            </w:r>
          </w:p>
        </w:tc>
      </w:tr>
    </w:tbl>
    <w:p w:rsidR="00533FF9" w:rsidRPr="00533FF9" w:rsidRDefault="00533FF9" w:rsidP="00C03CDD">
      <w:pPr>
        <w:spacing w:after="200" w:line="276" w:lineRule="auto"/>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lang w:eastAsia="ru-RU"/>
        </w:rPr>
        <w:br w:type="page"/>
      </w:r>
      <w:r w:rsidRPr="00533FF9">
        <w:rPr>
          <w:rFonts w:ascii="Times New Roman" w:eastAsia="Times New Roman" w:hAnsi="Times New Roman" w:cs="Times New Roman"/>
          <w:b/>
          <w:color w:val="0D0D0D"/>
          <w:sz w:val="24"/>
          <w:szCs w:val="24"/>
          <w:lang w:eastAsia="ru-RU"/>
        </w:rPr>
        <w:lastRenderedPageBreak/>
        <w:t>2.2. Тематический план и содержание профессионального модуля (ПМ)</w:t>
      </w:r>
    </w:p>
    <w:tbl>
      <w:tblPr>
        <w:tblW w:w="497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6"/>
        <w:gridCol w:w="310"/>
        <w:gridCol w:w="82"/>
        <w:gridCol w:w="9543"/>
        <w:gridCol w:w="1867"/>
      </w:tblGrid>
      <w:tr w:rsidR="00533FF9" w:rsidRPr="00533FF9" w:rsidTr="00612103">
        <w:trPr>
          <w:trHeight w:val="1460"/>
        </w:trPr>
        <w:tc>
          <w:tcPr>
            <w:tcW w:w="966"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200" w:line="276" w:lineRule="auto"/>
              <w:jc w:val="center"/>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Наименование разделов и тем профессионального модуля (ПМ), междисциплинарных курсов (МДК)</w:t>
            </w:r>
          </w:p>
        </w:tc>
        <w:tc>
          <w:tcPr>
            <w:tcW w:w="3396" w:type="pct"/>
            <w:gridSpan w:val="3"/>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0" w:line="240"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Содержание,</w:t>
            </w:r>
          </w:p>
          <w:p w:rsidR="00533FF9" w:rsidRPr="00533FF9" w:rsidRDefault="00533FF9" w:rsidP="00533FF9">
            <w:pPr>
              <w:suppressAutoHyphens/>
              <w:spacing w:after="0" w:line="240" w:lineRule="auto"/>
              <w:jc w:val="center"/>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лабораторные работы и практические занятия, самостоятельная учебная работа обучающихся, курсовая работа (проект) </w:t>
            </w:r>
            <w:r w:rsidRPr="00533FF9">
              <w:rPr>
                <w:rFonts w:ascii="Times New Roman" w:eastAsia="Times New Roman" w:hAnsi="Times New Roman" w:cs="Times New Roman"/>
                <w:bCs/>
                <w:i/>
                <w:color w:val="0D0D0D"/>
                <w:lang w:eastAsia="ru-RU"/>
              </w:rPr>
              <w:t>(если предусмотрены)</w:t>
            </w:r>
          </w:p>
        </w:tc>
        <w:tc>
          <w:tcPr>
            <w:tcW w:w="638"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200" w:line="276"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r>
      <w:tr w:rsidR="00533FF9" w:rsidRPr="00533FF9" w:rsidTr="00612103">
        <w:trPr>
          <w:trHeight w:val="70"/>
        </w:trPr>
        <w:tc>
          <w:tcPr>
            <w:tcW w:w="966"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1</w:t>
            </w: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2</w:t>
            </w:r>
          </w:p>
        </w:tc>
        <w:tc>
          <w:tcPr>
            <w:tcW w:w="638"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3</w:t>
            </w:r>
          </w:p>
        </w:tc>
      </w:tr>
      <w:tr w:rsidR="00533FF9" w:rsidRPr="00533FF9" w:rsidTr="00612103">
        <w:tc>
          <w:tcPr>
            <w:tcW w:w="4362" w:type="pct"/>
            <w:gridSpan w:val="4"/>
            <w:tcBorders>
              <w:top w:val="single" w:sz="4" w:space="0" w:color="auto"/>
              <w:left w:val="single" w:sz="4" w:space="0" w:color="auto"/>
              <w:bottom w:val="single" w:sz="4" w:space="0" w:color="auto"/>
              <w:right w:val="single" w:sz="4" w:space="0" w:color="auto"/>
            </w:tcBorders>
            <w:hideMark/>
          </w:tcPr>
          <w:p w:rsidR="00280BF8" w:rsidRDefault="00280BF8" w:rsidP="00280BF8">
            <w:pPr>
              <w:spacing w:after="0" w:line="240" w:lineRule="auto"/>
              <w:rPr>
                <w:rFonts w:ascii="Times New Roman" w:eastAsia="Times New Roman" w:hAnsi="Times New Roman" w:cs="Times New Roman"/>
                <w:b/>
                <w:bCs/>
                <w:color w:val="0D0D0D"/>
                <w:lang w:eastAsia="ru-RU"/>
              </w:rPr>
            </w:pPr>
            <w:bookmarkStart w:id="1" w:name="_Hlk92901761"/>
          </w:p>
          <w:p w:rsidR="00533FF9" w:rsidRDefault="00280BF8" w:rsidP="00280BF8">
            <w:pPr>
              <w:spacing w:after="0" w:line="240" w:lineRule="auto"/>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МДК 03.01 </w:t>
            </w:r>
            <w:r w:rsidRPr="00533FF9">
              <w:rPr>
                <w:rFonts w:ascii="Times New Roman" w:eastAsia="Times New Roman" w:hAnsi="Times New Roman" w:cs="Times New Roman"/>
                <w:b/>
                <w:color w:val="0D0D0D"/>
                <w:lang w:eastAsia="ru-RU"/>
              </w:rPr>
              <w:t>Т</w:t>
            </w:r>
            <w:r w:rsidR="00DA7C6D">
              <w:rPr>
                <w:rFonts w:ascii="Times New Roman" w:eastAsia="Times New Roman" w:hAnsi="Times New Roman" w:cs="Times New Roman"/>
                <w:b/>
                <w:color w:val="0D0D0D"/>
                <w:lang w:eastAsia="ru-RU"/>
              </w:rPr>
              <w:t>ЕОРИЯ И МЕТОДИКА РАЗВИТИЯ РЕЧИ</w:t>
            </w:r>
            <w:r w:rsidRPr="00533FF9">
              <w:rPr>
                <w:rFonts w:ascii="Times New Roman" w:eastAsia="Times New Roman" w:hAnsi="Times New Roman" w:cs="Times New Roman"/>
                <w:b/>
                <w:color w:val="0D0D0D"/>
                <w:lang w:eastAsia="ru-RU"/>
              </w:rPr>
              <w:t xml:space="preserve"> ДЕТЕЙ</w:t>
            </w:r>
            <w:r w:rsidR="00DA7C6D">
              <w:rPr>
                <w:rFonts w:ascii="Times New Roman" w:eastAsia="Times New Roman" w:hAnsi="Times New Roman" w:cs="Times New Roman"/>
                <w:b/>
                <w:color w:val="0D0D0D"/>
                <w:lang w:eastAsia="ru-RU"/>
              </w:rPr>
              <w:t xml:space="preserve"> РАННЕГО И ДОШКОЛЬНОГО ВОЗРАСТА</w:t>
            </w:r>
          </w:p>
          <w:p w:rsidR="00280BF8" w:rsidRPr="00533FF9" w:rsidRDefault="00280BF8" w:rsidP="00280BF8">
            <w:pPr>
              <w:spacing w:after="0" w:line="240" w:lineRule="auto"/>
              <w:rPr>
                <w:rFonts w:ascii="Times New Roman" w:eastAsia="Times New Roman" w:hAnsi="Times New Roman" w:cs="Times New Roman"/>
                <w:color w:val="0D0D0D"/>
                <w:lang w:eastAsia="ru-RU"/>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533FF9" w:rsidRPr="00533FF9" w:rsidRDefault="00DA7C6D" w:rsidP="00533FF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197</w:t>
            </w:r>
          </w:p>
        </w:tc>
      </w:tr>
      <w:tr w:rsidR="00533FF9" w:rsidRPr="00533FF9" w:rsidTr="00612103">
        <w:tc>
          <w:tcPr>
            <w:tcW w:w="4362" w:type="pct"/>
            <w:gridSpan w:val="4"/>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Раздел 1. </w:t>
            </w:r>
            <w:r w:rsidRPr="00533FF9">
              <w:rPr>
                <w:rFonts w:ascii="Times New Roman" w:eastAsia="Times New Roman" w:hAnsi="Times New Roman" w:cs="Times New Roman"/>
                <w:b/>
                <w:color w:val="0D0D0D"/>
                <w:lang w:eastAsia="ru-RU"/>
              </w:rPr>
              <w:t>Педагогическая деятельность по проектированию</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b/>
                <w:color w:val="0D0D0D"/>
                <w:lang w:eastAsia="ru-RU"/>
              </w:rPr>
              <w:t xml:space="preserve"> процесса речевого развития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bCs/>
                <w:color w:val="0D0D0D"/>
                <w:lang w:eastAsia="ru-RU"/>
              </w:rPr>
            </w:pPr>
          </w:p>
        </w:tc>
      </w:tr>
      <w:tr w:rsidR="003253A1" w:rsidRPr="00533FF9" w:rsidTr="00F91D62">
        <w:trPr>
          <w:trHeight w:val="300"/>
        </w:trPr>
        <w:tc>
          <w:tcPr>
            <w:tcW w:w="966" w:type="pct"/>
            <w:vMerge w:val="restart"/>
            <w:tcBorders>
              <w:top w:val="single" w:sz="4" w:space="0" w:color="auto"/>
              <w:left w:val="single" w:sz="4" w:space="0" w:color="auto"/>
              <w:right w:val="single" w:sz="4" w:space="0" w:color="auto"/>
            </w:tcBorders>
            <w:hideMark/>
          </w:tcPr>
          <w:p w:rsidR="003253A1" w:rsidRPr="00533FF9" w:rsidRDefault="003253A1" w:rsidP="00533FF9">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color w:val="0D0D0D"/>
                <w:lang w:eastAsia="ru-RU"/>
              </w:rPr>
              <w:t xml:space="preserve">Тема 1.1 </w:t>
            </w:r>
            <w:r w:rsidRPr="00533FF9">
              <w:rPr>
                <w:rFonts w:ascii="Times New Roman" w:eastAsia="Times New Roman" w:hAnsi="Times New Roman" w:cs="Times New Roman"/>
                <w:color w:val="0D0D0D"/>
                <w:spacing w:val="-6"/>
                <w:lang w:eastAsia="ru-RU"/>
              </w:rPr>
              <w:t>Теоретические основы речевого развития детей раннего и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center"/>
              <w:rPr>
                <w:rFonts w:ascii="Times New Roman" w:eastAsia="Times New Roman" w:hAnsi="Times New Roman" w:cs="Times New Roman"/>
                <w:b/>
                <w:color w:val="0D0D0D"/>
                <w:lang w:eastAsia="ru-RU"/>
              </w:rPr>
            </w:pPr>
          </w:p>
        </w:tc>
      </w:tr>
      <w:tr w:rsidR="003253A1" w:rsidRPr="00533FF9" w:rsidTr="00F91D62">
        <w:trPr>
          <w:trHeight w:val="270"/>
        </w:trPr>
        <w:tc>
          <w:tcPr>
            <w:tcW w:w="966" w:type="pct"/>
            <w:vMerge/>
            <w:tcBorders>
              <w:left w:val="single" w:sz="4" w:space="0" w:color="auto"/>
              <w:right w:val="single" w:sz="4" w:space="0" w:color="auto"/>
            </w:tcBorders>
            <w:vAlign w:val="center"/>
            <w:hideMark/>
          </w:tcPr>
          <w:p w:rsidR="003253A1" w:rsidRPr="00533FF9" w:rsidRDefault="003253A1" w:rsidP="00533FF9">
            <w:pPr>
              <w:spacing w:after="0" w:line="240" w:lineRule="auto"/>
              <w:rPr>
                <w:rFonts w:ascii="Times New Roman" w:eastAsia="Times New Roman" w:hAnsi="Times New Roman" w:cs="Times New Roman"/>
                <w:b/>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iCs/>
                <w:color w:val="0D0D0D"/>
                <w:spacing w:val="-11"/>
                <w:lang w:val="x-none" w:eastAsia="x-none"/>
              </w:rPr>
            </w:pPr>
            <w:r w:rsidRPr="00533FF9">
              <w:rPr>
                <w:rFonts w:ascii="Times New Roman" w:hAnsi="Times New Roman" w:cs="Times New Roman"/>
                <w:color w:val="0D0D0D"/>
                <w:lang w:val="x-none" w:eastAsia="x-none"/>
              </w:rPr>
              <w:t>Методика развития речи как научная дисциплина, ее предмет, фундаментальные и прикладные задачи.</w:t>
            </w:r>
            <w:r w:rsidRPr="00533FF9">
              <w:rPr>
                <w:rFonts w:ascii="Times New Roman" w:hAnsi="Times New Roman" w:cs="Times New Roman"/>
                <w:color w:val="0D0D0D"/>
                <w:lang w:val="be-BY" w:eastAsia="x-none"/>
              </w:rPr>
              <w:t xml:space="preserve"> </w:t>
            </w:r>
            <w:r w:rsidRPr="00533FF9">
              <w:rPr>
                <w:rFonts w:ascii="Times New Roman" w:hAnsi="Times New Roman" w:cs="Times New Roman"/>
                <w:color w:val="0D0D0D"/>
                <w:lang w:val="x-none" w:eastAsia="x-none"/>
              </w:rPr>
              <w:t xml:space="preserve">Связь методики с другими науками.  </w:t>
            </w:r>
            <w:r w:rsidR="00027ACB" w:rsidRPr="00533FF9">
              <w:rPr>
                <w:rFonts w:ascii="Times New Roman" w:hAnsi="Times New Roman" w:cs="Times New Roman"/>
                <w:color w:val="0D0D0D"/>
                <w:lang w:val="x-none" w:eastAsia="x-none"/>
              </w:rPr>
              <w:t xml:space="preserve">Становление методики развития речи как науки  </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8051EF" w:rsidRPr="00533FF9" w:rsidTr="008051EF">
        <w:trPr>
          <w:trHeight w:val="60"/>
        </w:trPr>
        <w:tc>
          <w:tcPr>
            <w:tcW w:w="966" w:type="pct"/>
            <w:vMerge w:val="restart"/>
            <w:tcBorders>
              <w:top w:val="single" w:sz="4" w:space="0" w:color="auto"/>
              <w:left w:val="single" w:sz="4" w:space="0" w:color="auto"/>
              <w:right w:val="single" w:sz="4" w:space="0" w:color="auto"/>
            </w:tcBorders>
            <w:hideMark/>
          </w:tcPr>
          <w:p w:rsidR="008051EF" w:rsidRPr="00533FF9" w:rsidRDefault="008051EF"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 xml:space="preserve">Тема 1.2 </w:t>
            </w:r>
            <w:r w:rsidRPr="00533FF9">
              <w:rPr>
                <w:rFonts w:ascii="Times New Roman" w:eastAsia="Times New Roman" w:hAnsi="Times New Roman" w:cs="Times New Roman"/>
                <w:bCs/>
                <w:color w:val="0D0D0D"/>
                <w:lang w:eastAsia="ru-RU"/>
              </w:rPr>
              <w:t>Система работы по развитию речи в дошкольной образовательной организации</w:t>
            </w:r>
            <w:r w:rsidRPr="00533FF9">
              <w:rPr>
                <w:rFonts w:ascii="Times New Roman" w:eastAsia="Times New Roman" w:hAnsi="Times New Roman" w:cs="Times New Roman"/>
                <w:b/>
                <w:color w:val="0D0D0D"/>
                <w:lang w:eastAsia="ru-RU"/>
              </w:rPr>
              <w:t xml:space="preserve"> </w:t>
            </w:r>
          </w:p>
        </w:tc>
        <w:tc>
          <w:tcPr>
            <w:tcW w:w="3396" w:type="pct"/>
            <w:gridSpan w:val="3"/>
            <w:tcBorders>
              <w:top w:val="single" w:sz="4" w:space="0" w:color="auto"/>
              <w:left w:val="single" w:sz="4" w:space="0" w:color="auto"/>
              <w:bottom w:val="single" w:sz="4" w:space="0" w:color="auto"/>
              <w:right w:val="single" w:sz="4" w:space="0" w:color="auto"/>
            </w:tcBorders>
            <w:hideMark/>
          </w:tcPr>
          <w:p w:rsidR="008051EF" w:rsidRPr="00533FF9" w:rsidRDefault="008051EF"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8051EF" w:rsidRPr="00533FF9" w:rsidRDefault="008051EF" w:rsidP="00533FF9">
            <w:pPr>
              <w:spacing w:after="0" w:line="240" w:lineRule="auto"/>
              <w:jc w:val="center"/>
              <w:rPr>
                <w:rFonts w:ascii="Times New Roman" w:eastAsia="Times New Roman" w:hAnsi="Times New Roman" w:cs="Times New Roman"/>
                <w:b/>
                <w:color w:val="0D0D0D"/>
                <w:lang w:eastAsia="ru-RU"/>
              </w:rPr>
            </w:pPr>
          </w:p>
        </w:tc>
      </w:tr>
      <w:tr w:rsidR="008051EF" w:rsidRPr="00533FF9" w:rsidTr="003253A1">
        <w:trPr>
          <w:trHeight w:val="409"/>
        </w:trPr>
        <w:tc>
          <w:tcPr>
            <w:tcW w:w="966" w:type="pct"/>
            <w:vMerge/>
            <w:tcBorders>
              <w:left w:val="single" w:sz="4" w:space="0" w:color="auto"/>
              <w:right w:val="single" w:sz="4" w:space="0" w:color="auto"/>
            </w:tcBorders>
            <w:vAlign w:val="center"/>
            <w:hideMark/>
          </w:tcPr>
          <w:p w:rsidR="008051EF" w:rsidRPr="00533FF9" w:rsidRDefault="008051EF"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8051EF" w:rsidRPr="00533FF9" w:rsidRDefault="008051EF" w:rsidP="008051EF">
            <w:pPr>
              <w:widowControl w:val="0"/>
              <w:shd w:val="clear" w:color="auto" w:fill="FFFFFF"/>
              <w:autoSpaceDE w:val="0"/>
              <w:autoSpaceDN w:val="0"/>
              <w:adjustRightInd w:val="0"/>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color w:val="0D0D0D"/>
                <w:lang w:val="x-none" w:eastAsia="x-none"/>
              </w:rPr>
              <w:t xml:space="preserve">Цель работы по развитию речи. Задачи речевого развития детей раннего и дошкольного возраста. </w:t>
            </w:r>
          </w:p>
        </w:tc>
        <w:tc>
          <w:tcPr>
            <w:tcW w:w="638" w:type="pct"/>
            <w:tcBorders>
              <w:top w:val="single" w:sz="4" w:space="0" w:color="auto"/>
              <w:left w:val="single" w:sz="4" w:space="0" w:color="auto"/>
              <w:bottom w:val="single" w:sz="4" w:space="0" w:color="auto"/>
              <w:right w:val="single" w:sz="4" w:space="0" w:color="auto"/>
            </w:tcBorders>
            <w:hideMark/>
          </w:tcPr>
          <w:p w:rsidR="008051EF" w:rsidRPr="00533FF9" w:rsidRDefault="008051EF"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8051EF" w:rsidRPr="00533FF9" w:rsidTr="008051EF">
        <w:trPr>
          <w:trHeight w:val="195"/>
        </w:trPr>
        <w:tc>
          <w:tcPr>
            <w:tcW w:w="966" w:type="pct"/>
            <w:vMerge/>
            <w:tcBorders>
              <w:left w:val="single" w:sz="4" w:space="0" w:color="auto"/>
              <w:bottom w:val="single" w:sz="4" w:space="0" w:color="auto"/>
              <w:right w:val="single" w:sz="4" w:space="0" w:color="auto"/>
            </w:tcBorders>
            <w:vAlign w:val="center"/>
          </w:tcPr>
          <w:p w:rsidR="008051EF" w:rsidRPr="00533FF9" w:rsidRDefault="008051EF"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8051EF" w:rsidRPr="00533FF9" w:rsidRDefault="008051EF" w:rsidP="00533FF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Методические принципы развития речи.</w:t>
            </w:r>
          </w:p>
        </w:tc>
        <w:tc>
          <w:tcPr>
            <w:tcW w:w="638" w:type="pct"/>
            <w:tcBorders>
              <w:top w:val="single" w:sz="4" w:space="0" w:color="auto"/>
              <w:left w:val="single" w:sz="4" w:space="0" w:color="auto"/>
              <w:bottom w:val="single" w:sz="4" w:space="0" w:color="auto"/>
              <w:right w:val="single" w:sz="4" w:space="0" w:color="auto"/>
            </w:tcBorders>
          </w:tcPr>
          <w:p w:rsidR="008051EF" w:rsidRDefault="008051EF"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33FF9" w:rsidRPr="00533FF9" w:rsidTr="00612103">
        <w:trPr>
          <w:trHeight w:val="252"/>
        </w:trPr>
        <w:tc>
          <w:tcPr>
            <w:tcW w:w="966" w:type="pct"/>
            <w:vMerge w:val="restar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 xml:space="preserve">Тема 1.3 </w:t>
            </w:r>
            <w:r w:rsidRPr="00533FF9">
              <w:rPr>
                <w:rFonts w:ascii="Times New Roman" w:eastAsia="Times New Roman" w:hAnsi="Times New Roman" w:cs="Times New Roman"/>
                <w:color w:val="0D0D0D"/>
                <w:lang w:eastAsia="ru-RU"/>
              </w:rPr>
              <w:t>Научные основы программы развития речи и ее структура</w:t>
            </w: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r>
      <w:tr w:rsidR="00027ACB" w:rsidRPr="00533FF9" w:rsidTr="00F91D62">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027ACB" w:rsidRPr="00533FF9" w:rsidRDefault="00027ACB"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027ACB" w:rsidRPr="00533FF9" w:rsidRDefault="00027ACB" w:rsidP="007B2A1E">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Требования к содержанию и речевой подготовке детей дошкольного возраста по ФГОС ДО. </w:t>
            </w:r>
          </w:p>
        </w:tc>
        <w:tc>
          <w:tcPr>
            <w:tcW w:w="638" w:type="pct"/>
            <w:vMerge w:val="restart"/>
            <w:tcBorders>
              <w:top w:val="single" w:sz="4" w:space="0" w:color="auto"/>
              <w:left w:val="single" w:sz="4" w:space="0" w:color="auto"/>
              <w:right w:val="single" w:sz="4" w:space="0" w:color="auto"/>
            </w:tcBorders>
            <w:hideMark/>
          </w:tcPr>
          <w:p w:rsidR="00027ACB" w:rsidRPr="00533FF9" w:rsidRDefault="00027ACB"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027ACB" w:rsidRPr="00533FF9" w:rsidTr="00F91D62">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027ACB" w:rsidRPr="00533FF9" w:rsidRDefault="00027ACB"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027ACB" w:rsidRPr="00533FF9" w:rsidRDefault="00027ACB" w:rsidP="00533FF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Содержание программных требований к различным сторонам речи и их усложнение по возрастным группам  </w:t>
            </w:r>
          </w:p>
        </w:tc>
        <w:tc>
          <w:tcPr>
            <w:tcW w:w="638" w:type="pct"/>
            <w:vMerge/>
            <w:tcBorders>
              <w:left w:val="single" w:sz="4" w:space="0" w:color="auto"/>
              <w:right w:val="single" w:sz="4" w:space="0" w:color="auto"/>
            </w:tcBorders>
            <w:vAlign w:val="center"/>
            <w:hideMark/>
          </w:tcPr>
          <w:p w:rsidR="00027ACB" w:rsidRPr="00533FF9" w:rsidRDefault="00027ACB" w:rsidP="00533FF9">
            <w:pPr>
              <w:spacing w:after="0" w:line="240" w:lineRule="auto"/>
              <w:rPr>
                <w:rFonts w:ascii="Times New Roman" w:eastAsia="Times New Roman" w:hAnsi="Times New Roman" w:cs="Times New Roman"/>
                <w:color w:val="0D0D0D"/>
                <w:lang w:eastAsia="ru-RU"/>
              </w:rPr>
            </w:pPr>
          </w:p>
        </w:tc>
      </w:tr>
      <w:tr w:rsidR="00027ACB" w:rsidRPr="00533FF9" w:rsidTr="00F91D62">
        <w:trPr>
          <w:trHeight w:val="63"/>
        </w:trPr>
        <w:tc>
          <w:tcPr>
            <w:tcW w:w="966" w:type="pct"/>
            <w:vMerge/>
            <w:tcBorders>
              <w:top w:val="single" w:sz="4" w:space="0" w:color="auto"/>
              <w:left w:val="single" w:sz="4" w:space="0" w:color="auto"/>
              <w:bottom w:val="single" w:sz="4" w:space="0" w:color="auto"/>
              <w:right w:val="single" w:sz="4" w:space="0" w:color="auto"/>
            </w:tcBorders>
            <w:vAlign w:val="center"/>
          </w:tcPr>
          <w:p w:rsidR="00027ACB" w:rsidRPr="00533FF9" w:rsidRDefault="00027ACB"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027ACB" w:rsidRPr="00533FF9" w:rsidRDefault="00027ACB" w:rsidP="00533FF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Преемственность программ развития речи и обучения родному языку в ДОО и в школе</w:t>
            </w:r>
          </w:p>
        </w:tc>
        <w:tc>
          <w:tcPr>
            <w:tcW w:w="638" w:type="pct"/>
            <w:vMerge/>
            <w:tcBorders>
              <w:left w:val="single" w:sz="4" w:space="0" w:color="auto"/>
              <w:bottom w:val="single" w:sz="4" w:space="0" w:color="auto"/>
              <w:right w:val="single" w:sz="4" w:space="0" w:color="auto"/>
            </w:tcBorders>
            <w:vAlign w:val="center"/>
          </w:tcPr>
          <w:p w:rsidR="00027ACB" w:rsidRPr="00533FF9" w:rsidRDefault="00027ACB" w:rsidP="00533FF9">
            <w:pPr>
              <w:spacing w:after="0" w:line="240" w:lineRule="auto"/>
              <w:rPr>
                <w:rFonts w:ascii="Times New Roman" w:eastAsia="Times New Roman" w:hAnsi="Times New Roman" w:cs="Times New Roman"/>
                <w:color w:val="0D0D0D"/>
                <w:lang w:eastAsia="ru-RU"/>
              </w:rPr>
            </w:pPr>
          </w:p>
        </w:tc>
      </w:tr>
      <w:tr w:rsidR="00533FF9" w:rsidRPr="00533FF9" w:rsidTr="00612103">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r>
      <w:tr w:rsidR="00533FF9" w:rsidRPr="00533FF9" w:rsidTr="00612103">
        <w:trPr>
          <w:trHeight w:val="198"/>
        </w:trPr>
        <w:tc>
          <w:tcPr>
            <w:tcW w:w="966" w:type="pct"/>
            <w:vMerge w:val="restar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1.4 </w:t>
            </w:r>
            <w:r w:rsidRPr="00533FF9">
              <w:rPr>
                <w:rFonts w:ascii="Times New Roman" w:eastAsia="Times New Roman" w:hAnsi="Times New Roman" w:cs="Times New Roman"/>
                <w:color w:val="0D0D0D"/>
                <w:lang w:eastAsia="ru-RU"/>
              </w:rPr>
              <w:t>Планирование работы по развитию речи детей</w:t>
            </w: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r>
      <w:tr w:rsidR="00B34AD1" w:rsidRPr="00533FF9" w:rsidTr="008051EF">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B34AD1" w:rsidRPr="00533FF9" w:rsidRDefault="00B34AD1"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B34AD1" w:rsidRPr="00533FF9" w:rsidRDefault="00B34AD1" w:rsidP="00B34AD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iCs/>
                <w:color w:val="0D0D0D"/>
                <w:lang w:val="x-none" w:eastAsia="x-none"/>
              </w:rPr>
              <w:t xml:space="preserve">Общие требования к </w:t>
            </w:r>
            <w:r w:rsidRPr="00533FF9">
              <w:rPr>
                <w:rFonts w:ascii="Times New Roman" w:hAnsi="Times New Roman" w:cs="Times New Roman"/>
                <w:iCs/>
                <w:color w:val="0D0D0D"/>
                <w:spacing w:val="-1"/>
                <w:lang w:val="x-none" w:eastAsia="x-none"/>
              </w:rPr>
              <w:t xml:space="preserve">планированию. </w:t>
            </w:r>
          </w:p>
        </w:tc>
        <w:tc>
          <w:tcPr>
            <w:tcW w:w="638" w:type="pct"/>
            <w:vMerge w:val="restart"/>
            <w:tcBorders>
              <w:top w:val="single" w:sz="4" w:space="0" w:color="auto"/>
              <w:left w:val="single" w:sz="4" w:space="0" w:color="auto"/>
              <w:right w:val="single" w:sz="4" w:space="0" w:color="auto"/>
            </w:tcBorders>
            <w:hideMark/>
          </w:tcPr>
          <w:p w:rsidR="00B34AD1" w:rsidRPr="00533FF9" w:rsidRDefault="00B34AD1"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B34AD1" w:rsidRPr="00533FF9" w:rsidTr="008051EF">
        <w:trPr>
          <w:trHeight w:val="207"/>
        </w:trPr>
        <w:tc>
          <w:tcPr>
            <w:tcW w:w="966" w:type="pct"/>
            <w:vMerge/>
            <w:tcBorders>
              <w:top w:val="single" w:sz="4" w:space="0" w:color="auto"/>
              <w:left w:val="single" w:sz="4" w:space="0" w:color="auto"/>
              <w:bottom w:val="single" w:sz="4" w:space="0" w:color="auto"/>
              <w:right w:val="single" w:sz="4" w:space="0" w:color="auto"/>
            </w:tcBorders>
            <w:vAlign w:val="center"/>
          </w:tcPr>
          <w:p w:rsidR="00B34AD1" w:rsidRPr="00533FF9" w:rsidRDefault="00B34AD1"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B34AD1" w:rsidRPr="00533FF9" w:rsidRDefault="00B34AD1" w:rsidP="00533FF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iCs/>
                <w:color w:val="0D0D0D"/>
                <w:spacing w:val="-1"/>
                <w:lang w:val="x-none" w:eastAsia="x-none"/>
              </w:rPr>
              <w:t>Комплексный подход к планированию.</w:t>
            </w:r>
          </w:p>
        </w:tc>
        <w:tc>
          <w:tcPr>
            <w:tcW w:w="638" w:type="pct"/>
            <w:vMerge/>
            <w:tcBorders>
              <w:left w:val="single" w:sz="4" w:space="0" w:color="auto"/>
              <w:right w:val="single" w:sz="4" w:space="0" w:color="auto"/>
            </w:tcBorders>
          </w:tcPr>
          <w:p w:rsidR="00B34AD1" w:rsidRPr="00533FF9" w:rsidRDefault="00B34AD1" w:rsidP="00533FF9">
            <w:pPr>
              <w:spacing w:after="0" w:line="240" w:lineRule="auto"/>
              <w:jc w:val="center"/>
              <w:rPr>
                <w:rFonts w:ascii="Times New Roman" w:eastAsia="Times New Roman" w:hAnsi="Times New Roman" w:cs="Times New Roman"/>
                <w:color w:val="0D0D0D"/>
                <w:lang w:eastAsia="ru-RU"/>
              </w:rPr>
            </w:pPr>
          </w:p>
        </w:tc>
      </w:tr>
      <w:tr w:rsidR="00B34AD1" w:rsidRPr="00533FF9" w:rsidTr="008051EF">
        <w:trPr>
          <w:trHeight w:val="6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B34AD1" w:rsidRPr="00533FF9" w:rsidRDefault="00B34AD1"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B34AD1" w:rsidRPr="00533FF9" w:rsidRDefault="00B34AD1" w:rsidP="007B2A1E">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color w:val="0D0D0D"/>
                <w:spacing w:val="-3"/>
                <w:lang w:val="x-none" w:eastAsia="x-none"/>
              </w:rPr>
              <w:t xml:space="preserve">Учет принципов планирования по развитию речи. </w:t>
            </w:r>
          </w:p>
        </w:tc>
        <w:tc>
          <w:tcPr>
            <w:tcW w:w="638" w:type="pct"/>
            <w:vMerge/>
            <w:tcBorders>
              <w:left w:val="single" w:sz="4" w:space="0" w:color="auto"/>
              <w:right w:val="single" w:sz="4" w:space="0" w:color="auto"/>
            </w:tcBorders>
            <w:vAlign w:val="center"/>
            <w:hideMark/>
          </w:tcPr>
          <w:p w:rsidR="00B34AD1" w:rsidRPr="00533FF9" w:rsidRDefault="00B34AD1" w:rsidP="00533FF9">
            <w:pPr>
              <w:spacing w:after="0" w:line="240" w:lineRule="auto"/>
              <w:rPr>
                <w:rFonts w:ascii="Times New Roman" w:eastAsia="Times New Roman" w:hAnsi="Times New Roman" w:cs="Times New Roman"/>
                <w:color w:val="0D0D0D"/>
                <w:lang w:eastAsia="ru-RU"/>
              </w:rPr>
            </w:pPr>
          </w:p>
        </w:tc>
      </w:tr>
      <w:tr w:rsidR="00B34AD1" w:rsidRPr="00533FF9" w:rsidTr="008051EF">
        <w:trPr>
          <w:trHeight w:val="60"/>
        </w:trPr>
        <w:tc>
          <w:tcPr>
            <w:tcW w:w="966" w:type="pct"/>
            <w:vMerge/>
            <w:tcBorders>
              <w:top w:val="single" w:sz="4" w:space="0" w:color="auto"/>
              <w:left w:val="single" w:sz="4" w:space="0" w:color="auto"/>
              <w:bottom w:val="single" w:sz="4" w:space="0" w:color="auto"/>
              <w:right w:val="single" w:sz="4" w:space="0" w:color="auto"/>
            </w:tcBorders>
            <w:vAlign w:val="center"/>
          </w:tcPr>
          <w:p w:rsidR="00B34AD1" w:rsidRPr="00533FF9" w:rsidRDefault="00B34AD1"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B34AD1" w:rsidRPr="00533FF9" w:rsidRDefault="00B34AD1" w:rsidP="00533FF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spacing w:val="-3"/>
                <w:lang w:val="x-none" w:eastAsia="x-none"/>
              </w:rPr>
            </w:pPr>
            <w:r w:rsidRPr="00533FF9">
              <w:rPr>
                <w:rFonts w:ascii="Times New Roman" w:hAnsi="Times New Roman" w:cs="Times New Roman"/>
                <w:color w:val="0D0D0D"/>
                <w:lang w:val="x-none" w:eastAsia="x-none"/>
              </w:rPr>
              <w:t>Соответствие планирования речевой работы с дошкольниками программе.</w:t>
            </w:r>
          </w:p>
        </w:tc>
        <w:tc>
          <w:tcPr>
            <w:tcW w:w="638" w:type="pct"/>
            <w:vMerge/>
            <w:tcBorders>
              <w:left w:val="single" w:sz="4" w:space="0" w:color="auto"/>
              <w:right w:val="single" w:sz="4" w:space="0" w:color="auto"/>
            </w:tcBorders>
            <w:vAlign w:val="center"/>
          </w:tcPr>
          <w:p w:rsidR="00B34AD1" w:rsidRPr="00533FF9" w:rsidRDefault="00B34AD1" w:rsidP="00533FF9">
            <w:pPr>
              <w:spacing w:after="0" w:line="240" w:lineRule="auto"/>
              <w:rPr>
                <w:rFonts w:ascii="Times New Roman" w:eastAsia="Times New Roman" w:hAnsi="Times New Roman" w:cs="Times New Roman"/>
                <w:color w:val="0D0D0D"/>
                <w:lang w:eastAsia="ru-RU"/>
              </w:rPr>
            </w:pPr>
          </w:p>
        </w:tc>
      </w:tr>
      <w:tr w:rsidR="00B34AD1" w:rsidRPr="00533FF9" w:rsidTr="008051EF">
        <w:trPr>
          <w:trHeight w:val="60"/>
        </w:trPr>
        <w:tc>
          <w:tcPr>
            <w:tcW w:w="966" w:type="pct"/>
            <w:vMerge/>
            <w:tcBorders>
              <w:top w:val="single" w:sz="4" w:space="0" w:color="auto"/>
              <w:left w:val="single" w:sz="4" w:space="0" w:color="auto"/>
              <w:bottom w:val="single" w:sz="4" w:space="0" w:color="auto"/>
              <w:right w:val="single" w:sz="4" w:space="0" w:color="auto"/>
            </w:tcBorders>
            <w:vAlign w:val="center"/>
          </w:tcPr>
          <w:p w:rsidR="00B34AD1" w:rsidRPr="00533FF9" w:rsidRDefault="00B34AD1"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B34AD1" w:rsidRPr="00533FF9" w:rsidRDefault="00B34AD1" w:rsidP="00533FF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spacing w:val="-3"/>
                <w:lang w:val="x-none" w:eastAsia="x-none"/>
              </w:rPr>
            </w:pPr>
            <w:r w:rsidRPr="00533FF9">
              <w:rPr>
                <w:rFonts w:ascii="Times New Roman" w:hAnsi="Times New Roman" w:cs="Times New Roman"/>
                <w:color w:val="0D0D0D"/>
                <w:lang w:val="x-none" w:eastAsia="x-none"/>
              </w:rPr>
              <w:t>Индивидуальная работа с детьми в плане воспитателя.</w:t>
            </w:r>
          </w:p>
        </w:tc>
        <w:tc>
          <w:tcPr>
            <w:tcW w:w="638" w:type="pct"/>
            <w:vMerge/>
            <w:tcBorders>
              <w:left w:val="single" w:sz="4" w:space="0" w:color="auto"/>
              <w:bottom w:val="single" w:sz="4" w:space="0" w:color="auto"/>
              <w:right w:val="single" w:sz="4" w:space="0" w:color="auto"/>
            </w:tcBorders>
            <w:vAlign w:val="center"/>
          </w:tcPr>
          <w:p w:rsidR="00B34AD1" w:rsidRPr="00533FF9" w:rsidRDefault="00B34AD1" w:rsidP="00533FF9">
            <w:pPr>
              <w:spacing w:after="0" w:line="240" w:lineRule="auto"/>
              <w:rPr>
                <w:rFonts w:ascii="Times New Roman" w:eastAsia="Times New Roman" w:hAnsi="Times New Roman" w:cs="Times New Roman"/>
                <w:color w:val="0D0D0D"/>
                <w:lang w:eastAsia="ru-RU"/>
              </w:rPr>
            </w:pPr>
          </w:p>
        </w:tc>
      </w:tr>
      <w:tr w:rsidR="00533FF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center"/>
              <w:rPr>
                <w:rFonts w:ascii="Times New Roman" w:eastAsia="Times New Roman" w:hAnsi="Times New Roman" w:cs="Times New Roman"/>
                <w:b/>
                <w:color w:val="0D0D0D"/>
                <w:lang w:eastAsia="ru-RU"/>
              </w:rPr>
            </w:pPr>
          </w:p>
        </w:tc>
      </w:tr>
      <w:tr w:rsidR="00533FF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533FF9" w:rsidRPr="00533FF9" w:rsidRDefault="00612103" w:rsidP="00533FF9">
            <w:pPr>
              <w:widowControl w:val="0"/>
              <w:shd w:val="clear" w:color="auto" w:fill="FFFFFF"/>
              <w:tabs>
                <w:tab w:val="left" w:pos="989"/>
              </w:tabs>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00533FF9" w:rsidRPr="00533FF9">
              <w:rPr>
                <w:rFonts w:ascii="Times New Roman" w:eastAsia="Times New Roman" w:hAnsi="Times New Roman" w:cs="Times New Roman"/>
                <w:b/>
                <w:color w:val="0D0D0D"/>
                <w:lang w:eastAsia="ru-RU"/>
              </w:rPr>
              <w:t>.</w:t>
            </w:r>
            <w:r w:rsidR="00533FF9" w:rsidRPr="00533FF9">
              <w:rPr>
                <w:rFonts w:ascii="Times New Roman" w:eastAsia="Times New Roman" w:hAnsi="Times New Roman" w:cs="Times New Roman"/>
                <w:color w:val="0D0D0D"/>
                <w:lang w:eastAsia="ru-RU"/>
              </w:rPr>
              <w:t xml:space="preserve"> Анализ перспективных и календарных планов работы воспитателя по речевому развитию ребенка в разных возрастных группах.</w:t>
            </w:r>
            <w:r w:rsidR="00110562" w:rsidRPr="00533FF9">
              <w:rPr>
                <w:rFonts w:ascii="Times New Roman" w:eastAsia="Times New Roman" w:hAnsi="Times New Roman" w:cs="Times New Roman"/>
                <w:color w:val="0D0D0D"/>
                <w:lang w:eastAsia="ru-RU"/>
              </w:rPr>
              <w:t xml:space="preserve"> Разработка перспективного и календарного плана речевого развития  </w:t>
            </w:r>
          </w:p>
        </w:tc>
        <w:tc>
          <w:tcPr>
            <w:tcW w:w="638" w:type="pct"/>
            <w:tcBorders>
              <w:top w:val="single" w:sz="4" w:space="0" w:color="auto"/>
              <w:left w:val="single" w:sz="4" w:space="0" w:color="auto"/>
              <w:bottom w:val="single" w:sz="4" w:space="0" w:color="auto"/>
              <w:right w:val="single" w:sz="4" w:space="0" w:color="auto"/>
            </w:tcBorders>
            <w:hideMark/>
          </w:tcPr>
          <w:p w:rsidR="00533FF9" w:rsidRPr="00533FF9" w:rsidRDefault="00110562" w:rsidP="0011056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bookmarkEnd w:id="1"/>
      <w:tr w:rsidR="003253A1" w:rsidRPr="00533FF9" w:rsidTr="00F91D62">
        <w:trPr>
          <w:trHeight w:val="117"/>
        </w:trPr>
        <w:tc>
          <w:tcPr>
            <w:tcW w:w="966" w:type="pct"/>
            <w:vMerge w:val="restart"/>
            <w:tcBorders>
              <w:top w:val="single" w:sz="4" w:space="0" w:color="auto"/>
              <w:left w:val="single" w:sz="4" w:space="0" w:color="auto"/>
              <w:right w:val="single" w:sz="4" w:space="0" w:color="auto"/>
            </w:tcBorders>
            <w:hideMark/>
          </w:tcPr>
          <w:p w:rsidR="003253A1" w:rsidRPr="00533FF9" w:rsidRDefault="003253A1" w:rsidP="00533FF9">
            <w:pPr>
              <w:shd w:val="clear" w:color="auto" w:fill="FFFFFF"/>
              <w:tabs>
                <w:tab w:val="left" w:pos="1138"/>
              </w:tabs>
              <w:spacing w:after="0" w:line="240" w:lineRule="auto"/>
              <w:contextualSpacing/>
              <w:jc w:val="both"/>
              <w:rPr>
                <w:rFonts w:ascii="Times New Roman" w:eastAsia="Times New Roman" w:hAnsi="Times New Roman" w:cs="Times New Roman"/>
                <w:iCs/>
                <w:color w:val="0D0D0D"/>
                <w:lang w:eastAsia="ru-RU"/>
              </w:rPr>
            </w:pPr>
            <w:r w:rsidRPr="00533FF9">
              <w:rPr>
                <w:rFonts w:ascii="Times New Roman" w:eastAsia="Times New Roman" w:hAnsi="Times New Roman" w:cs="Times New Roman"/>
                <w:b/>
                <w:color w:val="0D0D0D"/>
                <w:lang w:eastAsia="ru-RU"/>
              </w:rPr>
              <w:t xml:space="preserve">Тема 1.5. </w:t>
            </w:r>
            <w:r w:rsidRPr="00533FF9">
              <w:rPr>
                <w:rFonts w:ascii="Times New Roman" w:eastAsia="Times New Roman" w:hAnsi="Times New Roman" w:cs="Times New Roman"/>
                <w:iCs/>
                <w:color w:val="0D0D0D"/>
                <w:lang w:eastAsia="ru-RU"/>
              </w:rPr>
              <w:t>Средства</w:t>
            </w:r>
          </w:p>
          <w:p w:rsidR="003253A1" w:rsidRPr="00533FF9" w:rsidRDefault="003253A1" w:rsidP="00533FF9">
            <w:pPr>
              <w:widowControl w:val="0"/>
              <w:shd w:val="clear" w:color="auto" w:fill="FFFFFF"/>
              <w:tabs>
                <w:tab w:val="left" w:pos="1138"/>
              </w:tabs>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iCs/>
                <w:color w:val="0D0D0D"/>
                <w:lang w:eastAsia="ru-RU"/>
              </w:rPr>
              <w:t>развития речи детей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center"/>
              <w:rPr>
                <w:rFonts w:ascii="Times New Roman" w:eastAsia="Times New Roman" w:hAnsi="Times New Roman" w:cs="Times New Roman"/>
                <w:b/>
                <w:color w:val="0D0D0D"/>
                <w:lang w:eastAsia="ru-RU"/>
              </w:rPr>
            </w:pPr>
          </w:p>
        </w:tc>
      </w:tr>
      <w:tr w:rsidR="003253A1" w:rsidRPr="00533FF9" w:rsidTr="00F91D62">
        <w:trPr>
          <w:trHeight w:val="207"/>
        </w:trPr>
        <w:tc>
          <w:tcPr>
            <w:tcW w:w="966" w:type="pct"/>
            <w:vMerge/>
            <w:tcBorders>
              <w:left w:val="single" w:sz="4" w:space="0" w:color="auto"/>
              <w:right w:val="single" w:sz="4" w:space="0" w:color="auto"/>
            </w:tcBorders>
            <w:vAlign w:val="center"/>
            <w:hideMark/>
          </w:tcPr>
          <w:p w:rsidR="003253A1" w:rsidRPr="00533FF9" w:rsidRDefault="003253A1"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Средства осуществления программы развития детской речи:</w:t>
            </w:r>
            <w:r w:rsidRPr="00533FF9">
              <w:rPr>
                <w:rFonts w:ascii="Times New Roman" w:hAnsi="Times New Roman" w:cs="Times New Roman"/>
                <w:color w:val="0D0D0D"/>
                <w:lang w:eastAsia="x-none"/>
              </w:rPr>
              <w:t xml:space="preserve"> </w:t>
            </w:r>
            <w:r w:rsidRPr="00533FF9">
              <w:rPr>
                <w:rFonts w:ascii="Times New Roman" w:hAnsi="Times New Roman" w:cs="Times New Roman"/>
                <w:color w:val="0D0D0D"/>
                <w:lang w:val="x-none" w:eastAsia="x-none"/>
              </w:rPr>
              <w:t>обучение родному языку на занятиях; общения детей; общение детей и взрослых; ознакомление детей с детской художественной литературой.</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8</w:t>
            </w:r>
          </w:p>
        </w:tc>
      </w:tr>
      <w:tr w:rsidR="003253A1" w:rsidRPr="00533FF9" w:rsidTr="00F91D62">
        <w:trPr>
          <w:trHeight w:val="207"/>
        </w:trPr>
        <w:tc>
          <w:tcPr>
            <w:tcW w:w="966" w:type="pct"/>
            <w:vMerge/>
            <w:tcBorders>
              <w:left w:val="single" w:sz="4" w:space="0" w:color="auto"/>
              <w:right w:val="single" w:sz="4" w:space="0" w:color="auto"/>
            </w:tcBorders>
            <w:vAlign w:val="center"/>
            <w:hideMark/>
          </w:tcPr>
          <w:p w:rsidR="003253A1" w:rsidRPr="00533FF9" w:rsidRDefault="003253A1"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8051EF">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Речь воспитателя как средство развития речи детей. </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3253A1" w:rsidRPr="00533FF9" w:rsidTr="00F91D62">
        <w:trPr>
          <w:trHeight w:val="207"/>
        </w:trPr>
        <w:tc>
          <w:tcPr>
            <w:tcW w:w="966" w:type="pct"/>
            <w:vMerge/>
            <w:tcBorders>
              <w:left w:val="single" w:sz="4" w:space="0" w:color="auto"/>
              <w:right w:val="single" w:sz="4" w:space="0" w:color="auto"/>
            </w:tcBorders>
            <w:vAlign w:val="center"/>
          </w:tcPr>
          <w:p w:rsidR="003253A1" w:rsidRPr="00533FF9" w:rsidRDefault="003253A1" w:rsidP="00533FF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533FF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spacing w:val="-6"/>
                <w:lang w:val="x-none" w:eastAsia="x-none"/>
              </w:rPr>
              <w:t>Культурная языковая среда: характеристика, способы создания</w:t>
            </w:r>
          </w:p>
        </w:tc>
        <w:tc>
          <w:tcPr>
            <w:tcW w:w="638" w:type="pct"/>
            <w:tcBorders>
              <w:top w:val="single" w:sz="4" w:space="0" w:color="auto"/>
              <w:left w:val="single" w:sz="4" w:space="0" w:color="auto"/>
              <w:bottom w:val="single" w:sz="4" w:space="0" w:color="auto"/>
              <w:right w:val="single" w:sz="4" w:space="0" w:color="auto"/>
            </w:tcBorders>
          </w:tcPr>
          <w:p w:rsidR="003253A1" w:rsidRDefault="003253A1" w:rsidP="00533FF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3253A1" w:rsidRPr="00533FF9" w:rsidTr="00F91D62">
        <w:trPr>
          <w:trHeight w:val="207"/>
        </w:trPr>
        <w:tc>
          <w:tcPr>
            <w:tcW w:w="966" w:type="pct"/>
            <w:vMerge/>
            <w:tcBorders>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spacing w:val="-6"/>
                <w:lang w:val="x-none" w:eastAsia="x-none"/>
              </w:rPr>
              <w:t>Культурная языковая среда: характеристика, способы создания</w:t>
            </w:r>
          </w:p>
        </w:tc>
        <w:tc>
          <w:tcPr>
            <w:tcW w:w="638" w:type="pct"/>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3253A1" w:rsidRPr="00533FF9" w:rsidTr="00612103">
        <w:trPr>
          <w:trHeight w:val="276"/>
        </w:trPr>
        <w:tc>
          <w:tcPr>
            <w:tcW w:w="4362" w:type="pct"/>
            <w:gridSpan w:val="4"/>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Раздел 2. Педагогическая деятельность по реализации программ речевого развития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bCs/>
                <w:color w:val="0D0D0D"/>
                <w:lang w:eastAsia="ru-RU"/>
              </w:rPr>
            </w:pPr>
          </w:p>
        </w:tc>
      </w:tr>
      <w:tr w:rsidR="003253A1" w:rsidRPr="00533FF9" w:rsidTr="00612103">
        <w:trPr>
          <w:trHeight w:val="60"/>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Тема 2.1.</w:t>
            </w:r>
            <w:r w:rsidRPr="00533FF9">
              <w:rPr>
                <w:rFonts w:ascii="Times New Roman" w:eastAsia="Times New Roman" w:hAnsi="Times New Roman" w:cs="Times New Roman"/>
                <w:iCs/>
                <w:color w:val="0D0D0D"/>
                <w:lang w:eastAsia="ru-RU"/>
              </w:rPr>
              <w:t xml:space="preserve"> Методы и приемы развития речи детей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iCs/>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8051EF">
        <w:trPr>
          <w:trHeight w:val="18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 xml:space="preserve">Классификация методов </w:t>
            </w:r>
            <w:r w:rsidRPr="00533FF9">
              <w:rPr>
                <w:rFonts w:ascii="Times New Roman" w:hAnsi="Times New Roman" w:cs="Times New Roman"/>
                <w:iCs/>
                <w:color w:val="0D0D0D"/>
                <w:lang w:eastAsia="x-none"/>
              </w:rPr>
              <w:t xml:space="preserve"> и приемов развития </w:t>
            </w:r>
            <w:r w:rsidRPr="00533FF9">
              <w:rPr>
                <w:rFonts w:ascii="Times New Roman" w:hAnsi="Times New Roman" w:cs="Times New Roman"/>
                <w:iCs/>
                <w:color w:val="0D0D0D"/>
                <w:lang w:val="x-none" w:eastAsia="x-none"/>
              </w:rPr>
              <w:t xml:space="preserve"> речи.</w:t>
            </w:r>
            <w:r w:rsidRPr="00533FF9">
              <w:rPr>
                <w:rFonts w:ascii="Times New Roman" w:hAnsi="Times New Roman" w:cs="Times New Roman"/>
                <w:color w:val="0D0D0D"/>
                <w:lang w:val="x-none" w:eastAsia="x-none"/>
              </w:rPr>
              <w:t xml:space="preserve"> </w:t>
            </w:r>
          </w:p>
        </w:tc>
        <w:tc>
          <w:tcPr>
            <w:tcW w:w="638" w:type="pct"/>
            <w:vMerge w:val="restart"/>
            <w:tcBorders>
              <w:top w:val="single" w:sz="4" w:space="0" w:color="auto"/>
              <w:left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3253A1" w:rsidRPr="00533FF9" w:rsidTr="008051EF">
        <w:trPr>
          <w:trHeight w:val="181"/>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color w:val="0D0D0D"/>
                <w:lang w:val="x-none" w:eastAsia="x-none"/>
              </w:rPr>
              <w:t>Непосредственные и опосредованные методы.</w:t>
            </w:r>
          </w:p>
        </w:tc>
        <w:tc>
          <w:tcPr>
            <w:tcW w:w="638" w:type="pct"/>
            <w:vMerge/>
            <w:tcBorders>
              <w:top w:val="single" w:sz="4" w:space="0" w:color="auto"/>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199"/>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bCs/>
                <w:color w:val="0D0D0D"/>
                <w:lang w:val="x-none" w:eastAsia="x-none"/>
              </w:rPr>
              <w:t>Словесные методы.</w:t>
            </w:r>
          </w:p>
        </w:tc>
        <w:tc>
          <w:tcPr>
            <w:tcW w:w="638" w:type="pct"/>
            <w:vMerge/>
            <w:tcBorders>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231"/>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bCs/>
                <w:color w:val="0D0D0D"/>
                <w:lang w:val="x-none" w:eastAsia="x-none"/>
              </w:rPr>
              <w:t>Практические методы обучения.</w:t>
            </w:r>
          </w:p>
        </w:tc>
        <w:tc>
          <w:tcPr>
            <w:tcW w:w="638" w:type="pct"/>
            <w:vMerge/>
            <w:tcBorders>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236"/>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bCs/>
                <w:color w:val="0D0D0D"/>
                <w:lang w:val="x-none" w:eastAsia="x-none"/>
              </w:rPr>
              <w:t xml:space="preserve">Репродуктивные и </w:t>
            </w:r>
            <w:r w:rsidRPr="00533FF9">
              <w:rPr>
                <w:rFonts w:ascii="Times New Roman" w:hAnsi="Times New Roman" w:cs="Times New Roman"/>
                <w:color w:val="0D0D0D"/>
                <w:lang w:val="x-none" w:eastAsia="x-none"/>
              </w:rPr>
              <w:t xml:space="preserve">продуктивные </w:t>
            </w:r>
            <w:r w:rsidRPr="00533FF9">
              <w:rPr>
                <w:rFonts w:ascii="Times New Roman" w:hAnsi="Times New Roman" w:cs="Times New Roman"/>
                <w:bCs/>
                <w:color w:val="0D0D0D"/>
                <w:lang w:val="x-none" w:eastAsia="x-none"/>
              </w:rPr>
              <w:t>методы.</w:t>
            </w:r>
          </w:p>
        </w:tc>
        <w:tc>
          <w:tcPr>
            <w:tcW w:w="638" w:type="pct"/>
            <w:vMerge/>
            <w:tcBorders>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6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23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2</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lang w:val="x-none" w:eastAsia="x-none"/>
              </w:rPr>
              <w:t>Выявление и оценка эффективности методов и приемов работы с детьми раннего и дошкольного возраста на речевых занятиях</w:t>
            </w:r>
            <w:r w:rsidRPr="00533FF9">
              <w:rPr>
                <w:rFonts w:ascii="Times New Roman" w:eastAsia="Times New Roman" w:hAnsi="Times New Roman" w:cs="Times New Roman"/>
                <w:color w:val="0D0D0D"/>
                <w:lang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60"/>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Тема 2.2</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pacing w:val="-2"/>
                <w:lang w:eastAsia="ru-RU"/>
              </w:rPr>
              <w:t xml:space="preserve">Методика словарной работы и </w:t>
            </w:r>
            <w:r w:rsidRPr="00533FF9">
              <w:rPr>
                <w:rFonts w:ascii="Times New Roman" w:eastAsia="Times New Roman" w:hAnsi="Times New Roman" w:cs="Times New Roman"/>
                <w:color w:val="0D0D0D"/>
                <w:spacing w:val="-1"/>
                <w:lang w:eastAsia="ru-RU"/>
              </w:rPr>
              <w:t>ознакомление детей с окружающим</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8051EF">
        <w:trPr>
          <w:trHeight w:val="22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Сущность словарной работы, ее задачи. </w:t>
            </w:r>
          </w:p>
        </w:tc>
        <w:tc>
          <w:tcPr>
            <w:tcW w:w="638" w:type="pct"/>
            <w:vMerge w:val="restart"/>
            <w:tcBorders>
              <w:top w:val="single" w:sz="4" w:space="0" w:color="auto"/>
              <w:left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3253A1" w:rsidRPr="00533FF9" w:rsidTr="008051EF">
        <w:trPr>
          <w:trHeight w:val="233"/>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освоения словаря детьми раннего и дошкольного возраста.</w:t>
            </w:r>
          </w:p>
        </w:tc>
        <w:tc>
          <w:tcPr>
            <w:tcW w:w="638" w:type="pct"/>
            <w:vMerge/>
            <w:tcBorders>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6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Особенности словарной работы с детьми раннего и дошкольного возраста при ознакомлении с явлениями социальной жизни. </w:t>
            </w:r>
          </w:p>
        </w:tc>
        <w:tc>
          <w:tcPr>
            <w:tcW w:w="638"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8051EF">
        <w:trPr>
          <w:trHeight w:val="15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Дидактические игры и специал</w:t>
            </w:r>
            <w:r>
              <w:rPr>
                <w:rFonts w:ascii="Times New Roman" w:hAnsi="Times New Roman" w:cs="Times New Roman"/>
                <w:color w:val="0D0D0D"/>
                <w:lang w:val="x-none" w:eastAsia="x-none"/>
              </w:rPr>
              <w:t>ьные лексические упражнения.</w:t>
            </w:r>
            <w:r w:rsidRPr="00533FF9">
              <w:rPr>
                <w:rFonts w:ascii="Times New Roman" w:hAnsi="Times New Roman" w:cs="Times New Roman"/>
                <w:color w:val="0D0D0D"/>
                <w:lang w:val="x-none" w:eastAsia="x-none"/>
              </w:rPr>
              <w:t xml:space="preserve"> </w:t>
            </w:r>
          </w:p>
        </w:tc>
        <w:tc>
          <w:tcPr>
            <w:tcW w:w="638"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8051EF">
        <w:trPr>
          <w:trHeight w:val="191"/>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И</w:t>
            </w:r>
            <w:proofErr w:type="spellStart"/>
            <w:r w:rsidRPr="00533FF9">
              <w:rPr>
                <w:rFonts w:ascii="Times New Roman" w:hAnsi="Times New Roman" w:cs="Times New Roman"/>
                <w:color w:val="0D0D0D"/>
                <w:lang w:val="x-none" w:eastAsia="x-none"/>
              </w:rPr>
              <w:t>спользование</w:t>
            </w:r>
            <w:proofErr w:type="spellEnd"/>
            <w:r>
              <w:rPr>
                <w:rFonts w:ascii="Times New Roman" w:hAnsi="Times New Roman" w:cs="Times New Roman"/>
                <w:color w:val="0D0D0D"/>
                <w:lang w:eastAsia="x-none"/>
              </w:rPr>
              <w:t xml:space="preserve"> </w:t>
            </w:r>
            <w:r>
              <w:rPr>
                <w:rFonts w:ascii="Times New Roman" w:hAnsi="Times New Roman" w:cs="Times New Roman"/>
                <w:color w:val="0D0D0D"/>
                <w:lang w:val="x-none" w:eastAsia="x-none"/>
              </w:rPr>
              <w:t>д</w:t>
            </w:r>
            <w:r w:rsidRPr="008051EF">
              <w:rPr>
                <w:rFonts w:ascii="Times New Roman" w:hAnsi="Times New Roman" w:cs="Times New Roman"/>
                <w:color w:val="0D0D0D"/>
                <w:lang w:val="x-none" w:eastAsia="x-none"/>
              </w:rPr>
              <w:t>идактичес</w:t>
            </w:r>
            <w:r>
              <w:rPr>
                <w:rFonts w:ascii="Times New Roman" w:hAnsi="Times New Roman" w:cs="Times New Roman"/>
                <w:color w:val="0D0D0D"/>
                <w:lang w:val="x-none" w:eastAsia="x-none"/>
              </w:rPr>
              <w:t>ких игр</w:t>
            </w:r>
            <w:r w:rsidRPr="008051EF">
              <w:rPr>
                <w:rFonts w:ascii="Times New Roman" w:hAnsi="Times New Roman" w:cs="Times New Roman"/>
                <w:color w:val="0D0D0D"/>
                <w:lang w:val="x-none" w:eastAsia="x-none"/>
              </w:rPr>
              <w:t xml:space="preserve"> </w:t>
            </w:r>
            <w:r>
              <w:rPr>
                <w:rFonts w:ascii="Times New Roman" w:hAnsi="Times New Roman" w:cs="Times New Roman"/>
                <w:color w:val="0D0D0D"/>
                <w:lang w:eastAsia="x-none"/>
              </w:rPr>
              <w:t xml:space="preserve">и </w:t>
            </w:r>
            <w:r>
              <w:rPr>
                <w:rFonts w:ascii="Times New Roman" w:hAnsi="Times New Roman" w:cs="Times New Roman"/>
                <w:color w:val="0D0D0D"/>
                <w:lang w:val="x-none" w:eastAsia="x-none"/>
              </w:rPr>
              <w:t>лексических упражнений</w:t>
            </w:r>
            <w:r w:rsidRPr="008051EF">
              <w:rPr>
                <w:rFonts w:ascii="Times New Roman" w:hAnsi="Times New Roman" w:cs="Times New Roman"/>
                <w:color w:val="0D0D0D"/>
                <w:lang w:val="x-none" w:eastAsia="x-none"/>
              </w:rPr>
              <w:t xml:space="preserve"> </w:t>
            </w:r>
            <w:r w:rsidRPr="00533FF9">
              <w:rPr>
                <w:rFonts w:ascii="Times New Roman" w:hAnsi="Times New Roman" w:cs="Times New Roman"/>
                <w:color w:val="0D0D0D"/>
                <w:lang w:val="x-none" w:eastAsia="x-none"/>
              </w:rPr>
              <w:t>для решения задач словарной работы.</w:t>
            </w:r>
          </w:p>
        </w:tc>
        <w:tc>
          <w:tcPr>
            <w:tcW w:w="638" w:type="pct"/>
            <w:vMerge/>
            <w:tcBorders>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6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43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3</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pacing w:val="-8"/>
                <w:lang w:eastAsia="ru-RU"/>
              </w:rPr>
              <w:t>Наблюдение и анализ словарной ра</w:t>
            </w:r>
            <w:r w:rsidRPr="00533FF9">
              <w:rPr>
                <w:rFonts w:ascii="Times New Roman" w:eastAsia="Times New Roman" w:hAnsi="Times New Roman" w:cs="Times New Roman"/>
                <w:color w:val="0D0D0D"/>
                <w:spacing w:val="-5"/>
                <w:lang w:eastAsia="ru-RU"/>
              </w:rPr>
              <w:t xml:space="preserve">боты в разных возрастных группах в процессе организации разных видов деятельности с дошкольниками. </w:t>
            </w:r>
            <w:r w:rsidRPr="00533FF9">
              <w:rPr>
                <w:rFonts w:ascii="Times New Roman" w:eastAsia="Times New Roman" w:hAnsi="Times New Roman" w:cs="Times New Roman"/>
                <w:iCs/>
                <w:color w:val="0D0D0D"/>
                <w:spacing w:val="-11"/>
                <w:lang w:eastAsia="ru-RU"/>
              </w:rPr>
              <w:t xml:space="preserve">Разработка и проведение технологических карт </w:t>
            </w:r>
            <w:r w:rsidRPr="00533FF9">
              <w:rPr>
                <w:rFonts w:ascii="Times New Roman" w:eastAsia="Times New Roman" w:hAnsi="Times New Roman" w:cs="Times New Roman"/>
                <w:iCs/>
                <w:color w:val="0D0D0D"/>
                <w:spacing w:val="-10"/>
                <w:lang w:eastAsia="ru-RU"/>
              </w:rPr>
              <w:t xml:space="preserve">занятий по развитию </w:t>
            </w:r>
            <w:r w:rsidRPr="00533FF9">
              <w:rPr>
                <w:rFonts w:ascii="Times New Roman" w:eastAsia="Times New Roman" w:hAnsi="Times New Roman" w:cs="Times New Roman"/>
                <w:iCs/>
                <w:color w:val="0D0D0D"/>
                <w:lang w:eastAsia="ru-RU"/>
              </w:rPr>
              <w:t xml:space="preserve">словаря при ознакомлении с </w:t>
            </w:r>
            <w:r w:rsidRPr="00533FF9">
              <w:rPr>
                <w:rFonts w:ascii="Times New Roman" w:eastAsia="Times New Roman" w:hAnsi="Times New Roman" w:cs="Times New Roman"/>
                <w:iCs/>
                <w:color w:val="0D0D0D"/>
                <w:spacing w:val="-9"/>
                <w:lang w:eastAsia="ru-RU"/>
              </w:rPr>
              <w:t xml:space="preserve">явлениями социальной </w:t>
            </w:r>
            <w:r w:rsidRPr="00533FF9">
              <w:rPr>
                <w:rFonts w:ascii="Times New Roman" w:eastAsia="Times New Roman" w:hAnsi="Times New Roman" w:cs="Times New Roman"/>
                <w:iCs/>
                <w:color w:val="0D0D0D"/>
                <w:lang w:eastAsia="ru-RU"/>
              </w:rPr>
              <w:t>жизни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60"/>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2.3. </w:t>
            </w:r>
            <w:r w:rsidRPr="00533FF9">
              <w:rPr>
                <w:rFonts w:ascii="Times New Roman" w:eastAsia="Times New Roman" w:hAnsi="Times New Roman" w:cs="Times New Roman"/>
                <w:color w:val="0D0D0D"/>
                <w:spacing w:val="-11"/>
                <w:lang w:eastAsia="ru-RU"/>
              </w:rPr>
              <w:t xml:space="preserve">Методика формирования </w:t>
            </w:r>
            <w:r w:rsidRPr="00533FF9">
              <w:rPr>
                <w:rFonts w:ascii="Times New Roman" w:eastAsia="Times New Roman" w:hAnsi="Times New Roman" w:cs="Times New Roman"/>
                <w:color w:val="0D0D0D"/>
                <w:spacing w:val="-8"/>
                <w:lang w:eastAsia="ru-RU"/>
              </w:rPr>
              <w:t>грамматического строя речи</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iCs/>
                <w:color w:val="0D0D0D"/>
                <w:spacing w:val="-2"/>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8051EF">
        <w:trPr>
          <w:trHeight w:val="21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b/>
                <w:color w:val="0D0D0D"/>
                <w:lang w:val="x-none" w:eastAsia="x-none"/>
              </w:rPr>
            </w:pPr>
            <w:r w:rsidRPr="00533FF9">
              <w:rPr>
                <w:rFonts w:ascii="Times New Roman" w:hAnsi="Times New Roman" w:cs="Times New Roman"/>
                <w:color w:val="0D0D0D"/>
                <w:lang w:val="x-none" w:eastAsia="x-none"/>
              </w:rPr>
              <w:t>Общее понятие о грамматическом строе речи.</w:t>
            </w:r>
            <w:r w:rsidRPr="00533FF9">
              <w:rPr>
                <w:rFonts w:ascii="Times New Roman" w:hAnsi="Times New Roman" w:cs="Times New Roman"/>
                <w:iCs/>
                <w:color w:val="0D0D0D"/>
                <w:spacing w:val="-2"/>
                <w:lang w:val="x-none" w:eastAsia="x-none"/>
              </w:rPr>
              <w:t xml:space="preserve"> </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16</w:t>
            </w:r>
          </w:p>
        </w:tc>
      </w:tr>
      <w:tr w:rsidR="003253A1" w:rsidRPr="00533FF9" w:rsidTr="008051EF">
        <w:trPr>
          <w:trHeight w:val="235"/>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spacing w:val="-2"/>
                <w:lang w:val="x-none" w:eastAsia="x-none"/>
              </w:rPr>
              <w:t xml:space="preserve">Особенности грамматического строя речи, </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235"/>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iCs/>
                <w:color w:val="0D0D0D"/>
                <w:spacing w:val="-2"/>
                <w:lang w:val="x-none" w:eastAsia="x-none"/>
              </w:rPr>
            </w:pPr>
            <w:r>
              <w:rPr>
                <w:rFonts w:ascii="Times New Roman" w:hAnsi="Times New Roman" w:cs="Times New Roman"/>
                <w:iCs/>
                <w:color w:val="0D0D0D"/>
                <w:spacing w:val="-2"/>
                <w:lang w:eastAsia="x-none"/>
              </w:rPr>
              <w:t>З</w:t>
            </w:r>
            <w:proofErr w:type="spellStart"/>
            <w:r w:rsidRPr="00533FF9">
              <w:rPr>
                <w:rFonts w:ascii="Times New Roman" w:hAnsi="Times New Roman" w:cs="Times New Roman"/>
                <w:iCs/>
                <w:color w:val="0D0D0D"/>
                <w:spacing w:val="-2"/>
                <w:lang w:val="x-none" w:eastAsia="x-none"/>
              </w:rPr>
              <w:t>начение</w:t>
            </w:r>
            <w:proofErr w:type="spellEnd"/>
            <w:r w:rsidRPr="00533FF9">
              <w:rPr>
                <w:rFonts w:ascii="Times New Roman" w:hAnsi="Times New Roman" w:cs="Times New Roman"/>
                <w:iCs/>
                <w:color w:val="0D0D0D"/>
                <w:spacing w:val="-2"/>
                <w:lang w:val="x-none" w:eastAsia="x-none"/>
              </w:rPr>
              <w:t xml:space="preserve"> усвоения грамматического строя речи для развития ребенка.</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550"/>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spacing w:val="-2"/>
                <w:lang w:val="x-none" w:eastAsia="x-none"/>
              </w:rPr>
              <w:t>Задачи и содержание работы по формированию грамматически правильной речи детей в возрастных группах</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формирования морфологической стороны речи у дошкольни</w:t>
            </w:r>
            <w:r w:rsidRPr="00533FF9">
              <w:rPr>
                <w:rFonts w:ascii="Times New Roman" w:hAnsi="Times New Roman" w:cs="Times New Roman"/>
                <w:color w:val="0D0D0D"/>
                <w:spacing w:val="-11"/>
                <w:lang w:val="x-none" w:eastAsia="x-none"/>
              </w:rPr>
              <w:t>ков.</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31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 w:val="left" w:pos="8731"/>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формирования синтаксической стороны речи.</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33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формирования способов словообразования в дошкольном возрасте.</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752CBD">
        <w:trPr>
          <w:trHeight w:val="134"/>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Pr>
                <w:rFonts w:ascii="Times New Roman" w:eastAsia="Times New Roman" w:hAnsi="Times New Roman" w:cs="Times New Roman"/>
                <w:bCs/>
                <w:color w:val="0D0D0D"/>
                <w:lang w:eastAsia="ru-RU"/>
              </w:rPr>
              <w:t>Употребление</w:t>
            </w:r>
            <w:r w:rsidRPr="00533FF9">
              <w:rPr>
                <w:rFonts w:ascii="Times New Roman" w:eastAsia="Times New Roman" w:hAnsi="Times New Roman" w:cs="Times New Roman"/>
                <w:bCs/>
                <w:color w:val="0D0D0D"/>
                <w:lang w:eastAsia="ru-RU"/>
              </w:rPr>
              <w:t xml:space="preserve"> детьми разных возрастных групп трудных грамматических форм</w:t>
            </w:r>
            <w:r>
              <w:rPr>
                <w:rFonts w:ascii="Times New Roman" w:eastAsia="Times New Roman" w:hAnsi="Times New Roman" w:cs="Times New Roman"/>
                <w:bCs/>
                <w:color w:val="0D0D0D"/>
                <w:lang w:eastAsia="ru-RU"/>
              </w:rPr>
              <w:t>.</w:t>
            </w:r>
          </w:p>
        </w:tc>
        <w:tc>
          <w:tcPr>
            <w:tcW w:w="638" w:type="pct"/>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1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23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bCs/>
                <w:color w:val="0D0D0D"/>
                <w:lang w:eastAsia="ru-RU"/>
              </w:rPr>
            </w:pPr>
            <w:r>
              <w:rPr>
                <w:rFonts w:ascii="Times New Roman" w:eastAsia="Times New Roman" w:hAnsi="Times New Roman" w:cs="Times New Roman"/>
                <w:b/>
                <w:color w:val="0D0D0D"/>
                <w:lang w:eastAsia="ru-RU"/>
              </w:rPr>
              <w:t>Практическое занятие 4</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spacing w:val="-1"/>
                <w:lang w:eastAsia="ru-RU"/>
              </w:rPr>
              <w:t>Планирование и проведение различных видов упражнений по формированию грамматического строя речи детей.</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210"/>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2.4. </w:t>
            </w:r>
            <w:r w:rsidRPr="00533FF9">
              <w:rPr>
                <w:rFonts w:ascii="Times New Roman" w:eastAsia="Times New Roman" w:hAnsi="Times New Roman" w:cs="Times New Roman"/>
                <w:color w:val="0D0D0D"/>
                <w:spacing w:val="-2"/>
                <w:lang w:eastAsia="ru-RU"/>
              </w:rPr>
              <w:t xml:space="preserve">Методика воспитания звуковой </w:t>
            </w:r>
            <w:r w:rsidRPr="00533FF9">
              <w:rPr>
                <w:rFonts w:ascii="Times New Roman" w:eastAsia="Times New Roman" w:hAnsi="Times New Roman" w:cs="Times New Roman"/>
                <w:color w:val="0D0D0D"/>
                <w:lang w:eastAsia="ru-RU"/>
              </w:rPr>
              <w:t>культуры речи</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752CBD">
        <w:trPr>
          <w:trHeight w:val="23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Понятие звуковой культуры речи. </w:t>
            </w:r>
          </w:p>
        </w:tc>
        <w:tc>
          <w:tcPr>
            <w:tcW w:w="638" w:type="pct"/>
            <w:vMerge w:val="restart"/>
            <w:tcBorders>
              <w:top w:val="single" w:sz="4" w:space="0" w:color="auto"/>
              <w:left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16</w:t>
            </w:r>
          </w:p>
        </w:tc>
      </w:tr>
      <w:tr w:rsidR="003253A1" w:rsidRPr="00533FF9" w:rsidTr="00752CBD">
        <w:trPr>
          <w:trHeight w:val="269"/>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Физиологический</w:t>
            </w:r>
            <w:r w:rsidRPr="00533FF9">
              <w:rPr>
                <w:rFonts w:ascii="Times New Roman" w:hAnsi="Times New Roman" w:cs="Times New Roman"/>
                <w:bCs/>
                <w:color w:val="0D0D0D"/>
                <w:lang w:eastAsia="x-none"/>
              </w:rPr>
              <w:t>,</w:t>
            </w:r>
            <w:r w:rsidRPr="00533FF9">
              <w:rPr>
                <w:rFonts w:ascii="Times New Roman" w:hAnsi="Times New Roman" w:cs="Times New Roman"/>
                <w:bCs/>
                <w:color w:val="0D0D0D"/>
                <w:lang w:val="x-none" w:eastAsia="x-none"/>
              </w:rPr>
              <w:t xml:space="preserve"> физический, лингвистический аспект понятия звуковой культуры речи.</w:t>
            </w:r>
          </w:p>
        </w:tc>
        <w:tc>
          <w:tcPr>
            <w:tcW w:w="638" w:type="pct"/>
            <w:vMerge/>
            <w:tcBorders>
              <w:top w:val="single" w:sz="4" w:space="0" w:color="auto"/>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170"/>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Средства и методические приемы воспитания звуковой культуры речи.</w:t>
            </w:r>
          </w:p>
        </w:tc>
        <w:tc>
          <w:tcPr>
            <w:tcW w:w="638" w:type="pct"/>
            <w:vMerge/>
            <w:tcBorders>
              <w:left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8051EF">
        <w:trPr>
          <w:trHeight w:val="28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Основное назначение выразительности речи. </w:t>
            </w:r>
          </w:p>
        </w:tc>
        <w:tc>
          <w:tcPr>
            <w:tcW w:w="638"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752CBD">
        <w:trPr>
          <w:trHeight w:val="263"/>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выразительности речи.</w:t>
            </w:r>
          </w:p>
        </w:tc>
        <w:tc>
          <w:tcPr>
            <w:tcW w:w="638" w:type="pct"/>
            <w:vMerge/>
            <w:tcBorders>
              <w:left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8051EF">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Пути формирования правильного звукопроизношения. </w:t>
            </w:r>
          </w:p>
        </w:tc>
        <w:tc>
          <w:tcPr>
            <w:tcW w:w="638"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8051EF">
        <w:trPr>
          <w:trHeight w:val="63"/>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Методы и приемы работы  по звукопроизношению в разных возрастных группах.</w:t>
            </w:r>
          </w:p>
        </w:tc>
        <w:tc>
          <w:tcPr>
            <w:tcW w:w="638" w:type="pct"/>
            <w:vMerge/>
            <w:tcBorders>
              <w:left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8051EF">
        <w:trPr>
          <w:trHeight w:val="63"/>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Способы диагностики произношения.</w:t>
            </w:r>
          </w:p>
        </w:tc>
        <w:tc>
          <w:tcPr>
            <w:tcW w:w="638" w:type="pct"/>
            <w:vMerge/>
            <w:tcBorders>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5</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Наблюдение и анализ занятий по воспитанию звуковой культуры речи детей раннего и дошкольного возраста.</w:t>
            </w:r>
            <w:r w:rsidRPr="00533FF9">
              <w:rPr>
                <w:rFonts w:ascii="Times New Roman" w:eastAsia="Times New Roman" w:hAnsi="Times New Roman" w:cs="Times New Roman"/>
                <w:bCs/>
                <w:color w:val="0D0D0D"/>
                <w:lang w:eastAsia="ru-RU"/>
              </w:rPr>
              <w:t xml:space="preserve"> Разработка технологических карт занятия по воспитанию звуковой культуры речи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125"/>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2.5. </w:t>
            </w:r>
            <w:r w:rsidRPr="00533FF9">
              <w:rPr>
                <w:rFonts w:ascii="Times New Roman" w:eastAsia="Times New Roman" w:hAnsi="Times New Roman" w:cs="Times New Roman"/>
                <w:color w:val="0D0D0D"/>
                <w:spacing w:val="-1"/>
                <w:lang w:eastAsia="ru-RU"/>
              </w:rPr>
              <w:t>Методика обучения детей связной речи</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B34AD1">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b/>
                <w:bCs/>
                <w:color w:val="0D0D0D"/>
                <w:lang w:val="x-none" w:eastAsia="x-none"/>
              </w:rPr>
            </w:pPr>
            <w:r w:rsidRPr="00533FF9">
              <w:rPr>
                <w:rFonts w:ascii="Times New Roman" w:hAnsi="Times New Roman" w:cs="Times New Roman"/>
                <w:color w:val="0D0D0D"/>
                <w:lang w:val="x-none" w:eastAsia="x-none"/>
              </w:rPr>
              <w:t>Понятие св</w:t>
            </w:r>
            <w:r>
              <w:rPr>
                <w:rFonts w:ascii="Times New Roman" w:hAnsi="Times New Roman" w:cs="Times New Roman"/>
                <w:color w:val="0D0D0D"/>
                <w:lang w:val="x-none" w:eastAsia="x-none"/>
              </w:rPr>
              <w:t xml:space="preserve">язной речи, ее функции и формы. </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16</w:t>
            </w:r>
          </w:p>
        </w:tc>
      </w:tr>
      <w:tr w:rsidR="003253A1" w:rsidRPr="00533FF9" w:rsidTr="00B34AD1">
        <w:trPr>
          <w:trHeight w:val="207"/>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Х</w:t>
            </w:r>
            <w:proofErr w:type="spellStart"/>
            <w:r w:rsidRPr="00533FF9">
              <w:rPr>
                <w:rFonts w:ascii="Times New Roman" w:hAnsi="Times New Roman" w:cs="Times New Roman"/>
                <w:color w:val="0D0D0D"/>
                <w:lang w:val="x-none" w:eastAsia="x-none"/>
              </w:rPr>
              <w:t>арактеристика</w:t>
            </w:r>
            <w:proofErr w:type="spellEnd"/>
            <w:r w:rsidRPr="00533FF9">
              <w:rPr>
                <w:rFonts w:ascii="Times New Roman" w:hAnsi="Times New Roman" w:cs="Times New Roman"/>
                <w:color w:val="0D0D0D"/>
                <w:lang w:val="x-none" w:eastAsia="x-none"/>
              </w:rPr>
              <w:t xml:space="preserve"> диалогической и монологической речи.</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B34AD1">
        <w:trPr>
          <w:trHeight w:val="23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proofErr w:type="spellStart"/>
            <w:r w:rsidRPr="00533FF9">
              <w:rPr>
                <w:rFonts w:ascii="Times New Roman" w:hAnsi="Times New Roman" w:cs="Times New Roman"/>
                <w:color w:val="0D0D0D"/>
                <w:lang w:val="x-none" w:eastAsia="x-none"/>
              </w:rPr>
              <w:t>Воспитательно</w:t>
            </w:r>
            <w:proofErr w:type="spellEnd"/>
            <w:r w:rsidRPr="00533FF9">
              <w:rPr>
                <w:rFonts w:ascii="Times New Roman" w:hAnsi="Times New Roman" w:cs="Times New Roman"/>
                <w:color w:val="0D0D0D"/>
                <w:lang w:eastAsia="x-none"/>
              </w:rPr>
              <w:t>-</w:t>
            </w:r>
            <w:r w:rsidRPr="00533FF9">
              <w:rPr>
                <w:rFonts w:ascii="Times New Roman" w:hAnsi="Times New Roman" w:cs="Times New Roman"/>
                <w:color w:val="0D0D0D"/>
                <w:lang w:val="x-none" w:eastAsia="x-none"/>
              </w:rPr>
              <w:t xml:space="preserve">образовательное значение беседы, ее место среди других методов работы.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B34AD1">
        <w:trPr>
          <w:trHeight w:val="243"/>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организации и проведения различных видов беседы с детьми.</w:t>
            </w:r>
          </w:p>
        </w:tc>
        <w:tc>
          <w:tcPr>
            <w:tcW w:w="638"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752CBD">
        <w:trPr>
          <w:trHeight w:val="13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 xml:space="preserve">Виды рассказывания.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752CBD">
        <w:trPr>
          <w:trHeight w:val="149"/>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Методика обучения рассказыванию.</w:t>
            </w:r>
          </w:p>
        </w:tc>
        <w:tc>
          <w:tcPr>
            <w:tcW w:w="638"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752CBD">
        <w:trPr>
          <w:trHeight w:val="181"/>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Pr>
                <w:rFonts w:ascii="Times New Roman" w:eastAsia="Times New Roman" w:hAnsi="Times New Roman" w:cs="Times New Roman"/>
                <w:color w:val="0D0D0D"/>
                <w:spacing w:val="-3"/>
                <w:lang w:eastAsia="ru-RU"/>
              </w:rPr>
              <w:t>Особенности</w:t>
            </w:r>
            <w:r w:rsidRPr="00533FF9">
              <w:rPr>
                <w:rFonts w:ascii="Times New Roman" w:eastAsia="Times New Roman" w:hAnsi="Times New Roman" w:cs="Times New Roman"/>
                <w:color w:val="0D0D0D"/>
                <w:spacing w:val="-3"/>
                <w:lang w:eastAsia="ru-RU"/>
              </w:rPr>
              <w:t xml:space="preserve"> описательной </w:t>
            </w:r>
            <w:r w:rsidRPr="00533FF9">
              <w:rPr>
                <w:rFonts w:ascii="Times New Roman" w:eastAsia="Times New Roman" w:hAnsi="Times New Roman" w:cs="Times New Roman"/>
                <w:color w:val="0D0D0D"/>
                <w:spacing w:val="-10"/>
                <w:lang w:eastAsia="ru-RU"/>
              </w:rPr>
              <w:t xml:space="preserve">и повествовательной речи детей дошкольного </w:t>
            </w:r>
            <w:r w:rsidRPr="00533FF9">
              <w:rPr>
                <w:rFonts w:ascii="Times New Roman" w:eastAsia="Times New Roman" w:hAnsi="Times New Roman" w:cs="Times New Roman"/>
                <w:color w:val="0D0D0D"/>
                <w:lang w:eastAsia="ru-RU"/>
              </w:rPr>
              <w:t>возраста.</w:t>
            </w:r>
          </w:p>
        </w:tc>
        <w:tc>
          <w:tcPr>
            <w:tcW w:w="638"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Обучение детей пересказу литературных произведений.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28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6</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bCs/>
                <w:color w:val="0D0D0D"/>
                <w:lang w:eastAsia="ru-RU"/>
              </w:rPr>
              <w:t>Разработка серий вопросов для различных видов бесед с детьми раннего и дошкольного возраста. Разработка технологических карт занятий по обучению дошкольников творческому рассказыванию.</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233"/>
        </w:trPr>
        <w:tc>
          <w:tcPr>
            <w:tcW w:w="966"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color w:val="0D0D0D"/>
                <w:spacing w:val="-3"/>
                <w:lang w:eastAsia="ru-RU"/>
              </w:rPr>
            </w:pPr>
            <w:r w:rsidRPr="00533FF9">
              <w:rPr>
                <w:rFonts w:ascii="Times New Roman" w:eastAsia="Times New Roman" w:hAnsi="Times New Roman" w:cs="Times New Roman"/>
                <w:b/>
                <w:bCs/>
                <w:color w:val="0D0D0D"/>
                <w:lang w:eastAsia="ru-RU"/>
              </w:rPr>
              <w:lastRenderedPageBreak/>
              <w:t xml:space="preserve">Тема 2.6. </w:t>
            </w:r>
            <w:r w:rsidRPr="00533FF9">
              <w:rPr>
                <w:rFonts w:ascii="Times New Roman" w:eastAsia="Times New Roman" w:hAnsi="Times New Roman" w:cs="Times New Roman"/>
                <w:color w:val="0D0D0D"/>
                <w:spacing w:val="-3"/>
                <w:lang w:eastAsia="ru-RU"/>
              </w:rPr>
              <w:t xml:space="preserve">Методика ознакомления детей с </w:t>
            </w:r>
            <w:r w:rsidRPr="00533FF9">
              <w:rPr>
                <w:rFonts w:ascii="Times New Roman" w:eastAsia="Times New Roman" w:hAnsi="Times New Roman" w:cs="Times New Roman"/>
                <w:color w:val="0D0D0D"/>
                <w:spacing w:val="-2"/>
                <w:lang w:eastAsia="ru-RU"/>
              </w:rPr>
              <w:t>художественной литературой</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752CBD">
        <w:trPr>
          <w:trHeight w:val="22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 xml:space="preserve">Значение художественной литературы в воспитании детей. </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3253A1" w:rsidRPr="00533FF9" w:rsidTr="00752CBD">
        <w:trPr>
          <w:trHeight w:val="258"/>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восприятия и понимания детьми литературных произведений разных жанров.</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художественного чтения  и рассказывания художественных произведений детям.</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4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Значение поэзии в воспитании детей.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49"/>
        </w:trPr>
        <w:tc>
          <w:tcPr>
            <w:tcW w:w="966"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Приемы обучения запоминания стихотворений.</w:t>
            </w:r>
          </w:p>
        </w:tc>
        <w:tc>
          <w:tcPr>
            <w:tcW w:w="638" w:type="pct"/>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19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1008"/>
              </w:tabs>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244"/>
        </w:trPr>
        <w:tc>
          <w:tcPr>
            <w:tcW w:w="966"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spacing w:val="-3"/>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Анализ технологических карт занятий по художественному чтению в разных возрастных группах детского сада. Разработка технологических карт занятий по художественному чтению. Проведение фрагментов занятий по художественному чтению и их самоанализ.</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3253A1" w:rsidRPr="00533FF9" w:rsidTr="00612103">
        <w:trPr>
          <w:trHeight w:val="225"/>
        </w:trPr>
        <w:tc>
          <w:tcPr>
            <w:tcW w:w="4362" w:type="pct"/>
            <w:gridSpan w:val="4"/>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76"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Раздел 3. Педагогическая деятельность по диагностике речевого развития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bCs/>
                <w:color w:val="0D0D0D"/>
                <w:lang w:eastAsia="ru-RU"/>
              </w:rPr>
            </w:pPr>
          </w:p>
        </w:tc>
      </w:tr>
      <w:tr w:rsidR="003253A1" w:rsidRPr="00533FF9" w:rsidTr="00612103">
        <w:trPr>
          <w:trHeight w:val="60"/>
        </w:trPr>
        <w:tc>
          <w:tcPr>
            <w:tcW w:w="966" w:type="pct"/>
            <w:vMerge w:val="restart"/>
            <w:tcBorders>
              <w:top w:val="single" w:sz="4" w:space="0" w:color="auto"/>
              <w:left w:val="single" w:sz="4" w:space="0" w:color="auto"/>
              <w:right w:val="single" w:sz="4" w:space="0" w:color="auto"/>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color w:val="0D0D0D"/>
                <w:lang w:eastAsia="ru-RU"/>
              </w:rPr>
              <w:t>Тема 3.1.</w:t>
            </w:r>
            <w:r w:rsidRPr="00533FF9">
              <w:rPr>
                <w:rFonts w:ascii="Times New Roman" w:eastAsia="Times New Roman" w:hAnsi="Times New Roman" w:cs="Times New Roman"/>
                <w:bCs/>
                <w:color w:val="0D0D0D"/>
                <w:lang w:eastAsia="ru-RU"/>
              </w:rPr>
              <w:t xml:space="preserve"> Методы педагогической диагностики речевого развития детей раннего и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widowControl w:val="0"/>
              <w:shd w:val="clear" w:color="auto" w:fill="FFFFFF"/>
              <w:tabs>
                <w:tab w:val="left" w:pos="485"/>
              </w:tabs>
              <w:autoSpaceDE w:val="0"/>
              <w:autoSpaceDN w:val="0"/>
              <w:adjustRightInd w:val="0"/>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185"/>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Педагогический контроль над процессом речевого развития детей. </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r>
      <w:tr w:rsidR="003253A1" w:rsidRPr="00533FF9" w:rsidTr="00612103">
        <w:trPr>
          <w:trHeight w:val="185"/>
        </w:trPr>
        <w:tc>
          <w:tcPr>
            <w:tcW w:w="966" w:type="pct"/>
            <w:vMerge/>
            <w:tcBorders>
              <w:left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Сущность диагностики речевого развития детей, ее задачи и значение</w:t>
            </w:r>
          </w:p>
        </w:tc>
        <w:tc>
          <w:tcPr>
            <w:tcW w:w="638" w:type="pct"/>
            <w:vMerge/>
            <w:tcBorders>
              <w:top w:val="single" w:sz="4" w:space="0" w:color="auto"/>
              <w:left w:val="single" w:sz="4" w:space="0" w:color="auto"/>
              <w:bottom w:val="single" w:sz="4" w:space="0" w:color="auto"/>
              <w:right w:val="single" w:sz="4" w:space="0" w:color="auto"/>
            </w:tcBorders>
          </w:tcPr>
          <w:p w:rsidR="003253A1" w:rsidRDefault="003253A1" w:rsidP="003253A1">
            <w:pPr>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225"/>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обследования  разных сторон речи детей разного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169"/>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Современные диагностические методики по речевому развитию детей.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169"/>
        </w:trPr>
        <w:tc>
          <w:tcPr>
            <w:tcW w:w="966" w:type="pct"/>
            <w:vMerge/>
            <w:tcBorders>
              <w:left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Учет результатов диагностики в процессе индивидуального речевого развития детей</w:t>
            </w:r>
          </w:p>
        </w:tc>
        <w:tc>
          <w:tcPr>
            <w:tcW w:w="638" w:type="pct"/>
            <w:vMerge/>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01"/>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Способы диагностики речевых умений детей в грамматике русского языка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45"/>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bCs/>
                <w:color w:val="0D0D0D"/>
                <w:lang w:eastAsia="ru-RU"/>
              </w:rPr>
            </w:pPr>
          </w:p>
        </w:tc>
      </w:tr>
      <w:tr w:rsidR="003253A1" w:rsidRPr="00533FF9" w:rsidTr="00612103">
        <w:trPr>
          <w:trHeight w:val="513"/>
        </w:trPr>
        <w:tc>
          <w:tcPr>
            <w:tcW w:w="966" w:type="pct"/>
            <w:vMerge/>
            <w:tcBorders>
              <w:left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8</w:t>
            </w:r>
            <w:r w:rsidRPr="00533FF9">
              <w:rPr>
                <w:rFonts w:ascii="Times New Roman" w:eastAsia="Times New Roman" w:hAnsi="Times New Roman" w:cs="Times New Roman"/>
                <w:b/>
                <w:color w:val="0D0D0D"/>
                <w:lang w:eastAsia="ru-RU"/>
              </w:rPr>
              <w:t>.</w:t>
            </w:r>
            <w:r>
              <w:rPr>
                <w:rFonts w:ascii="Times New Roman" w:eastAsia="Times New Roman" w:hAnsi="Times New Roman" w:cs="Times New Roman"/>
                <w:color w:val="0D0D0D"/>
                <w:lang w:eastAsia="ru-RU"/>
              </w:rPr>
              <w:t xml:space="preserve"> Подбор и разработка д</w:t>
            </w:r>
            <w:r w:rsidRPr="00533FF9">
              <w:rPr>
                <w:rFonts w:ascii="Times New Roman" w:eastAsia="Times New Roman" w:hAnsi="Times New Roman" w:cs="Times New Roman"/>
                <w:color w:val="0D0D0D"/>
                <w:lang w:eastAsia="ru-RU"/>
              </w:rPr>
              <w:t>иагностического инструментария для диагностики разных сторон речи детей раннего и дошкольного возраста</w:t>
            </w:r>
            <w:r>
              <w:rPr>
                <w:rFonts w:ascii="Times New Roman" w:eastAsia="Times New Roman" w:hAnsi="Times New Roman" w:cs="Times New Roman"/>
                <w:color w:val="0D0D0D"/>
                <w:lang w:eastAsia="ru-RU"/>
              </w:rPr>
              <w:t>.</w:t>
            </w:r>
            <w:r w:rsidRPr="00533FF9">
              <w:rPr>
                <w:rFonts w:ascii="Times New Roman" w:eastAsia="Times New Roman" w:hAnsi="Times New Roman" w:cs="Times New Roman"/>
                <w:color w:val="0D0D0D"/>
                <w:lang w:eastAsia="ru-RU"/>
              </w:rPr>
              <w:t xml:space="preserve"> Диагностика читательских предпочтений дошкольников</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3253A1" w:rsidRPr="00533FF9" w:rsidTr="00612103">
        <w:trPr>
          <w:trHeight w:val="244"/>
        </w:trPr>
        <w:tc>
          <w:tcPr>
            <w:tcW w:w="966" w:type="pct"/>
            <w:vMerge/>
            <w:tcBorders>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3253A1" w:rsidRPr="00612103" w:rsidRDefault="003253A1" w:rsidP="003253A1">
            <w:pPr>
              <w:spacing w:after="0" w:line="240" w:lineRule="auto"/>
              <w:jc w:val="both"/>
              <w:rPr>
                <w:rFonts w:ascii="Times New Roman" w:eastAsia="Times New Roman" w:hAnsi="Times New Roman" w:cs="Times New Roman"/>
                <w:b/>
                <w:color w:val="0D0D0D"/>
                <w:lang w:eastAsia="ru-RU"/>
              </w:rPr>
            </w:pPr>
            <w:r w:rsidRPr="00612103">
              <w:rPr>
                <w:rFonts w:ascii="Times New Roman" w:eastAsia="Times New Roman" w:hAnsi="Times New Roman" w:cs="Times New Roman"/>
                <w:b/>
                <w:color w:val="0D0D0D"/>
                <w:lang w:eastAsia="ru-RU"/>
              </w:rPr>
              <w:t>Самостоятельная работа</w:t>
            </w:r>
          </w:p>
          <w:p w:rsidR="003253A1"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Анализ задач развития речи и содержания разделов по речевому развитию детей в современных образовательных программах дошкольного образования в соответствии ФГОС ДО</w:t>
            </w:r>
            <w:r>
              <w:rPr>
                <w:rFonts w:ascii="Times New Roman" w:eastAsia="Times New Roman" w:hAnsi="Times New Roman" w:cs="Times New Roman"/>
                <w:color w:val="0D0D0D"/>
                <w:lang w:eastAsia="ru-RU"/>
              </w:rPr>
              <w:t>.</w:t>
            </w:r>
            <w:r w:rsidRPr="00533FF9">
              <w:rPr>
                <w:rFonts w:ascii="Times New Roman" w:eastAsia="Times New Roman" w:hAnsi="Times New Roman" w:cs="Times New Roman"/>
                <w:color w:val="0D0D0D"/>
                <w:lang w:eastAsia="ru-RU"/>
              </w:rPr>
              <w:t xml:space="preserve"> Оценка формулировки задач развития речи в технологических картах занятий в разных возрастных группах</w:t>
            </w:r>
            <w:r>
              <w:rPr>
                <w:rFonts w:ascii="Times New Roman" w:eastAsia="Times New Roman" w:hAnsi="Times New Roman" w:cs="Times New Roman"/>
                <w:color w:val="0D0D0D"/>
                <w:lang w:eastAsia="ru-RU"/>
              </w:rPr>
              <w:t>.</w:t>
            </w:r>
          </w:p>
          <w:p w:rsidR="003253A1"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Изучение литературных интересов детей в процессе индивидуальных бесед о детских писателях, их произведениях и персонажах. Составить рекомендательный список литературы для чтения и рассказывания детям. </w:t>
            </w:r>
          </w:p>
          <w:p w:rsidR="003253A1"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Проведение</w:t>
            </w:r>
            <w:r>
              <w:rPr>
                <w:rFonts w:ascii="Times New Roman" w:eastAsia="Times New Roman" w:hAnsi="Times New Roman" w:cs="Times New Roman"/>
                <w:color w:val="0D0D0D"/>
                <w:lang w:eastAsia="ru-RU"/>
              </w:rPr>
              <w:t xml:space="preserve"> мини-исследования: «Выявление </w:t>
            </w:r>
            <w:r w:rsidRPr="00533FF9">
              <w:rPr>
                <w:rFonts w:ascii="Times New Roman" w:eastAsia="Times New Roman" w:hAnsi="Times New Roman" w:cs="Times New Roman"/>
                <w:color w:val="0D0D0D"/>
                <w:lang w:eastAsia="ru-RU"/>
              </w:rPr>
              <w:t xml:space="preserve">наличия высказываний типа рассуждений у дошкольников подготовительной к школе группе». </w:t>
            </w:r>
          </w:p>
          <w:p w:rsidR="003253A1" w:rsidRPr="00533FF9" w:rsidRDefault="003253A1" w:rsidP="003253A1">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color w:val="0D0D0D"/>
                <w:lang w:eastAsia="ru-RU"/>
              </w:rPr>
              <w:t>Составление карточки речевого развития ребенка на основе полученных данных в диагностике.</w:t>
            </w:r>
          </w:p>
        </w:tc>
        <w:tc>
          <w:tcPr>
            <w:tcW w:w="638" w:type="pct"/>
            <w:tcBorders>
              <w:top w:val="single" w:sz="4" w:space="0" w:color="auto"/>
              <w:left w:val="single" w:sz="4" w:space="0" w:color="auto"/>
              <w:bottom w:val="single" w:sz="4" w:space="0" w:color="auto"/>
              <w:right w:val="single" w:sz="4" w:space="0" w:color="auto"/>
            </w:tcBorders>
          </w:tcPr>
          <w:p w:rsidR="003253A1" w:rsidRPr="00533FF9" w:rsidRDefault="003253A1" w:rsidP="003253A1">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33</w:t>
            </w:r>
          </w:p>
        </w:tc>
      </w:tr>
      <w:tr w:rsidR="00027ACB" w:rsidRPr="00533FF9" w:rsidTr="00027ACB">
        <w:trPr>
          <w:trHeight w:val="244"/>
        </w:trPr>
        <w:tc>
          <w:tcPr>
            <w:tcW w:w="4362" w:type="pct"/>
            <w:gridSpan w:val="4"/>
            <w:tcBorders>
              <w:left w:val="single" w:sz="4" w:space="0" w:color="auto"/>
              <w:bottom w:val="single" w:sz="4" w:space="0" w:color="auto"/>
              <w:right w:val="single" w:sz="4" w:space="0" w:color="auto"/>
            </w:tcBorders>
            <w:vAlign w:val="center"/>
          </w:tcPr>
          <w:p w:rsidR="00027ACB" w:rsidRPr="00612103" w:rsidRDefault="00027ACB" w:rsidP="003253A1">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Промежуточная аттестация в форме дифференцированного зачета</w:t>
            </w:r>
          </w:p>
        </w:tc>
        <w:tc>
          <w:tcPr>
            <w:tcW w:w="638" w:type="pct"/>
            <w:tcBorders>
              <w:top w:val="single" w:sz="4" w:space="0" w:color="auto"/>
              <w:left w:val="single" w:sz="4" w:space="0" w:color="auto"/>
              <w:bottom w:val="single" w:sz="4" w:space="0" w:color="auto"/>
              <w:right w:val="single" w:sz="4" w:space="0" w:color="auto"/>
            </w:tcBorders>
          </w:tcPr>
          <w:p w:rsidR="00027ACB" w:rsidRPr="00027ACB" w:rsidRDefault="00027ACB" w:rsidP="00027ACB">
            <w:pPr>
              <w:spacing w:after="0" w:line="240" w:lineRule="auto"/>
              <w:jc w:val="center"/>
              <w:rPr>
                <w:rFonts w:ascii="Times New Roman" w:eastAsia="Times New Roman" w:hAnsi="Times New Roman" w:cs="Times New Roman"/>
                <w:b/>
                <w:color w:val="0D0D0D"/>
                <w:lang w:eastAsia="ru-RU"/>
              </w:rPr>
            </w:pPr>
            <w:r w:rsidRPr="00027ACB">
              <w:rPr>
                <w:rFonts w:ascii="Times New Roman" w:eastAsia="Times New Roman" w:hAnsi="Times New Roman" w:cs="Times New Roman"/>
                <w:b/>
                <w:color w:val="0D0D0D"/>
                <w:lang w:eastAsia="ru-RU"/>
              </w:rPr>
              <w:t>2</w:t>
            </w:r>
          </w:p>
        </w:tc>
      </w:tr>
      <w:tr w:rsidR="003253A1" w:rsidRPr="00533FF9" w:rsidTr="00612103">
        <w:trPr>
          <w:trHeight w:val="244"/>
        </w:trPr>
        <w:tc>
          <w:tcPr>
            <w:tcW w:w="966" w:type="pct"/>
            <w:tcBorders>
              <w:top w:val="single" w:sz="4" w:space="0" w:color="auto"/>
              <w:left w:val="single" w:sz="4" w:space="0" w:color="auto"/>
              <w:bottom w:val="single" w:sz="4" w:space="0" w:color="auto"/>
              <w:right w:val="single" w:sz="4" w:space="0" w:color="auto"/>
            </w:tcBorders>
            <w:vAlign w:val="center"/>
          </w:tcPr>
          <w:p w:rsidR="003253A1" w:rsidRPr="00533FF9" w:rsidRDefault="003253A1" w:rsidP="003253A1">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C03CDD" w:rsidRPr="00110562" w:rsidRDefault="003253A1" w:rsidP="00C03CDD">
            <w:pPr>
              <w:spacing w:after="0" w:line="240" w:lineRule="auto"/>
              <w:ind w:left="720"/>
              <w:jc w:val="both"/>
              <w:rPr>
                <w:rFonts w:ascii="Times New Roman" w:eastAsia="Times New Roman" w:hAnsi="Times New Roman" w:cs="Times New Roman"/>
                <w:b/>
                <w:lang w:eastAsia="ru-RU"/>
              </w:rPr>
            </w:pPr>
            <w:r w:rsidRPr="00110562">
              <w:rPr>
                <w:rFonts w:ascii="Times New Roman" w:eastAsia="Times New Roman" w:hAnsi="Times New Roman" w:cs="Times New Roman"/>
                <w:b/>
                <w:lang w:eastAsia="ru-RU"/>
              </w:rPr>
              <w:t>Тематика курсовых работ</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Особенности развития речи в дошкольном возрасте.</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Игра, как эффективный метод развития речи у детей.</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Социальные причины недоразвитости речи у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Упражнения для развития речи у детей младшего возраста.</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Причины возникновения речевых патологий у детей.</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Влияние малых форм фольклора на речь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Периодизация развития речевой функции у детей. Работа с родителями.</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Методики развития речевой функции у детей.</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Влияние общения на развитие речевой функции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особенности развития речевых функций у детей с нарушениями слуха.</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Физические и психологические причины недоразвития речи у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Особенности развития речевой функции у детей с ДЦП.</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Психолого-педагогические аспекты формирования речевого запаса детей.</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Дошкольный возраст как период активного изучения разговорной речи.</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Направления развития речи в младшем возрасте.</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Принципы развития двуязычия с детских лет.</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Основные закономерности развития речи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Влияние психологической обстановки в семье на развитие речевой функции у ребенка.</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Запоминание и основные способы развития памяти у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Влияние развития мелкой моторики на развитие речи у детей младшего возраста.</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Пальчиковые игры как средство развития речи у детей.</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Методическая работа по развитию речи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Постановка правильного звукопроизношения у дошкольников как залог речевой грамотности в будущем.</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Психолого-педагогические исследования развития речи в раннем возрасте и их анализ.</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Педагогические условия развития речи у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Дошкольный возраст как важнейший период развития речи.</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Теоретические исследования влияния сказок на развитие речи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Влияние музыкальных произведений на развитие речи у дошкольников.</w:t>
            </w:r>
          </w:p>
          <w:p w:rsidR="003253A1" w:rsidRPr="00110562"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Воспитательное развитие сказки на развитие речи младших школьников.</w:t>
            </w:r>
          </w:p>
          <w:p w:rsidR="00C03CDD" w:rsidRPr="00C03CDD" w:rsidRDefault="003253A1" w:rsidP="00C03CDD">
            <w:pPr>
              <w:numPr>
                <w:ilvl w:val="0"/>
                <w:numId w:val="29"/>
              </w:numPr>
              <w:spacing w:after="0" w:line="276" w:lineRule="auto"/>
              <w:jc w:val="both"/>
              <w:rPr>
                <w:rFonts w:ascii="Times New Roman" w:eastAsia="Times New Roman" w:hAnsi="Times New Roman" w:cs="Times New Roman"/>
                <w:color w:val="0D0D0D"/>
                <w:lang w:eastAsia="ru-RU"/>
              </w:rPr>
            </w:pPr>
            <w:r w:rsidRPr="00110562">
              <w:rPr>
                <w:rFonts w:ascii="Times New Roman" w:eastAsia="Times New Roman" w:hAnsi="Times New Roman" w:cs="Times New Roman"/>
                <w:color w:val="0D0D0D"/>
                <w:lang w:eastAsia="ru-RU"/>
              </w:rPr>
              <w:t>Необходимость развития образной речи у детей.</w:t>
            </w:r>
          </w:p>
        </w:tc>
        <w:tc>
          <w:tcPr>
            <w:tcW w:w="638" w:type="pct"/>
            <w:tcBorders>
              <w:top w:val="single" w:sz="4" w:space="0" w:color="auto"/>
              <w:left w:val="single" w:sz="4" w:space="0" w:color="auto"/>
              <w:bottom w:val="single" w:sz="4" w:space="0" w:color="auto"/>
              <w:right w:val="single" w:sz="4" w:space="0" w:color="auto"/>
            </w:tcBorders>
          </w:tcPr>
          <w:p w:rsidR="003253A1" w:rsidRPr="00027ACB" w:rsidRDefault="003253A1" w:rsidP="003253A1">
            <w:pPr>
              <w:spacing w:after="0" w:line="240" w:lineRule="auto"/>
              <w:jc w:val="center"/>
              <w:rPr>
                <w:rFonts w:ascii="Times New Roman" w:eastAsia="Times New Roman" w:hAnsi="Times New Roman" w:cs="Times New Roman"/>
                <w:b/>
                <w:color w:val="0D0D0D"/>
                <w:lang w:eastAsia="ru-RU"/>
              </w:rPr>
            </w:pPr>
            <w:r w:rsidRPr="00027ACB">
              <w:rPr>
                <w:rFonts w:ascii="Times New Roman" w:eastAsia="Times New Roman" w:hAnsi="Times New Roman" w:cs="Times New Roman"/>
                <w:b/>
                <w:color w:val="0D0D0D"/>
                <w:lang w:eastAsia="ru-RU"/>
              </w:rPr>
              <w:t>20</w:t>
            </w:r>
          </w:p>
        </w:tc>
      </w:tr>
      <w:tr w:rsidR="003253A1" w:rsidRPr="00533FF9" w:rsidTr="00612103">
        <w:trPr>
          <w:trHeight w:val="161"/>
        </w:trPr>
        <w:tc>
          <w:tcPr>
            <w:tcW w:w="4362" w:type="pct"/>
            <w:gridSpan w:val="4"/>
            <w:tcBorders>
              <w:top w:val="single" w:sz="4" w:space="0" w:color="000000"/>
              <w:left w:val="single" w:sz="4" w:space="0" w:color="000000"/>
              <w:bottom w:val="single" w:sz="4" w:space="0" w:color="000000"/>
              <w:right w:val="single" w:sz="4" w:space="0" w:color="auto"/>
            </w:tcBorders>
            <w:hideMark/>
          </w:tcPr>
          <w:p w:rsidR="003253A1" w:rsidRDefault="003253A1" w:rsidP="003253A1">
            <w:pPr>
              <w:spacing w:after="0" w:line="240" w:lineRule="auto"/>
              <w:jc w:val="both"/>
              <w:rPr>
                <w:rFonts w:ascii="Times New Roman" w:eastAsia="Times New Roman" w:hAnsi="Times New Roman" w:cs="Times New Roman"/>
                <w:b/>
                <w:bCs/>
                <w:color w:val="0D0D0D"/>
                <w:lang w:eastAsia="ru-RU"/>
              </w:rPr>
            </w:pPr>
          </w:p>
          <w:p w:rsidR="003253A1" w:rsidRPr="00BD02EF" w:rsidRDefault="003253A1" w:rsidP="003253A1">
            <w:pPr>
              <w:spacing w:after="0" w:line="240" w:lineRule="auto"/>
              <w:jc w:val="both"/>
              <w:rPr>
                <w:rFonts w:ascii="Times New Roman" w:eastAsia="Times New Roman" w:hAnsi="Times New Roman" w:cs="Times New Roman"/>
                <w:b/>
                <w:lang w:eastAsia="ru-RU"/>
              </w:rPr>
            </w:pPr>
            <w:r w:rsidRPr="00BD02EF">
              <w:rPr>
                <w:rFonts w:ascii="Times New Roman" w:eastAsia="Times New Roman" w:hAnsi="Times New Roman" w:cs="Times New Roman"/>
                <w:b/>
                <w:bCs/>
                <w:lang w:eastAsia="ru-RU"/>
              </w:rPr>
              <w:t xml:space="preserve">МДК 03.02 </w:t>
            </w:r>
            <w:r w:rsidRPr="00BD02EF">
              <w:rPr>
                <w:rFonts w:ascii="Times New Roman" w:eastAsia="Times New Roman" w:hAnsi="Times New Roman" w:cs="Times New Roman"/>
                <w:b/>
                <w:lang w:eastAsia="ru-RU"/>
              </w:rPr>
              <w:t>ТЕОРИЯ И МЕТОДИКА ФОРМИРОВАНИЯ ЭЛЕМЕНТАРНЫХ МАТЕМАТИЧЕСКИХ ПРЕДСТАВЛЕНИЙ У ДЕТЕЙ РАННЕГО И ДОШКОЛЬНОГО ВОЗРАСТА</w:t>
            </w:r>
          </w:p>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3253A1" w:rsidRPr="00533FF9" w:rsidRDefault="00027ACB" w:rsidP="003253A1">
            <w:pPr>
              <w:snapToGrid w:val="0"/>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144</w:t>
            </w:r>
          </w:p>
        </w:tc>
      </w:tr>
      <w:tr w:rsidR="003253A1" w:rsidRPr="00533FF9" w:rsidTr="00612103">
        <w:trPr>
          <w:trHeight w:val="456"/>
        </w:trPr>
        <w:tc>
          <w:tcPr>
            <w:tcW w:w="4362" w:type="pct"/>
            <w:gridSpan w:val="4"/>
            <w:tcBorders>
              <w:top w:val="single" w:sz="4" w:space="0" w:color="000000"/>
              <w:left w:val="single" w:sz="4" w:space="0" w:color="000000"/>
              <w:bottom w:val="single" w:sz="4" w:space="0" w:color="000000"/>
              <w:right w:val="single" w:sz="4" w:space="0" w:color="auto"/>
            </w:tcBorders>
            <w:hideMark/>
          </w:tcPr>
          <w:p w:rsidR="003253A1" w:rsidRPr="00533FF9" w:rsidRDefault="003253A1" w:rsidP="003253A1">
            <w:pPr>
              <w:snapToGrid w:val="0"/>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Раздел 4. </w:t>
            </w:r>
            <w:r w:rsidRPr="00533FF9">
              <w:rPr>
                <w:rFonts w:ascii="Times New Roman" w:eastAsia="Times New Roman" w:hAnsi="Times New Roman" w:cs="Times New Roman"/>
                <w:b/>
                <w:color w:val="0D0D0D"/>
                <w:lang w:eastAsia="ru-RU"/>
              </w:rPr>
              <w:t>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napToGrid w:val="0"/>
              <w:spacing w:after="0" w:line="240" w:lineRule="auto"/>
              <w:jc w:val="center"/>
              <w:rPr>
                <w:rFonts w:ascii="Times New Roman" w:eastAsia="Times New Roman" w:hAnsi="Times New Roman" w:cs="Times New Roman"/>
                <w:b/>
                <w:bCs/>
                <w:color w:val="0D0D0D"/>
                <w:lang w:eastAsia="ru-RU"/>
              </w:rPr>
            </w:pPr>
          </w:p>
        </w:tc>
      </w:tr>
      <w:tr w:rsidR="00CB625D" w:rsidRPr="00533FF9" w:rsidTr="00F91D62">
        <w:trPr>
          <w:trHeight w:val="300"/>
        </w:trPr>
        <w:tc>
          <w:tcPr>
            <w:tcW w:w="1100" w:type="pct"/>
            <w:gridSpan w:val="3"/>
            <w:vMerge w:val="restart"/>
            <w:tcBorders>
              <w:top w:val="single" w:sz="4" w:space="0" w:color="000000"/>
              <w:left w:val="single" w:sz="4" w:space="0" w:color="000000"/>
              <w:right w:val="nil"/>
            </w:tcBorders>
            <w:hideMark/>
          </w:tcPr>
          <w:p w:rsidR="00CB625D" w:rsidRPr="00533FF9" w:rsidRDefault="00CB625D"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Тема 4.1. </w:t>
            </w:r>
            <w:r w:rsidRPr="00533FF9">
              <w:rPr>
                <w:rFonts w:ascii="Times New Roman" w:eastAsia="Times New Roman" w:hAnsi="Times New Roman" w:cs="Times New Roman"/>
                <w:color w:val="0D0D0D"/>
                <w:spacing w:val="-6"/>
                <w:lang w:eastAsia="ru-RU"/>
              </w:rPr>
              <w:t>Теоретические основы формирования элементарных математических представлений у детей раннего и дошкольного возраста</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3253A1">
            <w:pPr>
              <w:spacing w:after="0" w:line="240" w:lineRule="auto"/>
              <w:jc w:val="center"/>
              <w:rPr>
                <w:rFonts w:ascii="Times New Roman" w:eastAsia="Times New Roman" w:hAnsi="Times New Roman" w:cs="Times New Roman"/>
                <w:b/>
                <w:color w:val="0D0D0D"/>
                <w:lang w:eastAsia="ru-RU"/>
              </w:rPr>
            </w:pPr>
          </w:p>
        </w:tc>
      </w:tr>
      <w:tr w:rsidR="00BD02EF" w:rsidRPr="00533FF9" w:rsidTr="00F91D62">
        <w:trPr>
          <w:trHeight w:val="550"/>
        </w:trPr>
        <w:tc>
          <w:tcPr>
            <w:tcW w:w="1100" w:type="pct"/>
            <w:gridSpan w:val="3"/>
            <w:vMerge/>
            <w:tcBorders>
              <w:left w:val="single" w:sz="4" w:space="0" w:color="000000"/>
              <w:right w:val="nil"/>
            </w:tcBorders>
            <w:vAlign w:val="center"/>
            <w:hideMark/>
          </w:tcPr>
          <w:p w:rsidR="00BD02EF" w:rsidRPr="00533FF9" w:rsidRDefault="00BD02EF"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right w:val="single" w:sz="4" w:space="0" w:color="auto"/>
            </w:tcBorders>
            <w:hideMark/>
          </w:tcPr>
          <w:p w:rsidR="00BD02EF" w:rsidRPr="00533FF9" w:rsidRDefault="00BD02EF" w:rsidP="00CB625D">
            <w:pPr>
              <w:widowControl w:val="0"/>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Методика </w:t>
            </w:r>
            <w:r w:rsidRPr="00533FF9">
              <w:rPr>
                <w:rFonts w:ascii="Times New Roman" w:hAnsi="Times New Roman" w:cs="Times New Roman"/>
                <w:color w:val="0D0D0D"/>
                <w:spacing w:val="-6"/>
                <w:lang w:val="x-none" w:eastAsia="x-none"/>
              </w:rPr>
              <w:t>ФЭМП</w:t>
            </w:r>
            <w:r w:rsidRPr="00533FF9">
              <w:rPr>
                <w:rFonts w:ascii="Times New Roman" w:hAnsi="Times New Roman" w:cs="Times New Roman"/>
                <w:color w:val="0D0D0D"/>
                <w:lang w:val="x-none" w:eastAsia="x-none"/>
              </w:rPr>
              <w:t xml:space="preserve"> как научная дисциплина, ее предмет, фундаментальные и прикладные задачи.</w:t>
            </w:r>
            <w:r w:rsidRPr="00533FF9">
              <w:rPr>
                <w:rFonts w:ascii="Times New Roman" w:hAnsi="Times New Roman" w:cs="Times New Roman"/>
                <w:color w:val="0D0D0D"/>
                <w:lang w:val="be-BY" w:eastAsia="x-none"/>
              </w:rPr>
              <w:t xml:space="preserve"> </w:t>
            </w:r>
          </w:p>
          <w:p w:rsidR="00BD02EF" w:rsidRPr="00533FF9" w:rsidRDefault="00BD02EF" w:rsidP="003253A1">
            <w:pPr>
              <w:widowControl w:val="0"/>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Научные основы методики.</w:t>
            </w:r>
          </w:p>
        </w:tc>
        <w:tc>
          <w:tcPr>
            <w:tcW w:w="638" w:type="pct"/>
            <w:tcBorders>
              <w:top w:val="single" w:sz="4" w:space="0" w:color="auto"/>
              <w:left w:val="single" w:sz="4" w:space="0" w:color="auto"/>
              <w:right w:val="single" w:sz="4" w:space="0" w:color="auto"/>
            </w:tcBorders>
            <w:hideMark/>
          </w:tcPr>
          <w:p w:rsidR="00BD02EF" w:rsidRPr="00533FF9" w:rsidRDefault="00BD02EF" w:rsidP="003253A1">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p w:rsidR="00BD02EF" w:rsidRPr="00533FF9" w:rsidRDefault="00BD02EF" w:rsidP="003253A1">
            <w:pPr>
              <w:snapToGrid w:val="0"/>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103"/>
        </w:trPr>
        <w:tc>
          <w:tcPr>
            <w:tcW w:w="1100" w:type="pct"/>
            <w:gridSpan w:val="3"/>
            <w:vMerge w:val="restart"/>
            <w:tcBorders>
              <w:top w:val="single" w:sz="4" w:space="0" w:color="000000"/>
              <w:left w:val="single" w:sz="4" w:space="0" w:color="000000"/>
              <w:bottom w:val="single" w:sz="4" w:space="0" w:color="000000"/>
              <w:right w:val="nil"/>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4.2.</w:t>
            </w:r>
            <w:r w:rsidRPr="00533FF9">
              <w:rPr>
                <w:rFonts w:ascii="Times New Roman" w:eastAsia="Times New Roman" w:hAnsi="Times New Roman" w:cs="Times New Roman"/>
                <w:color w:val="0D0D0D"/>
                <w:lang w:eastAsia="ru-RU"/>
              </w:rPr>
              <w:t xml:space="preserve"> Система работы по формированию элементарных математических представлений у детей раннего и дошкольного возраста в дошкольной образовательной организации </w:t>
            </w:r>
          </w:p>
        </w:tc>
        <w:tc>
          <w:tcPr>
            <w:tcW w:w="3262" w:type="pct"/>
            <w:tcBorders>
              <w:top w:val="single" w:sz="4" w:space="0" w:color="000000"/>
              <w:left w:val="single" w:sz="4" w:space="0" w:color="000000"/>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218"/>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3253A1" w:rsidRPr="00533FF9" w:rsidRDefault="003253A1" w:rsidP="003253A1">
            <w:pPr>
              <w:widowControl w:val="0"/>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Цели и задачи математического развития детей дошкольного возраста</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CB625D" w:rsidP="003253A1">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CB625D" w:rsidRPr="00533FF9" w:rsidTr="00612103">
        <w:trPr>
          <w:trHeight w:val="218"/>
        </w:trPr>
        <w:tc>
          <w:tcPr>
            <w:tcW w:w="1100" w:type="pct"/>
            <w:gridSpan w:val="3"/>
            <w:vMerge/>
            <w:tcBorders>
              <w:top w:val="single" w:sz="4" w:space="0" w:color="000000"/>
              <w:left w:val="single" w:sz="4" w:space="0" w:color="000000"/>
              <w:bottom w:val="single" w:sz="4" w:space="0" w:color="000000"/>
              <w:right w:val="nil"/>
            </w:tcBorders>
            <w:vAlign w:val="center"/>
          </w:tcPr>
          <w:p w:rsidR="00CB625D" w:rsidRPr="00533FF9" w:rsidRDefault="00CB625D"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CB625D" w:rsidRPr="00533FF9" w:rsidRDefault="00CB625D" w:rsidP="003253A1">
            <w:pPr>
              <w:widowControl w:val="0"/>
              <w:shd w:val="clear" w:color="auto" w:fill="FFFFFF"/>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iCs/>
                <w:color w:val="0D0D0D"/>
                <w:lang w:val="x-none" w:eastAsia="x-none"/>
              </w:rPr>
              <w:t xml:space="preserve">Формы </w:t>
            </w:r>
            <w:r w:rsidRPr="00533FF9">
              <w:rPr>
                <w:rFonts w:ascii="Times New Roman" w:hAnsi="Times New Roman" w:cs="Times New Roman"/>
                <w:bCs/>
                <w:iCs/>
                <w:color w:val="0D0D0D"/>
                <w:lang w:val="x-none" w:eastAsia="x-none"/>
              </w:rPr>
              <w:t>математического развития детей раннего и дошкольного возраста</w:t>
            </w:r>
          </w:p>
        </w:tc>
        <w:tc>
          <w:tcPr>
            <w:tcW w:w="638" w:type="pct"/>
            <w:vMerge/>
            <w:tcBorders>
              <w:top w:val="single" w:sz="4" w:space="0" w:color="auto"/>
              <w:left w:val="single" w:sz="4" w:space="0" w:color="auto"/>
              <w:bottom w:val="single" w:sz="4" w:space="0" w:color="auto"/>
              <w:right w:val="single" w:sz="4" w:space="0" w:color="auto"/>
            </w:tcBorders>
          </w:tcPr>
          <w:p w:rsidR="00CB625D" w:rsidRDefault="00CB625D" w:rsidP="003253A1">
            <w:pPr>
              <w:snapToGrid w:val="0"/>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278"/>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3253A1" w:rsidRPr="00533FF9" w:rsidRDefault="003253A1" w:rsidP="003253A1">
            <w:pPr>
              <w:widowControl w:val="0"/>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Формы организации и формы обучения детей элементам математики</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276"/>
        </w:trPr>
        <w:tc>
          <w:tcPr>
            <w:tcW w:w="1100" w:type="pct"/>
            <w:gridSpan w:val="3"/>
            <w:vMerge w:val="restart"/>
            <w:tcBorders>
              <w:top w:val="single" w:sz="4" w:space="0" w:color="000000"/>
              <w:left w:val="single" w:sz="4" w:space="0" w:color="000000"/>
              <w:bottom w:val="single" w:sz="4" w:space="0" w:color="000000"/>
              <w:right w:val="nil"/>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4.3.</w:t>
            </w:r>
            <w:r w:rsidRPr="00533FF9">
              <w:rPr>
                <w:rFonts w:ascii="Times New Roman" w:eastAsia="Times New Roman" w:hAnsi="Times New Roman" w:cs="Times New Roman"/>
                <w:color w:val="0D0D0D"/>
                <w:lang w:eastAsia="ru-RU"/>
              </w:rPr>
              <w:t xml:space="preserve"> Научные основы программы формирования элементарных математических представлений у детей раннего и дошкольного возраста</w:t>
            </w:r>
          </w:p>
        </w:tc>
        <w:tc>
          <w:tcPr>
            <w:tcW w:w="3262" w:type="pct"/>
            <w:tcBorders>
              <w:top w:val="single" w:sz="4" w:space="0" w:color="000000"/>
              <w:left w:val="single" w:sz="4" w:space="0" w:color="000000"/>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540"/>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3253A1" w:rsidRPr="00533FF9" w:rsidRDefault="003253A1" w:rsidP="00341136">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Требования к содержанию математического развития детей </w:t>
            </w:r>
            <w:r w:rsidRPr="00533FF9">
              <w:rPr>
                <w:rFonts w:ascii="Times New Roman" w:hAnsi="Times New Roman" w:cs="Times New Roman"/>
                <w:color w:val="0D0D0D"/>
                <w:lang w:eastAsia="x-none"/>
              </w:rPr>
              <w:t xml:space="preserve">раннего и </w:t>
            </w:r>
            <w:r w:rsidRPr="00533FF9">
              <w:rPr>
                <w:rFonts w:ascii="Times New Roman" w:hAnsi="Times New Roman" w:cs="Times New Roman"/>
                <w:color w:val="0D0D0D"/>
                <w:lang w:val="x-none" w:eastAsia="x-none"/>
              </w:rPr>
              <w:t xml:space="preserve">дошкольного возраста по ФГОС ДО. </w:t>
            </w:r>
          </w:p>
        </w:tc>
        <w:tc>
          <w:tcPr>
            <w:tcW w:w="638" w:type="pct"/>
            <w:vMerge w:val="restart"/>
            <w:tcBorders>
              <w:top w:val="single" w:sz="4" w:space="0" w:color="auto"/>
              <w:left w:val="single" w:sz="4" w:space="0" w:color="auto"/>
              <w:bottom w:val="single" w:sz="4" w:space="0" w:color="auto"/>
              <w:right w:val="single" w:sz="4" w:space="0" w:color="auto"/>
            </w:tcBorders>
            <w:hideMark/>
          </w:tcPr>
          <w:p w:rsidR="003253A1" w:rsidRPr="00533FF9" w:rsidRDefault="000E05D6" w:rsidP="003253A1">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8</w:t>
            </w:r>
          </w:p>
        </w:tc>
      </w:tr>
      <w:tr w:rsidR="00341136" w:rsidRPr="00533FF9" w:rsidTr="00612103">
        <w:trPr>
          <w:trHeight w:val="540"/>
        </w:trPr>
        <w:tc>
          <w:tcPr>
            <w:tcW w:w="1100" w:type="pct"/>
            <w:gridSpan w:val="3"/>
            <w:vMerge/>
            <w:tcBorders>
              <w:top w:val="single" w:sz="4" w:space="0" w:color="000000"/>
              <w:left w:val="single" w:sz="4" w:space="0" w:color="000000"/>
              <w:bottom w:val="single" w:sz="4" w:space="0" w:color="000000"/>
              <w:right w:val="nil"/>
            </w:tcBorders>
            <w:vAlign w:val="center"/>
          </w:tcPr>
          <w:p w:rsidR="00341136" w:rsidRPr="00533FF9" w:rsidRDefault="0034113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341136" w:rsidRPr="00533FF9" w:rsidRDefault="00341136" w:rsidP="000E05D6">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Содержание программных требований к уровню формирования элементарных математических представлений у детей ранн</w:t>
            </w:r>
            <w:r w:rsidR="000E05D6">
              <w:rPr>
                <w:rFonts w:ascii="Times New Roman" w:hAnsi="Times New Roman" w:cs="Times New Roman"/>
                <w:color w:val="0D0D0D"/>
                <w:lang w:val="x-none" w:eastAsia="x-none"/>
              </w:rPr>
              <w:t xml:space="preserve">его и дошкольного возраста </w:t>
            </w:r>
          </w:p>
        </w:tc>
        <w:tc>
          <w:tcPr>
            <w:tcW w:w="638" w:type="pct"/>
            <w:vMerge/>
            <w:tcBorders>
              <w:top w:val="single" w:sz="4" w:space="0" w:color="auto"/>
              <w:left w:val="single" w:sz="4" w:space="0" w:color="auto"/>
              <w:bottom w:val="single" w:sz="4" w:space="0" w:color="auto"/>
              <w:right w:val="single" w:sz="4" w:space="0" w:color="auto"/>
            </w:tcBorders>
          </w:tcPr>
          <w:p w:rsidR="00341136" w:rsidRPr="00533FF9" w:rsidRDefault="00341136" w:rsidP="003253A1">
            <w:pPr>
              <w:snapToGrid w:val="0"/>
              <w:spacing w:after="0" w:line="240" w:lineRule="auto"/>
              <w:jc w:val="center"/>
              <w:rPr>
                <w:rFonts w:ascii="Times New Roman" w:eastAsia="Times New Roman" w:hAnsi="Times New Roman" w:cs="Times New Roman"/>
                <w:color w:val="0D0D0D"/>
                <w:lang w:eastAsia="ru-RU"/>
              </w:rPr>
            </w:pPr>
          </w:p>
        </w:tc>
      </w:tr>
      <w:tr w:rsidR="000E05D6" w:rsidRPr="00533FF9" w:rsidTr="00612103">
        <w:trPr>
          <w:trHeight w:val="540"/>
        </w:trPr>
        <w:tc>
          <w:tcPr>
            <w:tcW w:w="1100" w:type="pct"/>
            <w:gridSpan w:val="3"/>
            <w:vMerge/>
            <w:tcBorders>
              <w:top w:val="single" w:sz="4" w:space="0" w:color="000000"/>
              <w:left w:val="single" w:sz="4" w:space="0" w:color="000000"/>
              <w:bottom w:val="single" w:sz="4" w:space="0" w:color="000000"/>
              <w:right w:val="nil"/>
            </w:tcBorders>
            <w:vAlign w:val="center"/>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0E05D6" w:rsidRPr="00533FF9" w:rsidRDefault="000E05D6" w:rsidP="003253A1">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У</w:t>
            </w:r>
            <w:proofErr w:type="spellStart"/>
            <w:r w:rsidRPr="00533FF9">
              <w:rPr>
                <w:rFonts w:ascii="Times New Roman" w:hAnsi="Times New Roman" w:cs="Times New Roman"/>
                <w:color w:val="0D0D0D"/>
                <w:lang w:val="x-none" w:eastAsia="x-none"/>
              </w:rPr>
              <w:t>с</w:t>
            </w:r>
            <w:r>
              <w:rPr>
                <w:rFonts w:ascii="Times New Roman" w:hAnsi="Times New Roman" w:cs="Times New Roman"/>
                <w:color w:val="0D0D0D"/>
                <w:lang w:val="x-none" w:eastAsia="x-none"/>
              </w:rPr>
              <w:t>ложнение</w:t>
            </w:r>
            <w:proofErr w:type="spellEnd"/>
            <w:r>
              <w:rPr>
                <w:rFonts w:ascii="Times New Roman" w:hAnsi="Times New Roman" w:cs="Times New Roman"/>
                <w:color w:val="0D0D0D"/>
                <w:lang w:val="x-none" w:eastAsia="x-none"/>
              </w:rPr>
              <w:t xml:space="preserve"> по возрастным группам </w:t>
            </w:r>
            <w:r w:rsidRPr="00533FF9">
              <w:rPr>
                <w:rFonts w:ascii="Times New Roman" w:hAnsi="Times New Roman" w:cs="Times New Roman"/>
                <w:color w:val="0D0D0D"/>
                <w:lang w:val="x-none" w:eastAsia="x-none"/>
              </w:rPr>
              <w:t>программных требований к уровню формирования элементарных математических представлений</w:t>
            </w:r>
          </w:p>
        </w:tc>
        <w:tc>
          <w:tcPr>
            <w:tcW w:w="638" w:type="pct"/>
            <w:vMerge/>
            <w:tcBorders>
              <w:top w:val="single" w:sz="4" w:space="0" w:color="auto"/>
              <w:left w:val="single" w:sz="4" w:space="0" w:color="auto"/>
              <w:bottom w:val="single" w:sz="4" w:space="0" w:color="auto"/>
              <w:right w:val="single" w:sz="4" w:space="0" w:color="auto"/>
            </w:tcBorders>
          </w:tcPr>
          <w:p w:rsidR="000E05D6" w:rsidRPr="00533FF9" w:rsidRDefault="000E05D6" w:rsidP="003253A1">
            <w:pPr>
              <w:snapToGrid w:val="0"/>
              <w:spacing w:after="0" w:line="240" w:lineRule="auto"/>
              <w:jc w:val="center"/>
              <w:rPr>
                <w:rFonts w:ascii="Times New Roman" w:eastAsia="Times New Roman" w:hAnsi="Times New Roman" w:cs="Times New Roman"/>
                <w:color w:val="0D0D0D"/>
                <w:lang w:eastAsia="ru-RU"/>
              </w:rPr>
            </w:pPr>
          </w:p>
        </w:tc>
      </w:tr>
      <w:tr w:rsidR="003253A1" w:rsidRPr="00533FF9" w:rsidTr="00612103">
        <w:trPr>
          <w:trHeight w:val="257"/>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3253A1" w:rsidRPr="00533FF9" w:rsidRDefault="003253A1" w:rsidP="003253A1">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Преемственность программ математического развития в ДОО и обучения математики в школе</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r>
      <w:tr w:rsidR="003253A1" w:rsidRPr="00533FF9" w:rsidTr="00612103">
        <w:trPr>
          <w:trHeight w:val="100"/>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hideMark/>
          </w:tcPr>
          <w:p w:rsidR="003253A1" w:rsidRPr="00533FF9" w:rsidRDefault="003253A1" w:rsidP="003253A1">
            <w:pPr>
              <w:widowControl w:val="0"/>
              <w:shd w:val="clear" w:color="auto" w:fill="FFFFFF"/>
              <w:tabs>
                <w:tab w:val="left" w:pos="552"/>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napToGrid w:val="0"/>
              <w:spacing w:after="0" w:line="240" w:lineRule="auto"/>
              <w:jc w:val="center"/>
              <w:rPr>
                <w:rFonts w:ascii="Times New Roman" w:eastAsia="Times New Roman" w:hAnsi="Times New Roman" w:cs="Times New Roman"/>
                <w:b/>
                <w:color w:val="0D0D0D"/>
                <w:lang w:eastAsia="ru-RU"/>
              </w:rPr>
            </w:pPr>
          </w:p>
        </w:tc>
      </w:tr>
      <w:tr w:rsidR="003253A1" w:rsidRPr="00533FF9" w:rsidTr="00612103">
        <w:trPr>
          <w:trHeight w:val="535"/>
        </w:trPr>
        <w:tc>
          <w:tcPr>
            <w:tcW w:w="1100" w:type="pct"/>
            <w:gridSpan w:val="3"/>
            <w:vMerge/>
            <w:tcBorders>
              <w:top w:val="single" w:sz="4" w:space="0" w:color="000000"/>
              <w:left w:val="single" w:sz="4" w:space="0" w:color="000000"/>
              <w:bottom w:val="single" w:sz="4" w:space="0" w:color="000000"/>
              <w:right w:val="nil"/>
            </w:tcBorders>
            <w:vAlign w:val="center"/>
            <w:hideMark/>
          </w:tcPr>
          <w:p w:rsidR="003253A1" w:rsidRPr="00533FF9" w:rsidRDefault="003253A1"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3253A1" w:rsidRPr="00533FF9" w:rsidRDefault="00D702FD" w:rsidP="003253A1">
            <w:pPr>
              <w:widowControl w:val="0"/>
              <w:shd w:val="clear" w:color="auto" w:fill="FFFFFF"/>
              <w:tabs>
                <w:tab w:val="left" w:pos="552"/>
              </w:tabs>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003253A1" w:rsidRPr="00533FF9">
              <w:rPr>
                <w:rFonts w:ascii="Times New Roman" w:eastAsia="Times New Roman" w:hAnsi="Times New Roman" w:cs="Times New Roman"/>
                <w:b/>
                <w:color w:val="0D0D0D"/>
                <w:lang w:eastAsia="ru-RU"/>
              </w:rPr>
              <w:t>.</w:t>
            </w:r>
            <w:r w:rsidR="003253A1" w:rsidRPr="00533FF9">
              <w:rPr>
                <w:rFonts w:ascii="Times New Roman" w:eastAsia="Times New Roman" w:hAnsi="Times New Roman" w:cs="Times New Roman"/>
                <w:color w:val="0D0D0D"/>
                <w:lang w:eastAsia="ru-RU"/>
              </w:rPr>
              <w:t xml:space="preserve"> Анализ содержания разделов по математическому развитию детей в современных образовательных программах дошкольного образования в соответствии ФГОС ДО</w:t>
            </w:r>
          </w:p>
        </w:tc>
        <w:tc>
          <w:tcPr>
            <w:tcW w:w="638" w:type="pct"/>
            <w:tcBorders>
              <w:top w:val="single" w:sz="4" w:space="0" w:color="auto"/>
              <w:left w:val="single" w:sz="4" w:space="0" w:color="auto"/>
              <w:bottom w:val="nil"/>
              <w:right w:val="single" w:sz="4" w:space="0" w:color="auto"/>
            </w:tcBorders>
            <w:hideMark/>
          </w:tcPr>
          <w:p w:rsidR="003253A1" w:rsidRPr="00533FF9" w:rsidRDefault="00341136" w:rsidP="0034113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3253A1" w:rsidRPr="00533FF9" w:rsidTr="00612103">
        <w:trPr>
          <w:trHeight w:val="282"/>
        </w:trPr>
        <w:tc>
          <w:tcPr>
            <w:tcW w:w="1100" w:type="pct"/>
            <w:gridSpan w:val="3"/>
            <w:vMerge w:val="restart"/>
            <w:tcBorders>
              <w:top w:val="single" w:sz="4" w:space="0" w:color="000000"/>
              <w:left w:val="single" w:sz="4" w:space="0" w:color="000000"/>
              <w:bottom w:val="single" w:sz="4" w:space="0" w:color="000000"/>
              <w:right w:val="nil"/>
            </w:tcBorders>
            <w:hideMark/>
          </w:tcPr>
          <w:p w:rsidR="003253A1" w:rsidRPr="00533FF9" w:rsidRDefault="003253A1" w:rsidP="003253A1">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4.4.</w:t>
            </w:r>
            <w:r w:rsidRPr="00533FF9">
              <w:rPr>
                <w:rFonts w:ascii="Times New Roman" w:eastAsia="Times New Roman" w:hAnsi="Times New Roman" w:cs="Times New Roman"/>
                <w:color w:val="0D0D0D"/>
                <w:lang w:eastAsia="ru-RU"/>
              </w:rPr>
              <w:t xml:space="preserve"> Планирование работы по формированию элементарных математических представлений у детей раннего и дошкольного возраста</w:t>
            </w:r>
          </w:p>
        </w:tc>
        <w:tc>
          <w:tcPr>
            <w:tcW w:w="3262" w:type="pct"/>
            <w:tcBorders>
              <w:top w:val="single" w:sz="4" w:space="0" w:color="000000"/>
              <w:left w:val="single" w:sz="4" w:space="0" w:color="000000"/>
              <w:bottom w:val="single" w:sz="4" w:space="0" w:color="auto"/>
              <w:right w:val="single" w:sz="4" w:space="0" w:color="auto"/>
            </w:tcBorders>
            <w:hideMark/>
          </w:tcPr>
          <w:p w:rsidR="003253A1" w:rsidRPr="00533FF9" w:rsidRDefault="003253A1" w:rsidP="003253A1">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3253A1" w:rsidRPr="00533FF9" w:rsidRDefault="003253A1" w:rsidP="003253A1">
            <w:pPr>
              <w:spacing w:after="0" w:line="240" w:lineRule="auto"/>
              <w:jc w:val="center"/>
              <w:rPr>
                <w:rFonts w:ascii="Times New Roman" w:eastAsia="Times New Roman" w:hAnsi="Times New Roman" w:cs="Times New Roman"/>
                <w:b/>
                <w:color w:val="0D0D0D"/>
                <w:lang w:eastAsia="ru-RU"/>
              </w:rPr>
            </w:pPr>
          </w:p>
        </w:tc>
      </w:tr>
      <w:tr w:rsidR="000E05D6" w:rsidRPr="00533FF9" w:rsidTr="00F91D62">
        <w:trPr>
          <w:trHeight w:val="180"/>
        </w:trPr>
        <w:tc>
          <w:tcPr>
            <w:tcW w:w="1100" w:type="pct"/>
            <w:gridSpan w:val="3"/>
            <w:vMerge/>
            <w:tcBorders>
              <w:top w:val="single" w:sz="4" w:space="0" w:color="000000"/>
              <w:left w:val="single" w:sz="4" w:space="0" w:color="000000"/>
              <w:bottom w:val="single" w:sz="4" w:space="0" w:color="000000"/>
              <w:right w:val="nil"/>
            </w:tcBorders>
            <w:vAlign w:val="center"/>
            <w:hideMark/>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0E05D6" w:rsidRPr="00533FF9" w:rsidRDefault="000E05D6" w:rsidP="00CB625D">
            <w:pPr>
              <w:widowControl w:val="0"/>
              <w:shd w:val="clear" w:color="auto" w:fill="FFFFFF"/>
              <w:tabs>
                <w:tab w:val="left" w:pos="785"/>
              </w:tabs>
              <w:spacing w:after="0" w:line="240" w:lineRule="auto"/>
              <w:contextualSpacing/>
              <w:jc w:val="both"/>
              <w:rPr>
                <w:rFonts w:ascii="Times New Roman" w:hAnsi="Times New Roman" w:cs="Times New Roman"/>
                <w:color w:val="0D0D0D"/>
                <w:lang w:eastAsia="x-none"/>
              </w:rPr>
            </w:pPr>
            <w:r w:rsidRPr="00533FF9">
              <w:rPr>
                <w:rFonts w:ascii="Times New Roman" w:hAnsi="Times New Roman" w:cs="Times New Roman"/>
                <w:iCs/>
                <w:color w:val="0D0D0D"/>
                <w:lang w:val="x-none" w:eastAsia="x-none"/>
              </w:rPr>
              <w:t>Требования</w:t>
            </w:r>
            <w:r w:rsidRPr="00533FF9">
              <w:rPr>
                <w:rFonts w:ascii="Times New Roman" w:hAnsi="Times New Roman" w:cs="Times New Roman"/>
                <w:iCs/>
                <w:color w:val="0D0D0D"/>
                <w:lang w:eastAsia="x-none"/>
              </w:rPr>
              <w:t xml:space="preserve"> </w:t>
            </w:r>
            <w:r w:rsidRPr="00533FF9">
              <w:rPr>
                <w:rFonts w:ascii="Times New Roman" w:hAnsi="Times New Roman" w:cs="Times New Roman"/>
                <w:iCs/>
                <w:color w:val="0D0D0D"/>
                <w:lang w:val="x-none" w:eastAsia="x-none"/>
              </w:rPr>
              <w:t xml:space="preserve">к </w:t>
            </w:r>
            <w:r w:rsidRPr="00533FF9">
              <w:rPr>
                <w:rFonts w:ascii="Times New Roman" w:hAnsi="Times New Roman" w:cs="Times New Roman"/>
                <w:iCs/>
                <w:color w:val="0D0D0D"/>
                <w:spacing w:val="-1"/>
                <w:lang w:val="x-none" w:eastAsia="x-none"/>
              </w:rPr>
              <w:t xml:space="preserve">планированию. </w:t>
            </w:r>
            <w:r w:rsidRPr="00533FF9">
              <w:rPr>
                <w:rFonts w:ascii="Times New Roman" w:hAnsi="Times New Roman" w:cs="Times New Roman"/>
                <w:color w:val="0D0D0D"/>
                <w:lang w:val="x-none" w:eastAsia="x-none"/>
              </w:rPr>
              <w:t xml:space="preserve">Виды планирования. </w:t>
            </w:r>
          </w:p>
        </w:tc>
        <w:tc>
          <w:tcPr>
            <w:tcW w:w="638" w:type="pct"/>
            <w:vMerge w:val="restart"/>
            <w:tcBorders>
              <w:top w:val="single" w:sz="4" w:space="0" w:color="auto"/>
              <w:left w:val="single" w:sz="4" w:space="0" w:color="auto"/>
              <w:right w:val="single" w:sz="4" w:space="0" w:color="auto"/>
            </w:tcBorders>
            <w:hideMark/>
          </w:tcPr>
          <w:p w:rsidR="000E05D6" w:rsidRPr="00533FF9" w:rsidRDefault="000E05D6" w:rsidP="003253A1">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r>
      <w:tr w:rsidR="000E05D6" w:rsidRPr="00533FF9" w:rsidTr="00F91D62">
        <w:trPr>
          <w:trHeight w:val="180"/>
        </w:trPr>
        <w:tc>
          <w:tcPr>
            <w:tcW w:w="1100" w:type="pct"/>
            <w:gridSpan w:val="3"/>
            <w:vMerge/>
            <w:tcBorders>
              <w:top w:val="single" w:sz="4" w:space="0" w:color="000000"/>
              <w:left w:val="single" w:sz="4" w:space="0" w:color="000000"/>
              <w:bottom w:val="single" w:sz="4" w:space="0" w:color="000000"/>
              <w:right w:val="nil"/>
            </w:tcBorders>
            <w:vAlign w:val="center"/>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0E05D6" w:rsidRPr="00533FF9" w:rsidRDefault="000E05D6" w:rsidP="003253A1">
            <w:pPr>
              <w:widowControl w:val="0"/>
              <w:shd w:val="clear" w:color="auto" w:fill="FFFFFF"/>
              <w:tabs>
                <w:tab w:val="left" w:pos="785"/>
              </w:tabs>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color w:val="0D0D0D"/>
                <w:lang w:val="x-none" w:eastAsia="x-none"/>
              </w:rPr>
              <w:t xml:space="preserve">Содержание планирования работы </w:t>
            </w:r>
            <w:r w:rsidRPr="00533FF9">
              <w:rPr>
                <w:rFonts w:ascii="Times New Roman" w:hAnsi="Times New Roman" w:cs="Times New Roman"/>
                <w:iCs/>
                <w:color w:val="0D0D0D"/>
                <w:spacing w:val="-1"/>
                <w:lang w:eastAsia="x-none"/>
              </w:rPr>
              <w:t>по формированию элементарных математических представлений у детей раннего и</w:t>
            </w:r>
            <w:r>
              <w:rPr>
                <w:rFonts w:ascii="Times New Roman" w:hAnsi="Times New Roman" w:cs="Times New Roman"/>
                <w:iCs/>
                <w:color w:val="0D0D0D"/>
                <w:spacing w:val="-1"/>
                <w:lang w:eastAsia="x-none"/>
              </w:rPr>
              <w:t xml:space="preserve"> дошкольного возраста</w:t>
            </w:r>
          </w:p>
        </w:tc>
        <w:tc>
          <w:tcPr>
            <w:tcW w:w="638" w:type="pct"/>
            <w:vMerge/>
            <w:tcBorders>
              <w:left w:val="single" w:sz="4" w:space="0" w:color="auto"/>
              <w:right w:val="single" w:sz="4" w:space="0" w:color="auto"/>
            </w:tcBorders>
          </w:tcPr>
          <w:p w:rsidR="000E05D6" w:rsidRDefault="000E05D6" w:rsidP="003253A1">
            <w:pPr>
              <w:spacing w:after="0" w:line="240" w:lineRule="auto"/>
              <w:jc w:val="center"/>
              <w:rPr>
                <w:rFonts w:ascii="Times New Roman" w:eastAsia="Times New Roman" w:hAnsi="Times New Roman" w:cs="Times New Roman"/>
                <w:color w:val="0D0D0D"/>
                <w:lang w:eastAsia="ru-RU"/>
              </w:rPr>
            </w:pPr>
          </w:p>
        </w:tc>
      </w:tr>
      <w:tr w:rsidR="000E05D6" w:rsidRPr="00533FF9" w:rsidTr="00F91D62">
        <w:trPr>
          <w:trHeight w:val="180"/>
        </w:trPr>
        <w:tc>
          <w:tcPr>
            <w:tcW w:w="1100" w:type="pct"/>
            <w:gridSpan w:val="3"/>
            <w:vMerge/>
            <w:tcBorders>
              <w:top w:val="single" w:sz="4" w:space="0" w:color="000000"/>
              <w:left w:val="single" w:sz="4" w:space="0" w:color="000000"/>
              <w:bottom w:val="single" w:sz="4" w:space="0" w:color="000000"/>
              <w:right w:val="nil"/>
            </w:tcBorders>
            <w:vAlign w:val="center"/>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0E05D6" w:rsidRPr="00533FF9" w:rsidRDefault="000E05D6" w:rsidP="003253A1">
            <w:pPr>
              <w:widowControl w:val="0"/>
              <w:shd w:val="clear" w:color="auto" w:fill="FFFFFF"/>
              <w:tabs>
                <w:tab w:val="left" w:pos="785"/>
              </w:tabs>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color w:val="0D0D0D"/>
                <w:lang w:val="x-none" w:eastAsia="x-none"/>
              </w:rPr>
              <w:t>Индивидуальная работа с детьми в плане воспитателя.</w:t>
            </w:r>
          </w:p>
        </w:tc>
        <w:tc>
          <w:tcPr>
            <w:tcW w:w="638" w:type="pct"/>
            <w:vMerge/>
            <w:tcBorders>
              <w:left w:val="single" w:sz="4" w:space="0" w:color="auto"/>
              <w:right w:val="single" w:sz="4" w:space="0" w:color="auto"/>
            </w:tcBorders>
          </w:tcPr>
          <w:p w:rsidR="000E05D6" w:rsidRDefault="000E05D6" w:rsidP="003253A1">
            <w:pPr>
              <w:spacing w:after="0" w:line="240" w:lineRule="auto"/>
              <w:jc w:val="center"/>
              <w:rPr>
                <w:rFonts w:ascii="Times New Roman" w:eastAsia="Times New Roman" w:hAnsi="Times New Roman" w:cs="Times New Roman"/>
                <w:color w:val="0D0D0D"/>
                <w:lang w:eastAsia="ru-RU"/>
              </w:rPr>
            </w:pPr>
          </w:p>
        </w:tc>
      </w:tr>
      <w:tr w:rsidR="000E05D6" w:rsidRPr="00533FF9" w:rsidTr="00F91D62">
        <w:trPr>
          <w:trHeight w:val="207"/>
        </w:trPr>
        <w:tc>
          <w:tcPr>
            <w:tcW w:w="1100" w:type="pct"/>
            <w:gridSpan w:val="3"/>
            <w:vMerge/>
            <w:tcBorders>
              <w:top w:val="single" w:sz="4" w:space="0" w:color="000000"/>
              <w:left w:val="single" w:sz="4" w:space="0" w:color="000000"/>
              <w:bottom w:val="single" w:sz="4" w:space="0" w:color="000000"/>
              <w:right w:val="nil"/>
            </w:tcBorders>
            <w:vAlign w:val="center"/>
            <w:hideMark/>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0E05D6" w:rsidRPr="00533FF9" w:rsidRDefault="000E05D6" w:rsidP="00CB625D">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Алгоритм разработки индивидуал</w:t>
            </w:r>
            <w:r>
              <w:rPr>
                <w:rFonts w:ascii="Times New Roman" w:hAnsi="Times New Roman" w:cs="Times New Roman"/>
                <w:color w:val="0D0D0D"/>
                <w:lang w:val="x-none" w:eastAsia="x-none"/>
              </w:rPr>
              <w:t xml:space="preserve">ьных образовательных маршрутов </w:t>
            </w:r>
            <w:r w:rsidRPr="00533FF9">
              <w:rPr>
                <w:rFonts w:ascii="Times New Roman" w:hAnsi="Times New Roman" w:cs="Times New Roman"/>
                <w:color w:val="0D0D0D"/>
                <w:lang w:val="x-none" w:eastAsia="x-none"/>
              </w:rPr>
              <w:t>с учетом личностных и возрастных особенностей детей в процессе организации обучения.</w:t>
            </w:r>
          </w:p>
        </w:tc>
        <w:tc>
          <w:tcPr>
            <w:tcW w:w="638" w:type="pct"/>
            <w:vMerge/>
            <w:tcBorders>
              <w:left w:val="single" w:sz="4" w:space="0" w:color="auto"/>
              <w:right w:val="single" w:sz="4" w:space="0" w:color="auto"/>
            </w:tcBorders>
            <w:vAlign w:val="center"/>
            <w:hideMark/>
          </w:tcPr>
          <w:p w:rsidR="000E05D6" w:rsidRPr="00533FF9" w:rsidRDefault="000E05D6" w:rsidP="003253A1">
            <w:pPr>
              <w:spacing w:after="0" w:line="240" w:lineRule="auto"/>
              <w:rPr>
                <w:rFonts w:ascii="Times New Roman" w:eastAsia="Times New Roman" w:hAnsi="Times New Roman" w:cs="Times New Roman"/>
                <w:color w:val="0D0D0D"/>
                <w:lang w:eastAsia="ru-RU"/>
              </w:rPr>
            </w:pPr>
          </w:p>
        </w:tc>
      </w:tr>
      <w:tr w:rsidR="000E05D6" w:rsidRPr="00533FF9" w:rsidTr="00F91D62">
        <w:trPr>
          <w:trHeight w:val="207"/>
        </w:trPr>
        <w:tc>
          <w:tcPr>
            <w:tcW w:w="1100" w:type="pct"/>
            <w:gridSpan w:val="3"/>
            <w:vMerge/>
            <w:tcBorders>
              <w:top w:val="single" w:sz="4" w:space="0" w:color="000000"/>
              <w:left w:val="single" w:sz="4" w:space="0" w:color="000000"/>
              <w:bottom w:val="single" w:sz="4" w:space="0" w:color="000000"/>
              <w:right w:val="nil"/>
            </w:tcBorders>
            <w:vAlign w:val="center"/>
          </w:tcPr>
          <w:p w:rsidR="000E05D6" w:rsidRPr="00533FF9" w:rsidRDefault="000E05D6"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tcPr>
          <w:p w:rsidR="000E05D6" w:rsidRPr="00533FF9" w:rsidRDefault="000E05D6" w:rsidP="000E05D6">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Алгоритм разработки индивидуальных программ развития с учетом личностных и возрастных особенностей детей в процессе организации обучения.</w:t>
            </w:r>
          </w:p>
        </w:tc>
        <w:tc>
          <w:tcPr>
            <w:tcW w:w="638" w:type="pct"/>
            <w:vMerge/>
            <w:tcBorders>
              <w:left w:val="single" w:sz="4" w:space="0" w:color="auto"/>
              <w:right w:val="single" w:sz="4" w:space="0" w:color="auto"/>
            </w:tcBorders>
            <w:vAlign w:val="center"/>
          </w:tcPr>
          <w:p w:rsidR="000E05D6" w:rsidRPr="00533FF9" w:rsidRDefault="000E05D6" w:rsidP="00CB625D">
            <w:pPr>
              <w:spacing w:after="0" w:line="240" w:lineRule="auto"/>
              <w:rPr>
                <w:rFonts w:ascii="Times New Roman" w:eastAsia="Times New Roman" w:hAnsi="Times New Roman" w:cs="Times New Roman"/>
                <w:color w:val="0D0D0D"/>
                <w:lang w:eastAsia="ru-RU"/>
              </w:rPr>
            </w:pPr>
          </w:p>
        </w:tc>
      </w:tr>
      <w:tr w:rsidR="000E05D6" w:rsidRPr="00533FF9" w:rsidTr="00F91D62">
        <w:trPr>
          <w:trHeight w:val="207"/>
        </w:trPr>
        <w:tc>
          <w:tcPr>
            <w:tcW w:w="1100" w:type="pct"/>
            <w:gridSpan w:val="3"/>
            <w:vMerge/>
            <w:tcBorders>
              <w:top w:val="single" w:sz="4" w:space="0" w:color="000000"/>
              <w:left w:val="single" w:sz="4" w:space="0" w:color="000000"/>
              <w:bottom w:val="single" w:sz="4" w:space="0" w:color="000000"/>
              <w:right w:val="nil"/>
            </w:tcBorders>
            <w:vAlign w:val="center"/>
          </w:tcPr>
          <w:p w:rsidR="000E05D6" w:rsidRPr="00533FF9" w:rsidRDefault="000E05D6"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tcPr>
          <w:p w:rsidR="000E05D6" w:rsidRPr="00533FF9" w:rsidRDefault="000E05D6" w:rsidP="000E05D6">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Алгоритм разработки индивидуально-ориентированных образовательных программ с учетом личностных и возрастных особенностей детей в процессе организации обучения.</w:t>
            </w:r>
          </w:p>
        </w:tc>
        <w:tc>
          <w:tcPr>
            <w:tcW w:w="638" w:type="pct"/>
            <w:vMerge/>
            <w:tcBorders>
              <w:left w:val="single" w:sz="4" w:space="0" w:color="auto"/>
              <w:bottom w:val="nil"/>
              <w:right w:val="single" w:sz="4" w:space="0" w:color="auto"/>
            </w:tcBorders>
            <w:vAlign w:val="center"/>
          </w:tcPr>
          <w:p w:rsidR="000E05D6" w:rsidRPr="00533FF9" w:rsidRDefault="000E05D6" w:rsidP="00CB625D">
            <w:pPr>
              <w:spacing w:after="0" w:line="240" w:lineRule="auto"/>
              <w:rPr>
                <w:rFonts w:ascii="Times New Roman" w:eastAsia="Times New Roman" w:hAnsi="Times New Roman" w:cs="Times New Roman"/>
                <w:color w:val="0D0D0D"/>
                <w:lang w:eastAsia="ru-RU"/>
              </w:rPr>
            </w:pPr>
          </w:p>
        </w:tc>
      </w:tr>
      <w:tr w:rsidR="00CB625D" w:rsidRPr="00533FF9" w:rsidTr="00612103">
        <w:trPr>
          <w:trHeight w:val="207"/>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tabs>
                <w:tab w:val="left" w:pos="989"/>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207"/>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tabs>
                <w:tab w:val="left" w:pos="989"/>
              </w:tabs>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Практическое занятие 2.</w:t>
            </w:r>
            <w:r w:rsidRPr="00533FF9">
              <w:rPr>
                <w:rFonts w:ascii="Times New Roman" w:eastAsia="Times New Roman" w:hAnsi="Times New Roman" w:cs="Times New Roman"/>
                <w:color w:val="0D0D0D"/>
                <w:lang w:eastAsia="ru-RU"/>
              </w:rPr>
              <w:t xml:space="preserve"> Анализ перспективных и календарных планов работы воспитателя по математическому развитию ребенка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CB625D" w:rsidRPr="00533FF9" w:rsidTr="00612103">
        <w:trPr>
          <w:trHeight w:val="207"/>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tabs>
                <w:tab w:val="left" w:pos="989"/>
              </w:tabs>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3</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Разработка перспективного и календарного планов работы по развитию математических представлений детей раннего и дошкольного возраста. Разработка календарного плана математического развития.</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CB625D" w:rsidRPr="00533FF9" w:rsidTr="00612103">
        <w:trPr>
          <w:trHeight w:val="117"/>
        </w:trPr>
        <w:tc>
          <w:tcPr>
            <w:tcW w:w="1100" w:type="pct"/>
            <w:gridSpan w:val="3"/>
            <w:vMerge w:val="restart"/>
            <w:tcBorders>
              <w:top w:val="single" w:sz="4" w:space="0" w:color="000000"/>
              <w:left w:val="single" w:sz="4" w:space="0" w:color="000000"/>
              <w:bottom w:val="nil"/>
              <w:right w:val="nil"/>
            </w:tcBorders>
            <w:hideMark/>
          </w:tcPr>
          <w:p w:rsidR="00CB625D" w:rsidRPr="00533FF9" w:rsidRDefault="00CB625D" w:rsidP="00CB625D">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4.5</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lang w:eastAsia="ru-RU"/>
              </w:rPr>
              <w:t>Средства</w:t>
            </w:r>
          </w:p>
          <w:p w:rsidR="00CB625D" w:rsidRPr="00533FF9" w:rsidRDefault="00CB625D" w:rsidP="00CB625D">
            <w:pPr>
              <w:widowControl w:val="0"/>
              <w:shd w:val="clear" w:color="auto" w:fill="FFFFFF"/>
              <w:tabs>
                <w:tab w:val="left" w:pos="1138"/>
              </w:tabs>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iCs/>
                <w:color w:val="0D0D0D"/>
                <w:lang w:eastAsia="ru-RU"/>
              </w:rPr>
              <w:t>формирования элементарных математических представлений у детей раннего и дошкольного возраста</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207"/>
        </w:trPr>
        <w:tc>
          <w:tcPr>
            <w:tcW w:w="1100" w:type="pct"/>
            <w:gridSpan w:val="3"/>
            <w:vMerge/>
            <w:tcBorders>
              <w:top w:val="single" w:sz="4" w:space="0" w:color="000000"/>
              <w:left w:val="single" w:sz="4" w:space="0" w:color="000000"/>
              <w:bottom w:val="nil"/>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 </w:t>
            </w:r>
            <w:r w:rsidRPr="00533FF9">
              <w:rPr>
                <w:rFonts w:ascii="Times New Roman" w:hAnsi="Times New Roman" w:cs="Times New Roman"/>
                <w:color w:val="0D0D0D"/>
                <w:lang w:eastAsia="x-none"/>
              </w:rPr>
              <w:t xml:space="preserve">Классификация и характеристика </w:t>
            </w:r>
            <w:r w:rsidRPr="00533FF9">
              <w:rPr>
                <w:rFonts w:ascii="Times New Roman" w:hAnsi="Times New Roman" w:cs="Times New Roman"/>
                <w:color w:val="0D0D0D"/>
                <w:lang w:val="x-none" w:eastAsia="x-none"/>
              </w:rPr>
              <w:t>дидактического материала</w:t>
            </w:r>
            <w:r w:rsidRPr="00533FF9">
              <w:rPr>
                <w:rFonts w:ascii="Times New Roman" w:hAnsi="Times New Roman" w:cs="Times New Roman"/>
                <w:color w:val="0D0D0D"/>
                <w:lang w:eastAsia="x-none"/>
              </w:rPr>
              <w:t xml:space="preserve"> для работы </w:t>
            </w:r>
            <w:r w:rsidRPr="00533FF9">
              <w:rPr>
                <w:rFonts w:ascii="Times New Roman" w:hAnsi="Times New Roman" w:cs="Times New Roman"/>
                <w:color w:val="0D0D0D"/>
                <w:lang w:val="x-none" w:eastAsia="x-none"/>
              </w:rPr>
              <w:t>по формированию элементарных</w:t>
            </w:r>
            <w:r w:rsidRPr="00533FF9">
              <w:rPr>
                <w:rFonts w:ascii="Times New Roman" w:hAnsi="Times New Roman" w:cs="Times New Roman"/>
                <w:color w:val="0D0D0D"/>
                <w:lang w:eastAsia="x-none"/>
              </w:rPr>
              <w:t xml:space="preserve"> математических представлений у детей раннего и дошкольного возраста. </w:t>
            </w:r>
            <w:r w:rsidRPr="00533FF9">
              <w:rPr>
                <w:rFonts w:ascii="Times New Roman" w:hAnsi="Times New Roman" w:cs="Times New Roman"/>
                <w:color w:val="0D0D0D"/>
                <w:lang w:val="x-none" w:eastAsia="x-none"/>
              </w:rPr>
              <w:t xml:space="preserve"> </w:t>
            </w:r>
          </w:p>
        </w:tc>
        <w:tc>
          <w:tcPr>
            <w:tcW w:w="638" w:type="pct"/>
            <w:vMerge w:val="restar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CB625D" w:rsidRPr="00533FF9" w:rsidTr="00612103">
        <w:trPr>
          <w:trHeight w:val="207"/>
        </w:trPr>
        <w:tc>
          <w:tcPr>
            <w:tcW w:w="1100" w:type="pct"/>
            <w:gridSpan w:val="3"/>
            <w:vMerge/>
            <w:tcBorders>
              <w:top w:val="single" w:sz="4" w:space="0" w:color="000000"/>
              <w:left w:val="single" w:sz="4" w:space="0" w:color="000000"/>
              <w:bottom w:val="nil"/>
              <w:right w:val="nil"/>
            </w:tcBorders>
            <w:vAlign w:val="center"/>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tcPr>
          <w:p w:rsidR="00CB625D" w:rsidRPr="00533FF9" w:rsidRDefault="00CB625D" w:rsidP="00CB625D">
            <w:pPr>
              <w:widowControl w:val="0"/>
              <w:shd w:val="clear" w:color="auto" w:fill="FFFFFF"/>
              <w:tabs>
                <w:tab w:val="left" w:pos="785"/>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Занимательный математический материал</w:t>
            </w:r>
          </w:p>
        </w:tc>
        <w:tc>
          <w:tcPr>
            <w:tcW w:w="638" w:type="pct"/>
            <w:vMerge/>
            <w:tcBorders>
              <w:top w:val="single" w:sz="4" w:space="0" w:color="auto"/>
              <w:left w:val="single" w:sz="4" w:space="0" w:color="auto"/>
              <w:bottom w:val="single" w:sz="4" w:space="0" w:color="auto"/>
              <w:right w:val="single" w:sz="4" w:space="0" w:color="auto"/>
            </w:tcBorders>
          </w:tcPr>
          <w:p w:rsidR="00CB625D" w:rsidRDefault="00CB625D" w:rsidP="00CB625D">
            <w:pPr>
              <w:spacing w:after="0" w:line="240" w:lineRule="auto"/>
              <w:jc w:val="center"/>
              <w:rPr>
                <w:rFonts w:ascii="Times New Roman" w:eastAsia="Times New Roman" w:hAnsi="Times New Roman" w:cs="Times New Roman"/>
                <w:color w:val="0D0D0D"/>
                <w:lang w:eastAsia="ru-RU"/>
              </w:rPr>
            </w:pPr>
          </w:p>
        </w:tc>
      </w:tr>
      <w:tr w:rsidR="00CB625D" w:rsidRPr="00533FF9" w:rsidTr="00612103">
        <w:trPr>
          <w:trHeight w:val="207"/>
        </w:trPr>
        <w:tc>
          <w:tcPr>
            <w:tcW w:w="1100" w:type="pct"/>
            <w:gridSpan w:val="3"/>
            <w:vMerge/>
            <w:tcBorders>
              <w:top w:val="single" w:sz="4" w:space="0" w:color="000000"/>
              <w:left w:val="single" w:sz="4" w:space="0" w:color="000000"/>
              <w:bottom w:val="nil"/>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tabs>
                <w:tab w:val="left" w:pos="785"/>
              </w:tabs>
              <w:snapToGri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Обучающие  игры в системе формирования математических представлений у дошкольников</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r>
      <w:tr w:rsidR="00CB625D" w:rsidRPr="00533FF9" w:rsidTr="00612103">
        <w:trPr>
          <w:trHeight w:val="535"/>
        </w:trPr>
        <w:tc>
          <w:tcPr>
            <w:tcW w:w="4362" w:type="pct"/>
            <w:gridSpan w:val="4"/>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Раздел 5. Педагогическая деятельность по реализации программ формирования элементарных математических представлений у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60"/>
        </w:trPr>
        <w:tc>
          <w:tcPr>
            <w:tcW w:w="1100" w:type="pct"/>
            <w:gridSpan w:val="3"/>
            <w:vMerge w:val="restart"/>
            <w:tcBorders>
              <w:top w:val="single" w:sz="4" w:space="0" w:color="000000"/>
              <w:left w:val="single" w:sz="4" w:space="0" w:color="000000"/>
              <w:bottom w:val="single" w:sz="4" w:space="0" w:color="000000"/>
              <w:right w:val="nil"/>
            </w:tcBorders>
            <w:hideMark/>
          </w:tcPr>
          <w:p w:rsidR="00CB625D" w:rsidRPr="00533FF9" w:rsidRDefault="00CB625D" w:rsidP="00CB625D">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5.1.</w:t>
            </w:r>
            <w:r w:rsidRPr="00533FF9">
              <w:rPr>
                <w:rFonts w:ascii="Times New Roman" w:eastAsia="Times New Roman" w:hAnsi="Times New Roman" w:cs="Times New Roman"/>
                <w:iCs/>
                <w:color w:val="0D0D0D"/>
                <w:lang w:eastAsia="ru-RU"/>
              </w:rPr>
              <w:t xml:space="preserve"> Методы и приемы формирования элементарных математических представлений у детей раннего и дошкольного возраста</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60"/>
        </w:trPr>
        <w:tc>
          <w:tcPr>
            <w:tcW w:w="1100" w:type="pct"/>
            <w:gridSpan w:val="3"/>
            <w:vMerge/>
            <w:tcBorders>
              <w:top w:val="single" w:sz="4" w:space="0" w:color="000000"/>
              <w:left w:val="single" w:sz="4" w:space="0" w:color="000000"/>
              <w:bottom w:val="single" w:sz="4" w:space="0" w:color="000000"/>
              <w:right w:val="nil"/>
            </w:tcBorders>
          </w:tcPr>
          <w:p w:rsidR="00CB625D" w:rsidRPr="00533FF9" w:rsidRDefault="00CB625D" w:rsidP="00CB625D">
            <w:pPr>
              <w:shd w:val="clear" w:color="auto" w:fill="FFFFFF"/>
              <w:tabs>
                <w:tab w:val="left" w:pos="1138"/>
              </w:tabs>
              <w:spacing w:after="0" w:line="240" w:lineRule="auto"/>
              <w:contextualSpacing/>
              <w:jc w:val="both"/>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CB625D" w:rsidRPr="00533FF9" w:rsidRDefault="00CB625D" w:rsidP="00CB625D">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iCs/>
                <w:color w:val="0D0D0D"/>
                <w:lang w:eastAsia="ru-RU"/>
              </w:rPr>
              <w:t>Классификация методов и приемов формирования элементарных математичес</w:t>
            </w:r>
            <w:r>
              <w:rPr>
                <w:rFonts w:ascii="Times New Roman" w:eastAsia="Times New Roman" w:hAnsi="Times New Roman" w:cs="Times New Roman"/>
                <w:iCs/>
                <w:color w:val="0D0D0D"/>
                <w:lang w:eastAsia="ru-RU"/>
              </w:rPr>
              <w:t xml:space="preserve">ких представлений дошкольников </w:t>
            </w:r>
            <w:r w:rsidRPr="00533FF9">
              <w:rPr>
                <w:rFonts w:ascii="Times New Roman" w:eastAsia="Times New Roman" w:hAnsi="Times New Roman" w:cs="Times New Roman"/>
                <w:iCs/>
                <w:color w:val="0D0D0D"/>
                <w:lang w:eastAsia="ru-RU"/>
              </w:rPr>
              <w:t>и  их  характеристика</w:t>
            </w:r>
            <w:r>
              <w:rPr>
                <w:rFonts w:ascii="Times New Roman" w:eastAsia="Times New Roman" w:hAnsi="Times New Roman" w:cs="Times New Roman"/>
                <w:iCs/>
                <w:color w:val="0D0D0D"/>
                <w:lang w:eastAsia="ru-RU"/>
              </w:rPr>
              <w:t>.</w:t>
            </w:r>
          </w:p>
        </w:tc>
        <w:tc>
          <w:tcPr>
            <w:tcW w:w="638" w:type="pct"/>
            <w:tcBorders>
              <w:top w:val="single" w:sz="4" w:space="0" w:color="auto"/>
              <w:left w:val="single" w:sz="4" w:space="0" w:color="auto"/>
              <w:bottom w:val="single" w:sz="4" w:space="0" w:color="auto"/>
              <w:right w:val="single" w:sz="4" w:space="0" w:color="auto"/>
            </w:tcBorders>
          </w:tcPr>
          <w:p w:rsidR="00CB625D" w:rsidRPr="006A452E" w:rsidRDefault="00CB625D" w:rsidP="00CB625D">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CB625D" w:rsidRPr="00533FF9" w:rsidTr="00612103">
        <w:trPr>
          <w:trHeight w:val="60"/>
        </w:trPr>
        <w:tc>
          <w:tcPr>
            <w:tcW w:w="1100" w:type="pct"/>
            <w:gridSpan w:val="3"/>
            <w:vMerge w:val="restart"/>
            <w:tcBorders>
              <w:top w:val="single" w:sz="4" w:space="0" w:color="000000"/>
              <w:left w:val="single" w:sz="4" w:space="0" w:color="000000"/>
              <w:bottom w:val="single" w:sz="4" w:space="0" w:color="000000"/>
              <w:right w:val="nil"/>
            </w:tcBorders>
            <w:hideMark/>
          </w:tcPr>
          <w:p w:rsidR="00CB625D" w:rsidRPr="00533FF9" w:rsidRDefault="00CB625D" w:rsidP="00CB625D">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5.2</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spacing w:val="-1"/>
                <w:lang w:eastAsia="ru-RU"/>
              </w:rPr>
              <w:t xml:space="preserve">Методика развития  </w:t>
            </w:r>
            <w:r w:rsidRPr="00533FF9">
              <w:rPr>
                <w:rFonts w:ascii="Times New Roman" w:eastAsia="Times New Roman" w:hAnsi="Times New Roman" w:cs="Times New Roman"/>
                <w:iCs/>
                <w:color w:val="0D0D0D"/>
                <w:lang w:eastAsia="ru-RU"/>
              </w:rPr>
              <w:t xml:space="preserve">у детей представлений  о множестве, числе,  и счете </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195"/>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spacing w:val="-11"/>
                <w:lang w:val="x-none" w:eastAsia="x-none"/>
              </w:rPr>
              <w:t>Особенности</w:t>
            </w:r>
            <w:r w:rsidRPr="00533FF9">
              <w:rPr>
                <w:rFonts w:ascii="Times New Roman" w:hAnsi="Times New Roman" w:cs="Times New Roman"/>
                <w:iCs/>
                <w:color w:val="0D0D0D"/>
                <w:spacing w:val="-11"/>
                <w:lang w:eastAsia="x-none"/>
              </w:rPr>
              <w:t xml:space="preserve"> развития</w:t>
            </w:r>
            <w:r w:rsidRPr="00533FF9">
              <w:rPr>
                <w:rFonts w:ascii="Times New Roman" w:hAnsi="Times New Roman" w:cs="Times New Roman"/>
                <w:iCs/>
                <w:color w:val="0D0D0D"/>
                <w:spacing w:val="-11"/>
                <w:lang w:val="x-none" w:eastAsia="x-none"/>
              </w:rPr>
              <w:t xml:space="preserve"> количественных представлений детей раннего и дошкольного возраста</w:t>
            </w:r>
          </w:p>
        </w:tc>
        <w:tc>
          <w:tcPr>
            <w:tcW w:w="638" w:type="pct"/>
            <w:vMerge w:val="restar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CB625D" w:rsidRPr="00533FF9" w:rsidTr="00612103">
        <w:trPr>
          <w:trHeight w:val="169"/>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Методика </w:t>
            </w:r>
            <w:r w:rsidRPr="00533FF9">
              <w:rPr>
                <w:rFonts w:ascii="Times New Roman" w:hAnsi="Times New Roman" w:cs="Times New Roman"/>
                <w:color w:val="0D0D0D"/>
                <w:lang w:eastAsia="x-none"/>
              </w:rPr>
              <w:t xml:space="preserve">развития </w:t>
            </w:r>
            <w:r w:rsidRPr="00533FF9">
              <w:rPr>
                <w:rFonts w:ascii="Times New Roman" w:hAnsi="Times New Roman" w:cs="Times New Roman"/>
                <w:color w:val="0D0D0D"/>
                <w:lang w:val="x-none" w:eastAsia="x-none"/>
              </w:rPr>
              <w:t>количественных представлений у детей  дошкольного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r>
      <w:tr w:rsidR="00CB625D" w:rsidRPr="00533FF9" w:rsidTr="00612103">
        <w:trPr>
          <w:trHeight w:val="284"/>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Методика обучения дошкольников решению арифметических задач.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r>
      <w:tr w:rsidR="00CB625D" w:rsidRPr="00533FF9" w:rsidTr="00612103">
        <w:trPr>
          <w:trHeight w:val="70"/>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517"/>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nil"/>
              <w:right w:val="single" w:sz="4" w:space="0" w:color="auto"/>
            </w:tcBorders>
            <w:hideMark/>
          </w:tcPr>
          <w:p w:rsidR="00CB625D" w:rsidRPr="00533FF9" w:rsidRDefault="00CB625D" w:rsidP="00CB625D">
            <w:pPr>
              <w:shd w:val="clear" w:color="auto" w:fill="FFFFFF"/>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4</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spacing w:val="-11"/>
                <w:lang w:eastAsia="ru-RU"/>
              </w:rPr>
              <w:t xml:space="preserve">Разработка технологических карт </w:t>
            </w:r>
            <w:r w:rsidRPr="00533FF9">
              <w:rPr>
                <w:rFonts w:ascii="Times New Roman" w:eastAsia="Times New Roman" w:hAnsi="Times New Roman" w:cs="Times New Roman"/>
                <w:iCs/>
                <w:color w:val="0D0D0D"/>
                <w:spacing w:val="-10"/>
                <w:lang w:eastAsia="ru-RU"/>
              </w:rPr>
              <w:t xml:space="preserve">занятий </w:t>
            </w:r>
            <w:proofErr w:type="gramStart"/>
            <w:r w:rsidRPr="00533FF9">
              <w:rPr>
                <w:rFonts w:ascii="Times New Roman" w:eastAsia="Times New Roman" w:hAnsi="Times New Roman" w:cs="Times New Roman"/>
                <w:iCs/>
                <w:color w:val="0D0D0D"/>
                <w:spacing w:val="-10"/>
                <w:lang w:eastAsia="ru-RU"/>
              </w:rPr>
              <w:t xml:space="preserve">по  </w:t>
            </w:r>
            <w:r w:rsidRPr="00533FF9">
              <w:rPr>
                <w:rFonts w:ascii="Times New Roman" w:eastAsia="Times New Roman" w:hAnsi="Times New Roman" w:cs="Times New Roman"/>
                <w:iCs/>
                <w:color w:val="0D0D0D"/>
                <w:spacing w:val="-3"/>
                <w:lang w:eastAsia="ru-RU"/>
              </w:rPr>
              <w:t>формированию</w:t>
            </w:r>
            <w:proofErr w:type="gramEnd"/>
            <w:r w:rsidRPr="00533FF9">
              <w:rPr>
                <w:rFonts w:ascii="Times New Roman" w:eastAsia="Times New Roman" w:hAnsi="Times New Roman" w:cs="Times New Roman"/>
                <w:iCs/>
                <w:color w:val="0D0D0D"/>
                <w:spacing w:val="-3"/>
                <w:lang w:eastAsia="ru-RU"/>
              </w:rPr>
              <w:t xml:space="preserve"> количественных представлений</w:t>
            </w:r>
            <w:r w:rsidRPr="00533FF9">
              <w:rPr>
                <w:rFonts w:ascii="Times New Roman" w:eastAsia="Times New Roman" w:hAnsi="Times New Roman" w:cs="Times New Roman"/>
                <w:iCs/>
                <w:color w:val="0D0D0D"/>
                <w:lang w:eastAsia="ru-RU"/>
              </w:rPr>
              <w:t xml:space="preserve"> в разных возрастных группах.</w:t>
            </w:r>
            <w:r w:rsidRPr="00533FF9">
              <w:rPr>
                <w:rFonts w:ascii="Times New Roman" w:eastAsia="Times New Roman" w:hAnsi="Times New Roman" w:cs="Times New Roman"/>
                <w:iCs/>
                <w:color w:val="0D0D0D"/>
                <w:spacing w:val="-1"/>
                <w:lang w:eastAsia="ru-RU"/>
              </w:rPr>
              <w:t xml:space="preserve"> Проведение и анализ фрагментов занятий по формированию развития </w:t>
            </w:r>
            <w:r w:rsidRPr="00533FF9">
              <w:rPr>
                <w:rFonts w:ascii="Times New Roman" w:eastAsia="Times New Roman" w:hAnsi="Times New Roman" w:cs="Times New Roman"/>
                <w:iCs/>
                <w:color w:val="0D0D0D"/>
                <w:spacing w:val="-3"/>
                <w:lang w:eastAsia="ru-RU"/>
              </w:rPr>
              <w:t>количественных представлений дошкольников</w:t>
            </w:r>
            <w:r w:rsidRPr="00533FF9">
              <w:rPr>
                <w:rFonts w:ascii="Times New Roman" w:eastAsia="Times New Roman" w:hAnsi="Times New Roman" w:cs="Times New Roman"/>
                <w:iCs/>
                <w:color w:val="0D0D0D"/>
                <w:spacing w:val="-1"/>
                <w:lang w:eastAsia="ru-RU"/>
              </w:rPr>
              <w:t xml:space="preserve"> в разных возрастных группах</w:t>
            </w:r>
          </w:p>
        </w:tc>
        <w:tc>
          <w:tcPr>
            <w:tcW w:w="638" w:type="pct"/>
            <w:tcBorders>
              <w:top w:val="single" w:sz="4" w:space="0" w:color="auto"/>
              <w:left w:val="single" w:sz="4" w:space="0" w:color="auto"/>
              <w:bottom w:val="nil"/>
              <w:right w:val="single" w:sz="4" w:space="0" w:color="auto"/>
            </w:tcBorders>
            <w:hideMark/>
          </w:tcPr>
          <w:p w:rsidR="00CB625D" w:rsidRPr="00533FF9" w:rsidRDefault="00CB625D" w:rsidP="00CB625D">
            <w:pPr>
              <w:snapToGrid w:val="0"/>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CB625D" w:rsidRPr="00533FF9" w:rsidTr="00612103">
        <w:trPr>
          <w:trHeight w:val="225"/>
        </w:trPr>
        <w:tc>
          <w:tcPr>
            <w:tcW w:w="1100" w:type="pct"/>
            <w:gridSpan w:val="3"/>
            <w:vMerge w:val="restart"/>
            <w:tcBorders>
              <w:top w:val="single" w:sz="4" w:space="0" w:color="000000"/>
              <w:left w:val="single" w:sz="4" w:space="0" w:color="000000"/>
              <w:bottom w:val="single" w:sz="4" w:space="0" w:color="000000"/>
              <w:right w:val="nil"/>
            </w:tcBorders>
            <w:hideMark/>
          </w:tcPr>
          <w:p w:rsidR="00CB625D" w:rsidRPr="00533FF9" w:rsidRDefault="00CB625D" w:rsidP="00CB625D">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5.3.</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pacing w:val="-11"/>
                <w:lang w:eastAsia="ru-RU"/>
              </w:rPr>
              <w:t xml:space="preserve">Методика формирования </w:t>
            </w:r>
            <w:r w:rsidRPr="00533FF9">
              <w:rPr>
                <w:rFonts w:ascii="Times New Roman" w:eastAsia="Times New Roman" w:hAnsi="Times New Roman" w:cs="Times New Roman"/>
                <w:color w:val="0D0D0D"/>
                <w:spacing w:val="-8"/>
                <w:lang w:eastAsia="ru-RU"/>
              </w:rPr>
              <w:t>представлений о величине</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60"/>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nil"/>
              <w:right w:val="single" w:sz="4" w:space="0" w:color="auto"/>
            </w:tcBorders>
            <w:hideMark/>
          </w:tcPr>
          <w:p w:rsidR="00CB625D" w:rsidRPr="00533FF9" w:rsidRDefault="00CB625D"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w:t>
            </w:r>
            <w:r w:rsidRPr="00533FF9">
              <w:rPr>
                <w:rFonts w:ascii="Times New Roman" w:hAnsi="Times New Roman" w:cs="Times New Roman"/>
                <w:color w:val="0D0D0D"/>
                <w:lang w:eastAsia="x-none"/>
              </w:rPr>
              <w:t xml:space="preserve"> формирования</w:t>
            </w:r>
            <w:r w:rsidRPr="00533FF9">
              <w:rPr>
                <w:rFonts w:ascii="Times New Roman" w:hAnsi="Times New Roman" w:cs="Times New Roman"/>
                <w:color w:val="0D0D0D"/>
                <w:lang w:val="x-none" w:eastAsia="x-none"/>
              </w:rPr>
              <w:t xml:space="preserve"> представлений детей о величине предметов</w:t>
            </w:r>
          </w:p>
        </w:tc>
        <w:tc>
          <w:tcPr>
            <w:tcW w:w="638" w:type="pct"/>
            <w:vMerge w:val="restart"/>
            <w:tcBorders>
              <w:top w:val="single" w:sz="4" w:space="0" w:color="auto"/>
              <w:left w:val="single" w:sz="4" w:space="0" w:color="auto"/>
              <w:bottom w:val="single" w:sz="4" w:space="0" w:color="auto"/>
              <w:right w:val="single" w:sz="4" w:space="0" w:color="auto"/>
            </w:tcBorders>
            <w:hideMark/>
          </w:tcPr>
          <w:p w:rsidR="00CB625D" w:rsidRPr="00341136" w:rsidRDefault="00CB625D" w:rsidP="00CB625D">
            <w:pPr>
              <w:spacing w:after="0" w:line="240" w:lineRule="auto"/>
              <w:jc w:val="center"/>
              <w:rPr>
                <w:rFonts w:ascii="Times New Roman" w:eastAsia="Times New Roman" w:hAnsi="Times New Roman" w:cs="Times New Roman"/>
                <w:color w:val="0D0D0D"/>
                <w:lang w:eastAsia="ru-RU"/>
              </w:rPr>
            </w:pPr>
            <w:r w:rsidRPr="00341136">
              <w:rPr>
                <w:rFonts w:ascii="Times New Roman" w:eastAsia="Times New Roman" w:hAnsi="Times New Roman" w:cs="Times New Roman"/>
                <w:color w:val="0D0D0D"/>
                <w:lang w:eastAsia="ru-RU"/>
              </w:rPr>
              <w:t>6</w:t>
            </w:r>
          </w:p>
        </w:tc>
      </w:tr>
      <w:tr w:rsidR="00CB625D" w:rsidRPr="00533FF9" w:rsidTr="00612103">
        <w:trPr>
          <w:trHeight w:val="63"/>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формирования представлений о величине предметов в разных возрастных группах</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CB625D" w:rsidRPr="00533FF9" w:rsidRDefault="00CB625D" w:rsidP="00CB625D">
            <w:pPr>
              <w:spacing w:after="0" w:line="240" w:lineRule="auto"/>
              <w:rPr>
                <w:rFonts w:ascii="Times New Roman" w:eastAsia="Times New Roman" w:hAnsi="Times New Roman" w:cs="Times New Roman"/>
                <w:b/>
                <w:color w:val="0D0D0D"/>
                <w:lang w:eastAsia="ru-RU"/>
              </w:rPr>
            </w:pPr>
          </w:p>
        </w:tc>
      </w:tr>
      <w:tr w:rsidR="00CB625D" w:rsidRPr="00533FF9" w:rsidTr="00612103">
        <w:trPr>
          <w:trHeight w:val="313"/>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Формирование у детей знаний о мерах длины и объема, массы</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CB625D" w:rsidRPr="00533FF9" w:rsidRDefault="00CB625D" w:rsidP="00CB625D">
            <w:pPr>
              <w:spacing w:after="0" w:line="240" w:lineRule="auto"/>
              <w:rPr>
                <w:rFonts w:ascii="Times New Roman" w:eastAsia="Times New Roman" w:hAnsi="Times New Roman" w:cs="Times New Roman"/>
                <w:b/>
                <w:color w:val="0D0D0D"/>
                <w:lang w:eastAsia="ru-RU"/>
              </w:rPr>
            </w:pPr>
          </w:p>
        </w:tc>
      </w:tr>
      <w:tr w:rsidR="00CB625D" w:rsidRPr="00533FF9" w:rsidTr="00612103">
        <w:trPr>
          <w:trHeight w:val="248"/>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397"/>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spacing w:val="-1"/>
                <w:lang w:eastAsia="ru-RU"/>
              </w:rPr>
              <w:t xml:space="preserve">Проведение и анализ фрагментов занятий по формированию </w:t>
            </w:r>
            <w:r w:rsidRPr="00533FF9">
              <w:rPr>
                <w:rFonts w:ascii="Times New Roman" w:eastAsia="Times New Roman" w:hAnsi="Times New Roman" w:cs="Times New Roman"/>
                <w:iCs/>
                <w:color w:val="0D0D0D"/>
                <w:spacing w:val="-3"/>
                <w:lang w:eastAsia="ru-RU"/>
              </w:rPr>
              <w:t>представлений</w:t>
            </w:r>
            <w:r w:rsidRPr="00533FF9">
              <w:rPr>
                <w:rFonts w:ascii="Times New Roman" w:eastAsia="Times New Roman" w:hAnsi="Times New Roman" w:cs="Times New Roman"/>
                <w:iCs/>
                <w:color w:val="0D0D0D"/>
                <w:spacing w:val="-1"/>
                <w:lang w:eastAsia="ru-RU"/>
              </w:rPr>
              <w:t xml:space="preserve"> о величине дошкольников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napToGrid w:val="0"/>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CB625D" w:rsidRPr="00533FF9" w:rsidTr="00612103">
        <w:trPr>
          <w:trHeight w:val="210"/>
        </w:trPr>
        <w:tc>
          <w:tcPr>
            <w:tcW w:w="1100" w:type="pct"/>
            <w:gridSpan w:val="3"/>
            <w:vMerge w:val="restart"/>
            <w:tcBorders>
              <w:top w:val="single" w:sz="4" w:space="0" w:color="000000"/>
              <w:left w:val="single" w:sz="4" w:space="0" w:color="000000"/>
              <w:bottom w:val="single" w:sz="4" w:space="0" w:color="000000"/>
              <w:right w:val="nil"/>
            </w:tcBorders>
            <w:hideMark/>
          </w:tcPr>
          <w:p w:rsidR="00CB625D" w:rsidRPr="00533FF9" w:rsidRDefault="00CB625D" w:rsidP="00CB625D">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Тема 5.4. </w:t>
            </w:r>
            <w:r w:rsidRPr="00533FF9">
              <w:rPr>
                <w:rFonts w:ascii="Times New Roman" w:eastAsia="Times New Roman" w:hAnsi="Times New Roman" w:cs="Times New Roman"/>
                <w:color w:val="0D0D0D"/>
                <w:spacing w:val="-2"/>
                <w:lang w:eastAsia="ru-RU"/>
              </w:rPr>
              <w:t xml:space="preserve">Методика формирования представлений  </w:t>
            </w:r>
            <w:r w:rsidRPr="00533FF9">
              <w:rPr>
                <w:rFonts w:ascii="Times New Roman" w:eastAsia="Times New Roman" w:hAnsi="Times New Roman" w:cs="Times New Roman"/>
                <w:bCs/>
                <w:color w:val="0D0D0D"/>
                <w:spacing w:val="-2"/>
                <w:lang w:eastAsia="ru-RU"/>
              </w:rPr>
              <w:t>о геометрических фигурах и форме предметов</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DE6839" w:rsidRPr="00533FF9" w:rsidTr="00F91D62">
        <w:trPr>
          <w:trHeight w:val="210"/>
        </w:trPr>
        <w:tc>
          <w:tcPr>
            <w:tcW w:w="1100" w:type="pct"/>
            <w:gridSpan w:val="3"/>
            <w:vMerge/>
            <w:tcBorders>
              <w:top w:val="single" w:sz="4" w:space="0" w:color="000000"/>
              <w:left w:val="single" w:sz="4" w:space="0" w:color="000000"/>
              <w:bottom w:val="single" w:sz="4" w:space="0" w:color="000000"/>
              <w:right w:val="nil"/>
            </w:tcBorders>
          </w:tcPr>
          <w:p w:rsidR="00DE6839" w:rsidRPr="00533FF9" w:rsidRDefault="00DE6839" w:rsidP="00CB625D">
            <w:pPr>
              <w:shd w:val="clear" w:color="auto" w:fill="FFFFFF"/>
              <w:spacing w:after="0" w:line="240" w:lineRule="auto"/>
              <w:contextualSpacing/>
              <w:jc w:val="both"/>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DE6839" w:rsidRPr="000E05D6" w:rsidRDefault="00DE6839" w:rsidP="00CB625D">
            <w:pPr>
              <w:spacing w:after="0" w:line="240" w:lineRule="auto"/>
              <w:jc w:val="both"/>
              <w:rPr>
                <w:rFonts w:ascii="Times New Roman" w:eastAsia="Times New Roman" w:hAnsi="Times New Roman" w:cs="Times New Roman"/>
                <w:bCs/>
                <w:color w:val="0D0D0D"/>
                <w:lang w:eastAsia="ru-RU"/>
              </w:rPr>
            </w:pPr>
            <w:r w:rsidRPr="000E05D6">
              <w:rPr>
                <w:rFonts w:ascii="Times New Roman" w:eastAsia="Times New Roman" w:hAnsi="Times New Roman" w:cs="Times New Roman"/>
                <w:bCs/>
                <w:color w:val="0D0D0D"/>
                <w:lang w:eastAsia="ru-RU"/>
              </w:rPr>
              <w:t xml:space="preserve">Программные задачи по формированию представлений о </w:t>
            </w:r>
            <w:r w:rsidRPr="00533FF9">
              <w:rPr>
                <w:rFonts w:ascii="Times New Roman" w:eastAsia="Times New Roman" w:hAnsi="Times New Roman" w:cs="Times New Roman"/>
                <w:bCs/>
                <w:color w:val="0D0D0D"/>
                <w:spacing w:val="-2"/>
                <w:lang w:eastAsia="ru-RU"/>
              </w:rPr>
              <w:t xml:space="preserve">геометрических фигурах и </w:t>
            </w:r>
            <w:r w:rsidRPr="000E05D6">
              <w:rPr>
                <w:rFonts w:ascii="Times New Roman" w:eastAsia="Times New Roman" w:hAnsi="Times New Roman" w:cs="Times New Roman"/>
                <w:bCs/>
                <w:color w:val="0D0D0D"/>
                <w:lang w:eastAsia="ru-RU"/>
              </w:rPr>
              <w:t>форме предметов в разных возрастных группах.</w:t>
            </w:r>
          </w:p>
        </w:tc>
        <w:tc>
          <w:tcPr>
            <w:tcW w:w="638" w:type="pct"/>
            <w:vMerge w:val="restart"/>
            <w:tcBorders>
              <w:top w:val="single" w:sz="4" w:space="0" w:color="auto"/>
              <w:left w:val="single" w:sz="4" w:space="0" w:color="auto"/>
              <w:right w:val="single" w:sz="4" w:space="0" w:color="auto"/>
            </w:tcBorders>
          </w:tcPr>
          <w:p w:rsidR="00DE6839" w:rsidRPr="00533FF9" w:rsidRDefault="00DE6839" w:rsidP="00CB625D">
            <w:pPr>
              <w:snapToGrid w:val="0"/>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6</w:t>
            </w:r>
          </w:p>
        </w:tc>
      </w:tr>
      <w:tr w:rsidR="00DE6839" w:rsidRPr="00533FF9" w:rsidTr="00F91D62">
        <w:trPr>
          <w:trHeight w:val="63"/>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DE6839" w:rsidRPr="00533FF9" w:rsidRDefault="00DE6839"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восприятия детьми форм предметов и геометрических фигур</w:t>
            </w:r>
          </w:p>
        </w:tc>
        <w:tc>
          <w:tcPr>
            <w:tcW w:w="638" w:type="pct"/>
            <w:vMerge/>
            <w:tcBorders>
              <w:left w:val="single" w:sz="4" w:space="0" w:color="auto"/>
              <w:right w:val="single" w:sz="4" w:space="0" w:color="auto"/>
            </w:tcBorders>
            <w:hideMark/>
          </w:tcPr>
          <w:p w:rsidR="00DE6839" w:rsidRPr="00533FF9" w:rsidRDefault="00DE6839" w:rsidP="00CB625D">
            <w:pPr>
              <w:snapToGrid w:val="0"/>
              <w:spacing w:after="0" w:line="240" w:lineRule="auto"/>
              <w:jc w:val="center"/>
              <w:rPr>
                <w:rFonts w:ascii="Times New Roman" w:eastAsia="Times New Roman" w:hAnsi="Times New Roman" w:cs="Times New Roman"/>
                <w:color w:val="0D0D0D"/>
                <w:lang w:eastAsia="ru-RU"/>
              </w:rPr>
            </w:pPr>
          </w:p>
        </w:tc>
      </w:tr>
      <w:tr w:rsidR="00DE6839" w:rsidRPr="00533FF9" w:rsidTr="00F91D62">
        <w:trPr>
          <w:trHeight w:val="289"/>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CB625D">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ознакомления детей раннего и дошкольного возраста с формой предметов и геометрическими фигурами</w:t>
            </w:r>
          </w:p>
        </w:tc>
        <w:tc>
          <w:tcPr>
            <w:tcW w:w="638" w:type="pct"/>
            <w:vMerge/>
            <w:tcBorders>
              <w:left w:val="single" w:sz="4" w:space="0" w:color="auto"/>
              <w:bottom w:val="single" w:sz="4" w:space="0" w:color="auto"/>
              <w:right w:val="single" w:sz="4" w:space="0" w:color="auto"/>
            </w:tcBorders>
            <w:vAlign w:val="center"/>
            <w:hideMark/>
          </w:tcPr>
          <w:p w:rsidR="00DE6839" w:rsidRPr="00533FF9" w:rsidRDefault="00DE6839" w:rsidP="00CB625D">
            <w:pPr>
              <w:spacing w:after="0" w:line="240" w:lineRule="auto"/>
              <w:rPr>
                <w:rFonts w:ascii="Times New Roman" w:eastAsia="Times New Roman" w:hAnsi="Times New Roman" w:cs="Times New Roman"/>
                <w:color w:val="0D0D0D"/>
                <w:lang w:eastAsia="ru-RU"/>
              </w:rPr>
            </w:pPr>
          </w:p>
        </w:tc>
      </w:tr>
      <w:tr w:rsidR="00CB625D" w:rsidRPr="00533FF9" w:rsidTr="00612103">
        <w:trPr>
          <w:trHeight w:val="228"/>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widowControl w:val="0"/>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CB625D" w:rsidRPr="00533FF9" w:rsidTr="00612103">
        <w:trPr>
          <w:trHeight w:val="228"/>
        </w:trPr>
        <w:tc>
          <w:tcPr>
            <w:tcW w:w="1100" w:type="pct"/>
            <w:gridSpan w:val="3"/>
            <w:vMerge/>
            <w:tcBorders>
              <w:top w:val="single" w:sz="4" w:space="0" w:color="000000"/>
              <w:left w:val="single" w:sz="4" w:space="0" w:color="000000"/>
              <w:bottom w:val="single" w:sz="4" w:space="0" w:color="000000"/>
              <w:right w:val="nil"/>
            </w:tcBorders>
            <w:vAlign w:val="center"/>
            <w:hideMark/>
          </w:tcPr>
          <w:p w:rsidR="00CB625D" w:rsidRPr="00533FF9" w:rsidRDefault="00CB625D" w:rsidP="00CB625D">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CB625D" w:rsidRPr="00533FF9" w:rsidRDefault="00CB625D" w:rsidP="00CB625D">
            <w:pPr>
              <w:widowControl w:val="0"/>
              <w:shd w:val="clear" w:color="auto" w:fill="FFFFFF"/>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6</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Анализ раздела «Фигура и форма» про</w:t>
            </w:r>
            <w:r>
              <w:rPr>
                <w:rFonts w:ascii="Times New Roman" w:eastAsia="Times New Roman" w:hAnsi="Times New Roman" w:cs="Times New Roman"/>
                <w:color w:val="0D0D0D"/>
                <w:lang w:eastAsia="ru-RU"/>
              </w:rPr>
              <w:t xml:space="preserve">граммы (по возрастным группам). </w:t>
            </w:r>
            <w:r w:rsidRPr="00533FF9">
              <w:rPr>
                <w:rFonts w:ascii="Times New Roman" w:eastAsia="Times New Roman" w:hAnsi="Times New Roman" w:cs="Times New Roman"/>
                <w:bCs/>
                <w:color w:val="0D0D0D"/>
                <w:lang w:eastAsia="ru-RU"/>
              </w:rPr>
              <w:t xml:space="preserve">Разработка технологических карт занятия по </w:t>
            </w:r>
            <w:r w:rsidRPr="00533FF9">
              <w:rPr>
                <w:rFonts w:ascii="Times New Roman" w:eastAsia="Times New Roman" w:hAnsi="Times New Roman" w:cs="Times New Roman"/>
                <w:bCs/>
                <w:color w:val="0D0D0D"/>
                <w:spacing w:val="-2"/>
                <w:lang w:eastAsia="ru-RU"/>
              </w:rPr>
              <w:t>формированию представлений  о геометрических фигурах и форме предметов</w:t>
            </w:r>
            <w:r w:rsidRPr="00533FF9">
              <w:rPr>
                <w:rFonts w:ascii="Times New Roman" w:eastAsia="Times New Roman" w:hAnsi="Times New Roman" w:cs="Times New Roman"/>
                <w:bCs/>
                <w:color w:val="0D0D0D"/>
                <w:lang w:eastAsia="ru-RU"/>
              </w:rPr>
              <w:t xml:space="preserve">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napToGrid w:val="0"/>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CB625D" w:rsidRPr="00533FF9" w:rsidTr="00612103">
        <w:trPr>
          <w:trHeight w:val="60"/>
        </w:trPr>
        <w:tc>
          <w:tcPr>
            <w:tcW w:w="1100" w:type="pct"/>
            <w:gridSpan w:val="3"/>
            <w:vMerge w:val="restart"/>
            <w:tcBorders>
              <w:top w:val="single" w:sz="4" w:space="0" w:color="000000"/>
              <w:left w:val="single" w:sz="4" w:space="0" w:color="000000"/>
              <w:bottom w:val="single" w:sz="4" w:space="0" w:color="000000"/>
              <w:right w:val="nil"/>
            </w:tcBorders>
            <w:hideMark/>
          </w:tcPr>
          <w:p w:rsidR="00CB625D" w:rsidRPr="00533FF9" w:rsidRDefault="00CB625D" w:rsidP="00CB625D">
            <w:pPr>
              <w:shd w:val="clear" w:color="auto" w:fill="FFFFFF"/>
              <w:spacing w:after="0" w:line="240" w:lineRule="auto"/>
              <w:contextualSpacing/>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Тема 5.5. </w:t>
            </w:r>
            <w:r w:rsidRPr="00533FF9">
              <w:rPr>
                <w:rFonts w:ascii="Times New Roman" w:eastAsia="Times New Roman" w:hAnsi="Times New Roman" w:cs="Times New Roman"/>
                <w:color w:val="0D0D0D"/>
                <w:spacing w:val="-1"/>
                <w:lang w:eastAsia="ru-RU"/>
              </w:rPr>
              <w:t>Методика формирования представлений о времени</w:t>
            </w:r>
          </w:p>
        </w:tc>
        <w:tc>
          <w:tcPr>
            <w:tcW w:w="3262" w:type="pct"/>
            <w:tcBorders>
              <w:top w:val="single" w:sz="4" w:space="0" w:color="000000"/>
              <w:left w:val="single" w:sz="4" w:space="0" w:color="000000"/>
              <w:bottom w:val="single" w:sz="4" w:space="0" w:color="auto"/>
              <w:right w:val="single" w:sz="4" w:space="0" w:color="auto"/>
            </w:tcBorders>
            <w:hideMark/>
          </w:tcPr>
          <w:p w:rsidR="00CB625D" w:rsidRPr="00533FF9" w:rsidRDefault="00CB625D" w:rsidP="00CB625D">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CB625D" w:rsidRPr="00533FF9" w:rsidRDefault="00CB625D" w:rsidP="00CB625D">
            <w:pPr>
              <w:spacing w:after="0" w:line="240" w:lineRule="auto"/>
              <w:jc w:val="center"/>
              <w:rPr>
                <w:rFonts w:ascii="Times New Roman" w:eastAsia="Times New Roman" w:hAnsi="Times New Roman" w:cs="Times New Roman"/>
                <w:b/>
                <w:color w:val="0D0D0D"/>
                <w:lang w:eastAsia="ru-RU"/>
              </w:rPr>
            </w:pPr>
          </w:p>
        </w:tc>
      </w:tr>
      <w:tr w:rsidR="00DE6839" w:rsidRPr="00533FF9" w:rsidTr="00F91D62">
        <w:trPr>
          <w:trHeight w:val="60"/>
        </w:trPr>
        <w:tc>
          <w:tcPr>
            <w:tcW w:w="1100" w:type="pct"/>
            <w:gridSpan w:val="3"/>
            <w:vMerge/>
            <w:tcBorders>
              <w:top w:val="single" w:sz="4" w:space="0" w:color="000000"/>
              <w:left w:val="single" w:sz="4" w:space="0" w:color="000000"/>
              <w:bottom w:val="single" w:sz="4" w:space="0" w:color="000000"/>
              <w:right w:val="nil"/>
            </w:tcBorders>
          </w:tcPr>
          <w:p w:rsidR="00DE6839" w:rsidRPr="00533FF9" w:rsidRDefault="00DE6839" w:rsidP="00DE6839">
            <w:pPr>
              <w:shd w:val="clear" w:color="auto" w:fill="FFFFFF"/>
              <w:spacing w:after="0" w:line="240" w:lineRule="auto"/>
              <w:contextualSpacing/>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DE6839" w:rsidRPr="000E05D6" w:rsidRDefault="00DE6839" w:rsidP="00DE6839">
            <w:pPr>
              <w:spacing w:after="0" w:line="240" w:lineRule="auto"/>
              <w:jc w:val="both"/>
              <w:rPr>
                <w:rFonts w:ascii="Times New Roman" w:eastAsia="Times New Roman" w:hAnsi="Times New Roman" w:cs="Times New Roman"/>
                <w:bCs/>
                <w:color w:val="0D0D0D"/>
                <w:lang w:eastAsia="ru-RU"/>
              </w:rPr>
            </w:pPr>
            <w:r w:rsidRPr="000E05D6">
              <w:rPr>
                <w:rFonts w:ascii="Times New Roman" w:eastAsia="Times New Roman" w:hAnsi="Times New Roman" w:cs="Times New Roman"/>
                <w:bCs/>
                <w:color w:val="0D0D0D"/>
                <w:lang w:eastAsia="ru-RU"/>
              </w:rPr>
              <w:t xml:space="preserve">Программные задачи по формированию представлений о </w:t>
            </w:r>
            <w:r>
              <w:rPr>
                <w:rFonts w:ascii="Times New Roman" w:eastAsia="Times New Roman" w:hAnsi="Times New Roman" w:cs="Times New Roman"/>
                <w:bCs/>
                <w:color w:val="0D0D0D"/>
                <w:spacing w:val="-2"/>
                <w:lang w:eastAsia="ru-RU"/>
              </w:rPr>
              <w:t>времени</w:t>
            </w:r>
            <w:r w:rsidRPr="000E05D6">
              <w:rPr>
                <w:rFonts w:ascii="Times New Roman" w:eastAsia="Times New Roman" w:hAnsi="Times New Roman" w:cs="Times New Roman"/>
                <w:bCs/>
                <w:color w:val="0D0D0D"/>
                <w:lang w:eastAsia="ru-RU"/>
              </w:rPr>
              <w:t xml:space="preserve"> в разных возрастных группах.</w:t>
            </w:r>
          </w:p>
        </w:tc>
        <w:tc>
          <w:tcPr>
            <w:tcW w:w="638" w:type="pct"/>
            <w:vMerge w:val="restart"/>
            <w:tcBorders>
              <w:top w:val="single" w:sz="4" w:space="0" w:color="auto"/>
              <w:left w:val="single" w:sz="4" w:space="0" w:color="auto"/>
              <w:right w:val="single" w:sz="4" w:space="0" w:color="auto"/>
            </w:tcBorders>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8</w:t>
            </w:r>
          </w:p>
        </w:tc>
      </w:tr>
      <w:tr w:rsidR="00DE6839" w:rsidRPr="00533FF9" w:rsidTr="00F91D62">
        <w:trPr>
          <w:trHeight w:val="63"/>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Особенности восприятия времени детьми разного возраста</w:t>
            </w:r>
          </w:p>
        </w:tc>
        <w:tc>
          <w:tcPr>
            <w:tcW w:w="638" w:type="pct"/>
            <w:vMerge/>
            <w:tcBorders>
              <w:left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color w:val="0D0D0D"/>
                <w:lang w:eastAsia="ru-RU"/>
              </w:rPr>
            </w:pPr>
          </w:p>
        </w:tc>
      </w:tr>
      <w:tr w:rsidR="00DE6839" w:rsidRPr="00533FF9" w:rsidTr="00F91D62">
        <w:trPr>
          <w:trHeight w:val="174"/>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Методика формирования временных представлений в разных возрастных группах детского сада</w:t>
            </w:r>
            <w:r w:rsidRPr="00533FF9">
              <w:rPr>
                <w:rFonts w:ascii="Times New Roman" w:hAnsi="Times New Roman" w:cs="Times New Roman"/>
                <w:color w:val="0D0D0D"/>
                <w:lang w:val="x-none" w:eastAsia="x-none"/>
              </w:rPr>
              <w:t xml:space="preserve"> </w:t>
            </w:r>
          </w:p>
        </w:tc>
        <w:tc>
          <w:tcPr>
            <w:tcW w:w="638" w:type="pct"/>
            <w:vMerge/>
            <w:tcBorders>
              <w:left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F91D62">
        <w:trPr>
          <w:trHeight w:val="174"/>
        </w:trPr>
        <w:tc>
          <w:tcPr>
            <w:tcW w:w="1100" w:type="pct"/>
            <w:gridSpan w:val="3"/>
            <w:vMerge/>
            <w:tcBorders>
              <w:top w:val="single" w:sz="4" w:space="0" w:color="000000"/>
              <w:left w:val="single" w:sz="4" w:space="0" w:color="000000"/>
              <w:bottom w:val="single" w:sz="4" w:space="0" w:color="000000"/>
              <w:right w:val="nil"/>
            </w:tcBorders>
            <w:vAlign w:val="center"/>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tcPr>
          <w:p w:rsidR="00DE6839" w:rsidRPr="00533FF9" w:rsidRDefault="00DE6839" w:rsidP="00DE6839">
            <w:pPr>
              <w:spacing w:after="0" w:line="240" w:lineRule="auto"/>
              <w:jc w:val="both"/>
              <w:rPr>
                <w:rFonts w:ascii="Times New Roman" w:hAnsi="Times New Roman" w:cs="Times New Roman"/>
                <w:iCs/>
                <w:color w:val="0D0D0D"/>
                <w:lang w:val="x-none" w:eastAsia="x-none"/>
              </w:rPr>
            </w:pPr>
            <w:r w:rsidRPr="00533FF9">
              <w:rPr>
                <w:rFonts w:ascii="Times New Roman" w:eastAsia="Times New Roman" w:hAnsi="Times New Roman" w:cs="Times New Roman"/>
                <w:color w:val="0D0D0D"/>
                <w:lang w:eastAsia="ru-RU"/>
              </w:rPr>
              <w:t>Технология обучения детей определению времени</w:t>
            </w:r>
            <w:r>
              <w:rPr>
                <w:rFonts w:ascii="Times New Roman" w:eastAsia="Times New Roman" w:hAnsi="Times New Roman" w:cs="Times New Roman"/>
                <w:color w:val="0D0D0D"/>
                <w:lang w:eastAsia="ru-RU"/>
              </w:rPr>
              <w:t>.</w:t>
            </w:r>
          </w:p>
        </w:tc>
        <w:tc>
          <w:tcPr>
            <w:tcW w:w="638" w:type="pct"/>
            <w:vMerge/>
            <w:tcBorders>
              <w:left w:val="single" w:sz="4" w:space="0" w:color="auto"/>
              <w:bottom w:val="single" w:sz="4" w:space="0" w:color="auto"/>
              <w:right w:val="single" w:sz="4" w:space="0" w:color="auto"/>
            </w:tcBorders>
            <w:vAlign w:val="center"/>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183"/>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57"/>
        </w:trPr>
        <w:tc>
          <w:tcPr>
            <w:tcW w:w="1100" w:type="pct"/>
            <w:gridSpan w:val="3"/>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auto"/>
              <w:left w:val="single" w:sz="4" w:space="0" w:color="000000"/>
              <w:bottom w:val="nil"/>
              <w:right w:val="single" w:sz="4" w:space="0" w:color="auto"/>
            </w:tcBorders>
            <w:hideMark/>
          </w:tcPr>
          <w:p w:rsidR="00DE6839" w:rsidRPr="00533FF9" w:rsidRDefault="00DE6839" w:rsidP="00DE6839">
            <w:pPr>
              <w:shd w:val="clear" w:color="auto" w:fill="FFFFFF"/>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7</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Анализ математических занятий. </w:t>
            </w:r>
            <w:r w:rsidRPr="00533FF9">
              <w:rPr>
                <w:rFonts w:ascii="Times New Roman" w:eastAsia="Times New Roman" w:hAnsi="Times New Roman" w:cs="Times New Roman"/>
                <w:bCs/>
                <w:color w:val="0D0D0D"/>
                <w:lang w:eastAsia="ru-RU"/>
              </w:rPr>
              <w:t xml:space="preserve">Разработка технологических карт занятий по </w:t>
            </w:r>
            <w:r w:rsidRPr="00533FF9">
              <w:rPr>
                <w:rFonts w:ascii="Times New Roman" w:eastAsia="Times New Roman" w:hAnsi="Times New Roman" w:cs="Times New Roman"/>
                <w:bCs/>
                <w:color w:val="0D0D0D"/>
                <w:spacing w:val="-1"/>
                <w:lang w:eastAsia="ru-RU"/>
              </w:rPr>
              <w:t xml:space="preserve">формированию представлений о </w:t>
            </w:r>
            <w:proofErr w:type="gramStart"/>
            <w:r w:rsidRPr="00533FF9">
              <w:rPr>
                <w:rFonts w:ascii="Times New Roman" w:eastAsia="Times New Roman" w:hAnsi="Times New Roman" w:cs="Times New Roman"/>
                <w:bCs/>
                <w:color w:val="0D0D0D"/>
                <w:spacing w:val="-1"/>
                <w:lang w:eastAsia="ru-RU"/>
              </w:rPr>
              <w:t xml:space="preserve">времени </w:t>
            </w:r>
            <w:r w:rsidRPr="00533FF9">
              <w:rPr>
                <w:rFonts w:ascii="Times New Roman" w:eastAsia="Times New Roman" w:hAnsi="Times New Roman" w:cs="Times New Roman"/>
                <w:bCs/>
                <w:color w:val="0D0D0D"/>
                <w:lang w:eastAsia="ru-RU"/>
              </w:rPr>
              <w:t xml:space="preserve"> в</w:t>
            </w:r>
            <w:proofErr w:type="gramEnd"/>
            <w:r w:rsidRPr="00533FF9">
              <w:rPr>
                <w:rFonts w:ascii="Times New Roman" w:eastAsia="Times New Roman" w:hAnsi="Times New Roman" w:cs="Times New Roman"/>
                <w:bCs/>
                <w:color w:val="0D0D0D"/>
                <w:lang w:eastAsia="ru-RU"/>
              </w:rPr>
              <w:t xml:space="preserve"> разных возрастных группах. Разработка серии игр для детей дошкольного возраста по ознакомлению с  временными понятиями  «вчера», «сегодня», завтра» и их демонстрация.</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60"/>
        </w:trPr>
        <w:tc>
          <w:tcPr>
            <w:tcW w:w="1100" w:type="pct"/>
            <w:gridSpan w:val="3"/>
            <w:vMerge w:val="restart"/>
            <w:tcBorders>
              <w:top w:val="single" w:sz="4" w:space="0" w:color="000000"/>
              <w:left w:val="single" w:sz="4" w:space="0" w:color="000000"/>
              <w:bottom w:val="nil"/>
              <w:right w:val="nil"/>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5.6</w:t>
            </w:r>
            <w:r w:rsidRPr="00533FF9">
              <w:rPr>
                <w:rFonts w:ascii="Times New Roman" w:eastAsia="Times New Roman" w:hAnsi="Times New Roman" w:cs="Times New Roman"/>
                <w:color w:val="0D0D0D"/>
                <w:spacing w:val="-3"/>
                <w:lang w:eastAsia="ru-RU"/>
              </w:rPr>
              <w:t xml:space="preserve"> Методика формирования пространственных представлений</w:t>
            </w:r>
          </w:p>
        </w:tc>
        <w:tc>
          <w:tcPr>
            <w:tcW w:w="3262" w:type="pct"/>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60"/>
        </w:trPr>
        <w:tc>
          <w:tcPr>
            <w:tcW w:w="1100" w:type="pct"/>
            <w:gridSpan w:val="3"/>
            <w:vMerge/>
            <w:tcBorders>
              <w:top w:val="single" w:sz="4" w:space="0" w:color="000000"/>
              <w:left w:val="single" w:sz="4" w:space="0" w:color="000000"/>
              <w:bottom w:val="nil"/>
              <w:right w:val="nil"/>
            </w:tcBorders>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DE6839" w:rsidRPr="00533FF9" w:rsidRDefault="00DE6839" w:rsidP="00DE6839">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color w:val="0D0D0D"/>
                <w:spacing w:val="-3"/>
                <w:lang w:eastAsia="ru-RU"/>
              </w:rPr>
              <w:t>Методика формирования пространственных представлений</w:t>
            </w:r>
          </w:p>
        </w:tc>
        <w:tc>
          <w:tcPr>
            <w:tcW w:w="638" w:type="pct"/>
            <w:tcBorders>
              <w:top w:val="single" w:sz="4" w:space="0" w:color="auto"/>
              <w:left w:val="single" w:sz="4" w:space="0" w:color="auto"/>
              <w:bottom w:val="single" w:sz="4" w:space="0" w:color="auto"/>
              <w:right w:val="single" w:sz="4" w:space="0" w:color="auto"/>
            </w:tcBorders>
          </w:tcPr>
          <w:p w:rsidR="00DE6839" w:rsidRPr="00CB625D" w:rsidRDefault="00DE6839" w:rsidP="00DE6839">
            <w:pPr>
              <w:spacing w:after="0" w:line="240" w:lineRule="auto"/>
              <w:jc w:val="center"/>
              <w:rPr>
                <w:rFonts w:ascii="Times New Roman" w:eastAsia="Times New Roman" w:hAnsi="Times New Roman" w:cs="Times New Roman"/>
                <w:color w:val="0D0D0D"/>
                <w:lang w:eastAsia="ru-RU"/>
              </w:rPr>
            </w:pPr>
            <w:r w:rsidRPr="00CB625D">
              <w:rPr>
                <w:rFonts w:ascii="Times New Roman" w:eastAsia="Times New Roman" w:hAnsi="Times New Roman" w:cs="Times New Roman"/>
                <w:color w:val="0D0D0D"/>
                <w:lang w:eastAsia="ru-RU"/>
              </w:rPr>
              <w:t>2</w:t>
            </w:r>
          </w:p>
        </w:tc>
      </w:tr>
      <w:tr w:rsidR="00DE6839" w:rsidRPr="00533FF9" w:rsidTr="00612103">
        <w:trPr>
          <w:trHeight w:val="60"/>
        </w:trPr>
        <w:tc>
          <w:tcPr>
            <w:tcW w:w="1100" w:type="pct"/>
            <w:gridSpan w:val="3"/>
            <w:vMerge/>
            <w:tcBorders>
              <w:top w:val="single" w:sz="4" w:space="0" w:color="000000"/>
              <w:left w:val="single" w:sz="4" w:space="0" w:color="000000"/>
              <w:bottom w:val="nil"/>
              <w:right w:val="nil"/>
            </w:tcBorders>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DE6839" w:rsidRPr="00533FF9" w:rsidRDefault="00DE6839" w:rsidP="00DE6839">
            <w:pPr>
              <w:spacing w:after="0" w:line="240" w:lineRule="auto"/>
              <w:jc w:val="both"/>
              <w:rPr>
                <w:rFonts w:ascii="Times New Roman" w:eastAsia="Times New Roman" w:hAnsi="Times New Roman" w:cs="Times New Roman"/>
                <w:color w:val="0D0D0D"/>
                <w:spacing w:val="-3"/>
                <w:lang w:eastAsia="ru-RU"/>
              </w:rPr>
            </w:pPr>
            <w:r w:rsidRPr="00533FF9">
              <w:rPr>
                <w:rFonts w:ascii="Times New Roman" w:eastAsia="Times New Roman" w:hAnsi="Times New Roman" w:cs="Times New Roman"/>
                <w:color w:val="0D0D0D"/>
                <w:lang w:eastAsia="ru-RU"/>
              </w:rPr>
              <w:t>Приемы обучения свободной ориентировке в окружающем пространстве</w:t>
            </w:r>
          </w:p>
        </w:tc>
        <w:tc>
          <w:tcPr>
            <w:tcW w:w="638" w:type="pct"/>
            <w:tcBorders>
              <w:top w:val="single" w:sz="4" w:space="0" w:color="auto"/>
              <w:left w:val="single" w:sz="4" w:space="0" w:color="auto"/>
              <w:bottom w:val="single" w:sz="4" w:space="0" w:color="auto"/>
              <w:right w:val="single" w:sz="4" w:space="0" w:color="auto"/>
            </w:tcBorders>
          </w:tcPr>
          <w:p w:rsidR="00DE6839" w:rsidRPr="00CB625D" w:rsidRDefault="00DE6839"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60"/>
        </w:trPr>
        <w:tc>
          <w:tcPr>
            <w:tcW w:w="1100" w:type="pct"/>
            <w:gridSpan w:val="3"/>
            <w:vMerge/>
            <w:tcBorders>
              <w:top w:val="single" w:sz="4" w:space="0" w:color="000000"/>
              <w:left w:val="single" w:sz="4" w:space="0" w:color="000000"/>
              <w:bottom w:val="nil"/>
              <w:right w:val="nil"/>
            </w:tcBorders>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
                <w:bCs/>
                <w:color w:val="0D0D0D"/>
                <w:lang w:eastAsia="ru-RU"/>
              </w:rPr>
            </w:pPr>
          </w:p>
        </w:tc>
        <w:tc>
          <w:tcPr>
            <w:tcW w:w="3262" w:type="pct"/>
            <w:tcBorders>
              <w:top w:val="single" w:sz="4" w:space="0" w:color="000000"/>
              <w:left w:val="single" w:sz="4" w:space="0" w:color="000000"/>
              <w:bottom w:val="single" w:sz="4" w:space="0" w:color="auto"/>
              <w:right w:val="single" w:sz="4" w:space="0" w:color="auto"/>
            </w:tcBorders>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DE6839">
              <w:rPr>
                <w:rFonts w:ascii="Times New Roman" w:eastAsia="Times New Roman" w:hAnsi="Times New Roman" w:cs="Times New Roman"/>
                <w:color w:val="0D0D0D"/>
                <w:lang w:eastAsia="ru-RU"/>
              </w:rPr>
              <w:t>Обучение детей пользованию планами.</w:t>
            </w:r>
          </w:p>
        </w:tc>
        <w:tc>
          <w:tcPr>
            <w:tcW w:w="638" w:type="pct"/>
            <w:tcBorders>
              <w:top w:val="single" w:sz="4" w:space="0" w:color="auto"/>
              <w:left w:val="single" w:sz="4" w:space="0" w:color="auto"/>
              <w:bottom w:val="single" w:sz="4" w:space="0" w:color="auto"/>
              <w:right w:val="single" w:sz="4" w:space="0" w:color="auto"/>
            </w:tcBorders>
          </w:tcPr>
          <w:p w:rsidR="00DE6839" w:rsidRDefault="00DE6839"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63"/>
        </w:trPr>
        <w:tc>
          <w:tcPr>
            <w:tcW w:w="1100" w:type="pct"/>
            <w:gridSpan w:val="3"/>
            <w:vMerge/>
            <w:tcBorders>
              <w:top w:val="single" w:sz="4" w:space="0" w:color="000000"/>
              <w:left w:val="single" w:sz="4" w:space="0" w:color="000000"/>
              <w:bottom w:val="nil"/>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63"/>
        </w:trPr>
        <w:tc>
          <w:tcPr>
            <w:tcW w:w="1100" w:type="pct"/>
            <w:gridSpan w:val="3"/>
            <w:vMerge/>
            <w:tcBorders>
              <w:top w:val="single" w:sz="4" w:space="0" w:color="000000"/>
              <w:left w:val="single" w:sz="4" w:space="0" w:color="000000"/>
              <w:bottom w:val="nil"/>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Пра</w:t>
            </w:r>
            <w:r>
              <w:rPr>
                <w:rFonts w:ascii="Times New Roman" w:eastAsia="Times New Roman" w:hAnsi="Times New Roman" w:cs="Times New Roman"/>
                <w:b/>
                <w:color w:val="0D0D0D"/>
                <w:lang w:eastAsia="ru-RU"/>
              </w:rPr>
              <w:t>ктическое занятие 8</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Определение размещения предметов в пространстве относительно друг друга. Определение пространственного расположения объектов при ориентировке на плоскости, т.е. в двухмерном пространстве. (работа в парах)</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63"/>
        </w:trPr>
        <w:tc>
          <w:tcPr>
            <w:tcW w:w="1100" w:type="pct"/>
            <w:gridSpan w:val="3"/>
            <w:vMerge/>
            <w:tcBorders>
              <w:top w:val="single" w:sz="4" w:space="0" w:color="000000"/>
              <w:left w:val="single" w:sz="4" w:space="0" w:color="000000"/>
              <w:bottom w:val="nil"/>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9</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Разработка технологических карт занятий по </w:t>
            </w:r>
            <w:r w:rsidRPr="00533FF9">
              <w:rPr>
                <w:rFonts w:ascii="Times New Roman" w:eastAsia="Times New Roman" w:hAnsi="Times New Roman" w:cs="Times New Roman"/>
                <w:color w:val="0D0D0D"/>
                <w:spacing w:val="-3"/>
                <w:lang w:eastAsia="ru-RU"/>
              </w:rPr>
              <w:t>формированию пространственных представлений детей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63"/>
        </w:trPr>
        <w:tc>
          <w:tcPr>
            <w:tcW w:w="1100" w:type="pct"/>
            <w:gridSpan w:val="3"/>
            <w:vMerge/>
            <w:tcBorders>
              <w:top w:val="single" w:sz="4" w:space="0" w:color="000000"/>
              <w:left w:val="single" w:sz="4" w:space="0" w:color="000000"/>
              <w:bottom w:val="nil"/>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Проведение и анализ фрагментов занятий по </w:t>
            </w:r>
            <w:r w:rsidRPr="00533FF9">
              <w:rPr>
                <w:rFonts w:ascii="Times New Roman" w:eastAsia="Times New Roman" w:hAnsi="Times New Roman" w:cs="Times New Roman"/>
                <w:color w:val="0D0D0D"/>
                <w:spacing w:val="-3"/>
                <w:lang w:eastAsia="ru-RU"/>
              </w:rPr>
              <w:t>формированию пространственных представлений</w:t>
            </w:r>
            <w:r w:rsidRPr="00533FF9">
              <w:rPr>
                <w:rFonts w:ascii="Times New Roman" w:eastAsia="Times New Roman" w:hAnsi="Times New Roman" w:cs="Times New Roman"/>
                <w:color w:val="0D0D0D"/>
                <w:lang w:eastAsia="ru-RU"/>
              </w:rPr>
              <w:t xml:space="preserve"> и их самоанализ</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225"/>
        </w:trPr>
        <w:tc>
          <w:tcPr>
            <w:tcW w:w="4362" w:type="pct"/>
            <w:gridSpan w:val="4"/>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Раздел 6. Педагогическая деятельность по диагностике математического развития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bCs/>
                <w:color w:val="0D0D0D"/>
                <w:lang w:eastAsia="ru-RU"/>
              </w:rPr>
            </w:pPr>
          </w:p>
        </w:tc>
      </w:tr>
      <w:tr w:rsidR="00DE6839" w:rsidRPr="00533FF9" w:rsidTr="00F91D62">
        <w:trPr>
          <w:trHeight w:val="225"/>
        </w:trPr>
        <w:tc>
          <w:tcPr>
            <w:tcW w:w="1100" w:type="pct"/>
            <w:gridSpan w:val="3"/>
            <w:vMerge w:val="restart"/>
            <w:tcBorders>
              <w:top w:val="single" w:sz="4" w:space="0" w:color="auto"/>
              <w:left w:val="single" w:sz="4" w:space="0" w:color="auto"/>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lastRenderedPageBreak/>
              <w:t>Тема 6.1.</w:t>
            </w:r>
            <w:r w:rsidRPr="00533FF9">
              <w:rPr>
                <w:rFonts w:ascii="Times New Roman" w:eastAsia="Times New Roman" w:hAnsi="Times New Roman" w:cs="Times New Roman"/>
                <w:bCs/>
                <w:color w:val="0D0D0D"/>
                <w:lang w:eastAsia="ru-RU"/>
              </w:rPr>
              <w:t xml:space="preserve"> Методы педагогической диагностики математического развития детей раннего и дошкольного возраста</w:t>
            </w:r>
          </w:p>
        </w:tc>
        <w:tc>
          <w:tcPr>
            <w:tcW w:w="3262" w:type="pct"/>
            <w:tcBorders>
              <w:top w:val="single" w:sz="4" w:space="0" w:color="000000"/>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485"/>
              </w:tabs>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F91D62">
        <w:trPr>
          <w:trHeight w:val="201"/>
        </w:trPr>
        <w:tc>
          <w:tcPr>
            <w:tcW w:w="1100" w:type="pct"/>
            <w:gridSpan w:val="3"/>
            <w:vMerge/>
            <w:tcBorders>
              <w:left w:val="single" w:sz="4" w:space="0" w:color="auto"/>
              <w:right w:val="single" w:sz="4" w:space="0" w:color="auto"/>
            </w:tcBorders>
            <w:vAlign w:val="center"/>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DE6839" w:rsidRPr="00DE6839" w:rsidRDefault="00BD02EF" w:rsidP="00DE6839">
            <w:pPr>
              <w:spacing w:after="0" w:line="240" w:lineRule="auto"/>
              <w:jc w:val="both"/>
              <w:rPr>
                <w:rFonts w:ascii="Times New Roman" w:hAnsi="Times New Roman" w:cs="Times New Roman"/>
                <w:color w:val="0D0D0D"/>
                <w:lang w:eastAsia="x-none"/>
              </w:rPr>
            </w:pPr>
            <w:r w:rsidRPr="00533FF9">
              <w:rPr>
                <w:rFonts w:ascii="Times New Roman" w:hAnsi="Times New Roman" w:cs="Times New Roman"/>
                <w:color w:val="0D0D0D"/>
                <w:lang w:val="x-none" w:eastAsia="x-none"/>
              </w:rPr>
              <w:t>Сущность диагностики математического развития детей</w:t>
            </w:r>
            <w:r w:rsidRPr="00533FF9">
              <w:rPr>
                <w:rFonts w:ascii="Times New Roman" w:hAnsi="Times New Roman" w:cs="Times New Roman"/>
                <w:color w:val="0D0D0D"/>
                <w:sz w:val="24"/>
                <w:szCs w:val="24"/>
                <w:lang w:val="x-none" w:eastAsia="x-none"/>
              </w:rPr>
              <w:t xml:space="preserve"> </w:t>
            </w:r>
            <w:r w:rsidRPr="00533FF9">
              <w:rPr>
                <w:rFonts w:ascii="Times New Roman" w:hAnsi="Times New Roman" w:cs="Times New Roman"/>
                <w:color w:val="0D0D0D"/>
                <w:lang w:val="x-none" w:eastAsia="x-none"/>
              </w:rPr>
              <w:t>раннего и дошкольного возраста</w:t>
            </w:r>
            <w:r w:rsidRPr="00533FF9">
              <w:rPr>
                <w:rFonts w:ascii="Times New Roman" w:hAnsi="Times New Roman" w:cs="Times New Roman"/>
                <w:color w:val="0D0D0D"/>
                <w:lang w:eastAsia="x-none"/>
              </w:rPr>
              <w:t xml:space="preserve"> </w:t>
            </w:r>
            <w:r w:rsidRPr="00533FF9">
              <w:rPr>
                <w:rFonts w:ascii="Times New Roman" w:hAnsi="Times New Roman" w:cs="Times New Roman"/>
                <w:color w:val="0D0D0D"/>
                <w:lang w:val="x-none" w:eastAsia="x-none"/>
              </w:rPr>
              <w:t>, ее задачи и значение</w:t>
            </w:r>
          </w:p>
        </w:tc>
        <w:tc>
          <w:tcPr>
            <w:tcW w:w="638" w:type="pct"/>
            <w:tcBorders>
              <w:left w:val="single" w:sz="4" w:space="0" w:color="auto"/>
              <w:bottom w:val="single" w:sz="4" w:space="0" w:color="auto"/>
              <w:right w:val="single" w:sz="4" w:space="0" w:color="auto"/>
            </w:tcBorders>
            <w:vAlign w:val="center"/>
          </w:tcPr>
          <w:p w:rsidR="00DE6839"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343"/>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DF15D9">
              <w:rPr>
                <w:rFonts w:ascii="Times New Roman" w:eastAsia="Times New Roman" w:hAnsi="Times New Roman" w:cs="Times New Roman"/>
              </w:rPr>
              <w:t>Планирование и учет работы по математическому развитию</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375"/>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DF15D9">
              <w:rPr>
                <w:rFonts w:ascii="Times New Roman" w:eastAsia="Times New Roman" w:hAnsi="Times New Roman" w:cs="Times New Roman"/>
              </w:rPr>
              <w:t>Требования к содержанию и уровню математической подготовки детей дошкольного возраста</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379"/>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533FF9">
              <w:rPr>
                <w:rFonts w:ascii="Times New Roman" w:hAnsi="Times New Roman" w:cs="Times New Roman"/>
                <w:color w:val="0D0D0D"/>
                <w:lang w:val="x-none" w:eastAsia="x-none"/>
              </w:rPr>
              <w:t>Методика обследования математических представлений детей разного возраста.</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F91D62">
        <w:trPr>
          <w:trHeight w:val="201"/>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533FF9">
              <w:rPr>
                <w:rFonts w:ascii="Times New Roman" w:hAnsi="Times New Roman" w:cs="Times New Roman"/>
                <w:color w:val="0D0D0D"/>
                <w:lang w:val="x-none" w:eastAsia="x-none"/>
              </w:rPr>
              <w:t>Показатели и уровни математического развития</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570"/>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533FF9">
              <w:rPr>
                <w:rFonts w:ascii="Times New Roman" w:hAnsi="Times New Roman" w:cs="Times New Roman"/>
                <w:color w:val="0D0D0D"/>
                <w:lang w:val="x-none" w:eastAsia="x-none"/>
              </w:rPr>
              <w:t>Современные диагностические методики по математическому развитию детей</w:t>
            </w:r>
            <w:r w:rsidRPr="00533FF9">
              <w:rPr>
                <w:rFonts w:ascii="Times New Roman" w:hAnsi="Times New Roman" w:cs="Times New Roman"/>
                <w:color w:val="0D0D0D"/>
                <w:lang w:eastAsia="x-none"/>
              </w:rPr>
              <w:t xml:space="preserve"> раннего и дошкольного возраста</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F91D62">
        <w:trPr>
          <w:trHeight w:val="201"/>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DE6839" w:rsidRDefault="00BD02EF" w:rsidP="00DE6839">
            <w:pPr>
              <w:spacing w:after="0" w:line="240" w:lineRule="auto"/>
              <w:jc w:val="both"/>
              <w:rPr>
                <w:rFonts w:ascii="Times New Roman" w:hAnsi="Times New Roman" w:cs="Times New Roman"/>
                <w:color w:val="0D0D0D"/>
                <w:lang w:eastAsia="x-none"/>
              </w:rPr>
            </w:pPr>
            <w:r w:rsidRPr="00DE6839">
              <w:rPr>
                <w:rFonts w:ascii="Times New Roman" w:hAnsi="Times New Roman" w:cs="Times New Roman"/>
                <w:color w:val="0D0D0D"/>
                <w:lang w:eastAsia="x-none"/>
              </w:rPr>
              <w:t>Понятие преемственности в математическом развитии детей ДОО, семьи и школы (методы, формы преемственности).</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C03CDD">
        <w:trPr>
          <w:trHeight w:val="387"/>
        </w:trPr>
        <w:tc>
          <w:tcPr>
            <w:tcW w:w="1100" w:type="pct"/>
            <w:gridSpan w:val="3"/>
            <w:vMerge/>
            <w:tcBorders>
              <w:left w:val="single" w:sz="4" w:space="0" w:color="auto"/>
              <w:right w:val="single" w:sz="4" w:space="0" w:color="auto"/>
            </w:tcBorders>
            <w:vAlign w:val="center"/>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DE6839" w:rsidRPr="00DE6839" w:rsidRDefault="00DE6839" w:rsidP="00DE6839">
            <w:pPr>
              <w:spacing w:after="0" w:line="240" w:lineRule="auto"/>
              <w:jc w:val="both"/>
              <w:rPr>
                <w:rFonts w:ascii="Times New Roman" w:hAnsi="Times New Roman" w:cs="Times New Roman"/>
                <w:color w:val="0D0D0D"/>
                <w:lang w:eastAsia="x-none"/>
              </w:rPr>
            </w:pPr>
            <w:r w:rsidRPr="008855EA">
              <w:rPr>
                <w:rFonts w:ascii="Times New Roman" w:eastAsia="Times New Roman" w:hAnsi="Times New Roman" w:cs="Times New Roman"/>
              </w:rPr>
              <w:t>Особенности организации работы по математическому развитию в разновозрастной группе</w:t>
            </w:r>
          </w:p>
        </w:tc>
        <w:tc>
          <w:tcPr>
            <w:tcW w:w="638" w:type="pct"/>
            <w:tcBorders>
              <w:left w:val="single" w:sz="4" w:space="0" w:color="auto"/>
              <w:bottom w:val="single" w:sz="4" w:space="0" w:color="auto"/>
              <w:right w:val="single" w:sz="4" w:space="0" w:color="auto"/>
            </w:tcBorders>
            <w:vAlign w:val="center"/>
          </w:tcPr>
          <w:p w:rsidR="00DE6839"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421"/>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8855EA" w:rsidRDefault="00BD02EF" w:rsidP="00DE6839">
            <w:pPr>
              <w:spacing w:after="0" w:line="240" w:lineRule="auto"/>
              <w:jc w:val="both"/>
              <w:rPr>
                <w:rFonts w:ascii="Times New Roman" w:eastAsia="Times New Roman" w:hAnsi="Times New Roman" w:cs="Times New Roman"/>
              </w:rPr>
            </w:pPr>
            <w:r w:rsidRPr="008855EA">
              <w:rPr>
                <w:rFonts w:ascii="Times New Roman" w:eastAsia="Times New Roman" w:hAnsi="Times New Roman" w:cs="Times New Roman"/>
              </w:rPr>
              <w:t>Характеристика математической одарённости в дошкольном возрасте.</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413"/>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8855EA" w:rsidRDefault="00BD02EF" w:rsidP="00DE6839">
            <w:pPr>
              <w:spacing w:after="0" w:line="240" w:lineRule="auto"/>
              <w:jc w:val="both"/>
              <w:rPr>
                <w:rFonts w:ascii="Times New Roman" w:eastAsia="Times New Roman" w:hAnsi="Times New Roman" w:cs="Times New Roman"/>
              </w:rPr>
            </w:pPr>
            <w:r w:rsidRPr="00BD02EF">
              <w:rPr>
                <w:rFonts w:ascii="Times New Roman" w:eastAsia="Times New Roman" w:hAnsi="Times New Roman" w:cs="Times New Roman"/>
              </w:rPr>
              <w:t>Приёмы работы с одарёнными детьми по математике.</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BD02EF" w:rsidRPr="00533FF9" w:rsidTr="00C03CDD">
        <w:trPr>
          <w:trHeight w:val="419"/>
        </w:trPr>
        <w:tc>
          <w:tcPr>
            <w:tcW w:w="1100" w:type="pct"/>
            <w:gridSpan w:val="3"/>
            <w:vMerge/>
            <w:tcBorders>
              <w:left w:val="single" w:sz="4" w:space="0" w:color="auto"/>
              <w:right w:val="single" w:sz="4" w:space="0" w:color="auto"/>
            </w:tcBorders>
            <w:vAlign w:val="center"/>
          </w:tcPr>
          <w:p w:rsidR="00BD02EF" w:rsidRPr="00533FF9" w:rsidRDefault="00BD02EF"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BD02EF" w:rsidRPr="00BD02EF" w:rsidRDefault="00BD02EF" w:rsidP="00DE6839">
            <w:pPr>
              <w:spacing w:after="0" w:line="240" w:lineRule="auto"/>
              <w:jc w:val="both"/>
              <w:rPr>
                <w:rFonts w:ascii="Times New Roman" w:eastAsia="Times New Roman" w:hAnsi="Times New Roman" w:cs="Times New Roman"/>
              </w:rPr>
            </w:pPr>
            <w:r w:rsidRPr="00BD02EF">
              <w:rPr>
                <w:rFonts w:ascii="Times New Roman" w:eastAsia="Times New Roman" w:hAnsi="Times New Roman" w:cs="Times New Roman"/>
              </w:rPr>
              <w:t>Отклонения в математическом развитии детей дошкольного возраста.</w:t>
            </w:r>
          </w:p>
        </w:tc>
        <w:tc>
          <w:tcPr>
            <w:tcW w:w="638" w:type="pct"/>
            <w:tcBorders>
              <w:left w:val="single" w:sz="4" w:space="0" w:color="auto"/>
              <w:bottom w:val="single" w:sz="4" w:space="0" w:color="auto"/>
              <w:right w:val="single" w:sz="4" w:space="0" w:color="auto"/>
            </w:tcBorders>
            <w:vAlign w:val="center"/>
          </w:tcPr>
          <w:p w:rsidR="00BD02EF" w:rsidRPr="00533FF9" w:rsidRDefault="00BD02EF" w:rsidP="00BD02EF">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F91D62">
        <w:trPr>
          <w:trHeight w:val="245"/>
        </w:trPr>
        <w:tc>
          <w:tcPr>
            <w:tcW w:w="1100" w:type="pct"/>
            <w:gridSpan w:val="3"/>
            <w:vMerge/>
            <w:tcBorders>
              <w:left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BD02EF" w:rsidRDefault="00BD02EF" w:rsidP="00DE6839">
            <w:pPr>
              <w:snapToGrid w:val="0"/>
              <w:spacing w:after="0" w:line="240" w:lineRule="auto"/>
              <w:jc w:val="center"/>
              <w:rPr>
                <w:rFonts w:ascii="Times New Roman" w:eastAsia="Times New Roman" w:hAnsi="Times New Roman" w:cs="Times New Roman"/>
                <w:color w:val="0D0D0D"/>
                <w:lang w:eastAsia="ru-RU"/>
              </w:rPr>
            </w:pPr>
            <w:r w:rsidRPr="00BD02EF">
              <w:rPr>
                <w:rFonts w:ascii="Times New Roman" w:eastAsia="Times New Roman" w:hAnsi="Times New Roman" w:cs="Times New Roman"/>
                <w:color w:val="0D0D0D"/>
                <w:lang w:eastAsia="ru-RU"/>
              </w:rPr>
              <w:t>2</w:t>
            </w:r>
          </w:p>
        </w:tc>
      </w:tr>
      <w:tr w:rsidR="00DE6839" w:rsidRPr="00533FF9" w:rsidTr="00F91D62">
        <w:trPr>
          <w:trHeight w:val="513"/>
        </w:trPr>
        <w:tc>
          <w:tcPr>
            <w:tcW w:w="1100" w:type="pct"/>
            <w:gridSpan w:val="3"/>
            <w:vMerge/>
            <w:tcBorders>
              <w:left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Подбор диагностического инструментария для диагностики элементарных математических представлений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F91D62">
        <w:trPr>
          <w:trHeight w:val="545"/>
        </w:trPr>
        <w:tc>
          <w:tcPr>
            <w:tcW w:w="1100" w:type="pct"/>
            <w:gridSpan w:val="3"/>
            <w:vMerge/>
            <w:tcBorders>
              <w:left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Pr="00533FF9">
              <w:rPr>
                <w:rFonts w:ascii="Times New Roman" w:eastAsia="Times New Roman" w:hAnsi="Times New Roman" w:cs="Times New Roman"/>
                <w:b/>
                <w:color w:val="0D0D0D"/>
                <w:lang w:eastAsia="ru-RU"/>
              </w:rPr>
              <w:t>2.</w:t>
            </w:r>
            <w:r w:rsidRPr="00533FF9">
              <w:rPr>
                <w:rFonts w:ascii="Times New Roman" w:eastAsia="Times New Roman" w:hAnsi="Times New Roman" w:cs="Times New Roman"/>
                <w:color w:val="0D0D0D"/>
                <w:lang w:eastAsia="ru-RU"/>
              </w:rPr>
              <w:t xml:space="preserve"> Разработка содержания заданий и вопросов по выявлению у детей элементарных математических представлений в соответствии с задачами программы. Подбор наглядности для проведения диагностики.</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F91D62">
        <w:trPr>
          <w:trHeight w:val="545"/>
        </w:trPr>
        <w:tc>
          <w:tcPr>
            <w:tcW w:w="1100" w:type="pct"/>
            <w:gridSpan w:val="3"/>
            <w:vMerge/>
            <w:tcBorders>
              <w:left w:val="single" w:sz="4" w:space="0" w:color="auto"/>
              <w:bottom w:val="single" w:sz="4" w:space="0" w:color="auto"/>
              <w:right w:val="single" w:sz="4" w:space="0" w:color="auto"/>
            </w:tcBorders>
            <w:vAlign w:val="center"/>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262" w:type="pct"/>
            <w:tcBorders>
              <w:top w:val="single" w:sz="4" w:space="0" w:color="000000"/>
              <w:left w:val="single" w:sz="4" w:space="0" w:color="auto"/>
              <w:bottom w:val="single" w:sz="4" w:space="0" w:color="000000"/>
              <w:right w:val="single" w:sz="4" w:space="0" w:color="auto"/>
            </w:tcBorders>
          </w:tcPr>
          <w:p w:rsidR="00DE6839" w:rsidRDefault="00DE6839"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DE683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Изучение дидактического материала по формированию элементарных математических пре</w:t>
            </w:r>
            <w:r>
              <w:rPr>
                <w:rFonts w:ascii="Times New Roman" w:eastAsia="Times New Roman" w:hAnsi="Times New Roman" w:cs="Times New Roman"/>
                <w:color w:val="0D0D0D"/>
                <w:lang w:eastAsia="ru-RU"/>
              </w:rPr>
              <w:t>дставлений у детей раннего и до</w:t>
            </w:r>
            <w:r w:rsidRPr="00533FF9">
              <w:rPr>
                <w:rFonts w:ascii="Times New Roman" w:eastAsia="Times New Roman" w:hAnsi="Times New Roman" w:cs="Times New Roman"/>
                <w:color w:val="0D0D0D"/>
                <w:lang w:eastAsia="ru-RU"/>
              </w:rPr>
              <w:t xml:space="preserve">школьного возраста  </w:t>
            </w:r>
          </w:p>
          <w:p w:rsidR="00DE683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Анализ математических занятий в разных возрастных группах. </w:t>
            </w:r>
          </w:p>
          <w:p w:rsidR="00DE683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 xml:space="preserve">Выявление и оценка эффективности методов и приемов работы с </w:t>
            </w:r>
            <w:proofErr w:type="gramStart"/>
            <w:r w:rsidRPr="00533FF9">
              <w:rPr>
                <w:rFonts w:ascii="Times New Roman" w:eastAsia="Times New Roman" w:hAnsi="Times New Roman" w:cs="Times New Roman"/>
                <w:color w:val="0D0D0D"/>
                <w:lang w:eastAsia="ru-RU"/>
              </w:rPr>
              <w:t>дошкольниками  в</w:t>
            </w:r>
            <w:proofErr w:type="gramEnd"/>
            <w:r w:rsidRPr="00533FF9">
              <w:rPr>
                <w:rFonts w:ascii="Times New Roman" w:eastAsia="Times New Roman" w:hAnsi="Times New Roman" w:cs="Times New Roman"/>
                <w:color w:val="0D0D0D"/>
                <w:lang w:eastAsia="ru-RU"/>
              </w:rPr>
              <w:t xml:space="preserve"> разных возрастных группах</w:t>
            </w:r>
          </w:p>
          <w:p w:rsidR="00DE6839" w:rsidRDefault="00DE6839" w:rsidP="00DE6839">
            <w:pPr>
              <w:spacing w:after="0" w:line="240" w:lineRule="auto"/>
              <w:jc w:val="both"/>
              <w:rPr>
                <w:rFonts w:ascii="Times New Roman" w:eastAsia="Times New Roman" w:hAnsi="Times New Roman" w:cs="Times New Roman"/>
                <w:color w:val="0D0D0D"/>
                <w:spacing w:val="-5"/>
                <w:lang w:eastAsia="ru-RU"/>
              </w:rPr>
            </w:pPr>
            <w:r w:rsidRPr="00533FF9">
              <w:rPr>
                <w:rFonts w:ascii="Times New Roman" w:eastAsia="Times New Roman" w:hAnsi="Times New Roman" w:cs="Times New Roman"/>
                <w:color w:val="0D0D0D"/>
                <w:spacing w:val="-8"/>
                <w:lang w:eastAsia="ru-RU"/>
              </w:rPr>
              <w:t xml:space="preserve">Наблюдение и анализ </w:t>
            </w:r>
            <w:r>
              <w:rPr>
                <w:rFonts w:ascii="Times New Roman" w:eastAsia="Times New Roman" w:hAnsi="Times New Roman" w:cs="Times New Roman"/>
                <w:iCs/>
                <w:color w:val="0D0D0D"/>
                <w:spacing w:val="-3"/>
                <w:lang w:eastAsia="ru-RU"/>
              </w:rPr>
              <w:t xml:space="preserve">методических приемов развития </w:t>
            </w:r>
            <w:r w:rsidRPr="00533FF9">
              <w:rPr>
                <w:rFonts w:ascii="Times New Roman" w:eastAsia="Times New Roman" w:hAnsi="Times New Roman" w:cs="Times New Roman"/>
                <w:iCs/>
                <w:color w:val="0D0D0D"/>
                <w:spacing w:val="-3"/>
                <w:lang w:eastAsia="ru-RU"/>
              </w:rPr>
              <w:t xml:space="preserve">количественных представлений </w:t>
            </w:r>
            <w:r w:rsidRPr="00533FF9">
              <w:rPr>
                <w:rFonts w:ascii="Times New Roman" w:eastAsia="Times New Roman" w:hAnsi="Times New Roman" w:cs="Times New Roman"/>
                <w:color w:val="0D0D0D"/>
                <w:spacing w:val="-5"/>
                <w:lang w:eastAsia="ru-RU"/>
              </w:rPr>
              <w:t>в разных возрастных группах в процессе организации разных видов деятельности с дошкольниками.</w:t>
            </w:r>
          </w:p>
          <w:p w:rsidR="00DE6839" w:rsidRPr="00533FF9" w:rsidRDefault="00DE6839"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 xml:space="preserve">Составление конспектов занятия </w:t>
            </w:r>
            <w:r w:rsidRPr="00533FF9">
              <w:rPr>
                <w:rFonts w:ascii="Times New Roman" w:eastAsia="Times New Roman" w:hAnsi="Times New Roman" w:cs="Times New Roman"/>
                <w:color w:val="0D0D0D"/>
                <w:lang w:eastAsia="ru-RU"/>
              </w:rPr>
              <w:t>«Группировка геометрических фигур по разным признакам».</w:t>
            </w:r>
          </w:p>
        </w:tc>
        <w:tc>
          <w:tcPr>
            <w:tcW w:w="638" w:type="pct"/>
            <w:tcBorders>
              <w:top w:val="single" w:sz="4" w:space="0" w:color="auto"/>
              <w:left w:val="single" w:sz="4" w:space="0" w:color="auto"/>
              <w:bottom w:val="single" w:sz="4" w:space="0" w:color="auto"/>
              <w:right w:val="single" w:sz="4" w:space="0" w:color="auto"/>
            </w:tcBorders>
          </w:tcPr>
          <w:p w:rsidR="00DE6839" w:rsidRPr="00533FF9" w:rsidRDefault="00DE6839" w:rsidP="00BD02EF">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r>
      <w:tr w:rsidR="00BD02EF" w:rsidRPr="00533FF9" w:rsidTr="00BD02EF">
        <w:trPr>
          <w:trHeight w:val="545"/>
        </w:trPr>
        <w:tc>
          <w:tcPr>
            <w:tcW w:w="4362" w:type="pct"/>
            <w:gridSpan w:val="4"/>
            <w:tcBorders>
              <w:left w:val="single" w:sz="4" w:space="0" w:color="auto"/>
              <w:bottom w:val="single" w:sz="4" w:space="0" w:color="auto"/>
              <w:right w:val="single" w:sz="4" w:space="0" w:color="auto"/>
            </w:tcBorders>
            <w:vAlign w:val="center"/>
          </w:tcPr>
          <w:p w:rsidR="00BD02EF" w:rsidRPr="00BD02EF" w:rsidRDefault="00BD02EF" w:rsidP="00DE6839">
            <w:pPr>
              <w:spacing w:after="0" w:line="240" w:lineRule="auto"/>
              <w:jc w:val="both"/>
              <w:rPr>
                <w:rFonts w:ascii="Times New Roman" w:eastAsia="Times New Roman" w:hAnsi="Times New Roman" w:cs="Times New Roman"/>
                <w:b/>
                <w:color w:val="0D0D0D"/>
                <w:lang w:eastAsia="ru-RU"/>
              </w:rPr>
            </w:pPr>
            <w:r w:rsidRPr="00BD02EF">
              <w:rPr>
                <w:rFonts w:ascii="Times New Roman" w:eastAsia="Times New Roman" w:hAnsi="Times New Roman" w:cs="Times New Roman"/>
                <w:b/>
                <w:color w:val="0D0D0D"/>
                <w:lang w:eastAsia="ru-RU"/>
              </w:rPr>
              <w:t>Промежуточная аттестация в форме дифференцированного зачета</w:t>
            </w:r>
          </w:p>
        </w:tc>
        <w:tc>
          <w:tcPr>
            <w:tcW w:w="638" w:type="pct"/>
            <w:tcBorders>
              <w:top w:val="single" w:sz="4" w:space="0" w:color="auto"/>
              <w:left w:val="single" w:sz="4" w:space="0" w:color="auto"/>
              <w:bottom w:val="single" w:sz="4" w:space="0" w:color="auto"/>
              <w:right w:val="single" w:sz="4" w:space="0" w:color="auto"/>
            </w:tcBorders>
          </w:tcPr>
          <w:p w:rsidR="00BD02EF" w:rsidRPr="00BD02EF" w:rsidRDefault="00BD02EF" w:rsidP="00DE6839">
            <w:pPr>
              <w:spacing w:after="0" w:line="240" w:lineRule="auto"/>
              <w:jc w:val="center"/>
              <w:rPr>
                <w:rFonts w:ascii="Times New Roman" w:eastAsia="Times New Roman" w:hAnsi="Times New Roman" w:cs="Times New Roman"/>
                <w:b/>
                <w:color w:val="0D0D0D"/>
                <w:lang w:eastAsia="ru-RU"/>
              </w:rPr>
            </w:pPr>
            <w:r w:rsidRPr="00BD02EF">
              <w:rPr>
                <w:rFonts w:ascii="Times New Roman" w:eastAsia="Times New Roman" w:hAnsi="Times New Roman" w:cs="Times New Roman"/>
                <w:b/>
                <w:color w:val="0D0D0D"/>
                <w:lang w:eastAsia="ru-RU"/>
              </w:rPr>
              <w:t>2</w:t>
            </w:r>
          </w:p>
        </w:tc>
      </w:tr>
      <w:tr w:rsidR="00DE6839" w:rsidRPr="00533FF9" w:rsidTr="00612103">
        <w:tc>
          <w:tcPr>
            <w:tcW w:w="4362" w:type="pct"/>
            <w:gridSpan w:val="4"/>
            <w:tcBorders>
              <w:top w:val="single" w:sz="4" w:space="0" w:color="000000"/>
              <w:left w:val="single" w:sz="4" w:space="0" w:color="000000"/>
              <w:bottom w:val="single" w:sz="4" w:space="0" w:color="000000"/>
              <w:right w:val="single" w:sz="4" w:space="0" w:color="auto"/>
            </w:tcBorders>
            <w:hideMark/>
          </w:tcPr>
          <w:p w:rsidR="00AC686F" w:rsidRDefault="00AC686F" w:rsidP="00DE6839">
            <w:pPr>
              <w:spacing w:after="0" w:line="240" w:lineRule="auto"/>
              <w:rPr>
                <w:rFonts w:ascii="Times New Roman" w:eastAsia="Times New Roman" w:hAnsi="Times New Roman" w:cs="Times New Roman"/>
                <w:b/>
                <w:bCs/>
                <w:color w:val="FF0000"/>
                <w:lang w:eastAsia="ru-RU"/>
              </w:rPr>
            </w:pPr>
          </w:p>
          <w:p w:rsidR="00DE6839" w:rsidRPr="00AC686F" w:rsidRDefault="00DE6839" w:rsidP="00DE6839">
            <w:pPr>
              <w:spacing w:after="0" w:line="240" w:lineRule="auto"/>
              <w:rPr>
                <w:rFonts w:ascii="Times New Roman" w:eastAsia="Times New Roman" w:hAnsi="Times New Roman" w:cs="Times New Roman"/>
                <w:b/>
                <w:lang w:eastAsia="ru-RU"/>
              </w:rPr>
            </w:pPr>
            <w:r w:rsidRPr="00AC686F">
              <w:rPr>
                <w:rFonts w:ascii="Times New Roman" w:eastAsia="Times New Roman" w:hAnsi="Times New Roman" w:cs="Times New Roman"/>
                <w:b/>
                <w:bCs/>
                <w:lang w:eastAsia="ru-RU"/>
              </w:rPr>
              <w:t xml:space="preserve">МДК 03.03 </w:t>
            </w:r>
            <w:r w:rsidRPr="00AC686F">
              <w:rPr>
                <w:rFonts w:ascii="Times New Roman" w:eastAsia="Times New Roman" w:hAnsi="Times New Roman" w:cs="Times New Roman"/>
                <w:b/>
                <w:lang w:eastAsia="ru-RU"/>
              </w:rPr>
              <w:t>ТЕОРИЯ И МЕТОДИКА ЭКОЛОГИЧЕСКОГО ОБРАЗОВАНИЯ ДЕТЕЙ РАННЕГО И ДОШКОЛЬНОГО ВОЗРАСТА</w:t>
            </w:r>
          </w:p>
          <w:p w:rsidR="00AC686F" w:rsidRPr="006A452E" w:rsidRDefault="00AC686F" w:rsidP="00DE6839">
            <w:pPr>
              <w:spacing w:after="0" w:line="240" w:lineRule="auto"/>
              <w:rPr>
                <w:rFonts w:ascii="Times New Roman" w:eastAsia="Times New Roman" w:hAnsi="Times New Roman" w:cs="Times New Roman"/>
                <w:color w:val="FF0000"/>
                <w:lang w:eastAsia="ru-RU"/>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2854DB" w:rsidP="00DE683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86</w:t>
            </w:r>
          </w:p>
        </w:tc>
      </w:tr>
      <w:tr w:rsidR="00DE6839" w:rsidRPr="00533FF9" w:rsidTr="00612103">
        <w:tc>
          <w:tcPr>
            <w:tcW w:w="4362" w:type="pct"/>
            <w:gridSpan w:val="4"/>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napToGrid w:val="0"/>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Раздел 7. </w:t>
            </w:r>
            <w:r w:rsidRPr="00533FF9">
              <w:rPr>
                <w:rFonts w:ascii="Times New Roman" w:eastAsia="Times New Roman" w:hAnsi="Times New Roman" w:cs="Times New Roman"/>
                <w:b/>
                <w:color w:val="0D0D0D"/>
                <w:lang w:eastAsia="ru-RU"/>
              </w:rPr>
              <w:t>Педагогическая деятельность по проектированию образовательного процесса по экологическому образованию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60"/>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7.</w:t>
            </w:r>
            <w:r w:rsidRPr="00533FF9">
              <w:rPr>
                <w:rFonts w:ascii="Times New Roman" w:eastAsia="NSimSun" w:hAnsi="Times New Roman" w:cs="Times New Roman"/>
                <w:b/>
                <w:bCs/>
                <w:color w:val="0D0D0D"/>
                <w:kern w:val="2"/>
                <w:lang w:eastAsia="zh-CN" w:bidi="hi-IN"/>
              </w:rPr>
              <w:t>1</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pacing w:val="-6"/>
                <w:lang w:eastAsia="ru-RU"/>
              </w:rPr>
              <w:t>Теоретические основы  экологического образования детей раннего и дошкольного возраста</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7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Природа как </w:t>
            </w:r>
            <w:proofErr w:type="spellStart"/>
            <w:r w:rsidRPr="00533FF9">
              <w:rPr>
                <w:rFonts w:ascii="Times New Roman" w:hAnsi="Times New Roman" w:cs="Times New Roman"/>
                <w:color w:val="0D0D0D"/>
                <w:lang w:val="x-none" w:eastAsia="x-none"/>
              </w:rPr>
              <w:t>самоценность</w:t>
            </w:r>
            <w:proofErr w:type="spellEnd"/>
            <w:r w:rsidRPr="00533FF9">
              <w:rPr>
                <w:rFonts w:ascii="Times New Roman" w:hAnsi="Times New Roman" w:cs="Times New Roman"/>
                <w:color w:val="0D0D0D"/>
                <w:lang w:val="x-none" w:eastAsia="x-none"/>
              </w:rPr>
              <w:t xml:space="preserve">. </w:t>
            </w:r>
            <w:r w:rsidR="00F809C6" w:rsidRPr="00533FF9">
              <w:rPr>
                <w:rFonts w:ascii="Times New Roman" w:hAnsi="Times New Roman" w:cs="Times New Roman"/>
                <w:color w:val="0D0D0D"/>
                <w:lang w:val="x-none" w:eastAsia="x-none"/>
              </w:rPr>
              <w:t>Роль природы в формировании личности дошкольника. Обучающая и воспитывающая функция природы. Интеллектуальное развитие ребенка в процессе ознакомления с природой.</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F809C6" w:rsidP="00DE6839">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225"/>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7.</w:t>
            </w:r>
            <w:r w:rsidRPr="00533FF9">
              <w:rPr>
                <w:rFonts w:ascii="Times New Roman" w:eastAsia="NSimSun" w:hAnsi="Times New Roman" w:cs="Times New Roman"/>
                <w:b/>
                <w:bCs/>
                <w:color w:val="0D0D0D"/>
                <w:kern w:val="2"/>
                <w:lang w:eastAsia="zh-CN" w:bidi="hi-IN"/>
              </w:rPr>
              <w:t>2</w:t>
            </w:r>
            <w:r w:rsidRPr="00533FF9">
              <w:rPr>
                <w:rFonts w:ascii="Times New Roman" w:eastAsia="Times New Roman" w:hAnsi="Times New Roman" w:cs="Times New Roman"/>
                <w:b/>
                <w:bCs/>
                <w:color w:val="0D0D0D"/>
                <w:lang w:eastAsia="ru-RU"/>
              </w:rPr>
              <w:t>.</w:t>
            </w:r>
            <w:r w:rsidRPr="00533FF9">
              <w:rPr>
                <w:rFonts w:ascii="Times New Roman" w:eastAsia="Times New Roman" w:hAnsi="Times New Roman" w:cs="Times New Roman"/>
                <w:color w:val="0D0D0D"/>
                <w:lang w:eastAsia="ru-RU"/>
              </w:rPr>
              <w:t xml:space="preserve"> Научные основы программы   экологического образования детей раннего и дошкольного возраста</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153"/>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 xml:space="preserve">Цели и задачи </w:t>
            </w:r>
            <w:r w:rsidRPr="00533FF9">
              <w:rPr>
                <w:rFonts w:ascii="Times New Roman" w:eastAsia="NSimSun" w:hAnsi="Times New Roman" w:cs="Times New Roman"/>
                <w:bCs/>
                <w:color w:val="0D0D0D"/>
                <w:kern w:val="2"/>
                <w:lang w:val="x-none" w:eastAsia="x-none" w:bidi="hi-IN"/>
              </w:rPr>
              <w:t>экологического образования</w:t>
            </w:r>
            <w:r w:rsidRPr="00533FF9">
              <w:rPr>
                <w:rFonts w:ascii="Times New Roman" w:hAnsi="Times New Roman" w:cs="Times New Roman"/>
                <w:bCs/>
                <w:color w:val="0D0D0D"/>
                <w:lang w:val="x-none" w:eastAsia="x-none"/>
              </w:rPr>
              <w:t xml:space="preserve"> детей дошкольного возраста</w:t>
            </w:r>
            <w:r w:rsidR="00F809C6">
              <w:rPr>
                <w:rFonts w:ascii="Times New Roman" w:hAnsi="Times New Roman" w:cs="Times New Roman"/>
                <w:bCs/>
                <w:color w:val="0D0D0D"/>
                <w:lang w:eastAsia="x-none"/>
              </w:rPr>
              <w:t>.</w:t>
            </w:r>
            <w:r w:rsidR="00F809C6" w:rsidRPr="00533FF9">
              <w:rPr>
                <w:rFonts w:ascii="Times New Roman" w:hAnsi="Times New Roman" w:cs="Times New Roman"/>
                <w:color w:val="0D0D0D"/>
                <w:lang w:val="x-none" w:eastAsia="x-none"/>
              </w:rPr>
              <w:t xml:space="preserve"> Содержание экологического образования в программах биоэкологической, эстетико-экологической и социально-экологической  направленности</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F809C6" w:rsidP="00DE6839">
            <w:pPr>
              <w:spacing w:after="0" w:line="240" w:lineRule="auto"/>
              <w:jc w:val="center"/>
              <w:rPr>
                <w:rFonts w:ascii="Times New Roman" w:eastAsia="Times New Roman" w:hAnsi="Times New Roman" w:cs="Times New Roman"/>
                <w:color w:val="0D0D0D"/>
                <w:kern w:val="2"/>
                <w:lang w:eastAsia="ru-RU" w:bidi="hi-IN"/>
              </w:rPr>
            </w:pPr>
            <w:r>
              <w:rPr>
                <w:rFonts w:ascii="Times New Roman" w:eastAsia="Times New Roman" w:hAnsi="Times New Roman" w:cs="Times New Roman"/>
                <w:color w:val="0D0D0D"/>
                <w:kern w:val="2"/>
                <w:lang w:eastAsia="ru-RU" w:bidi="hi-IN"/>
              </w:rPr>
              <w:t>4</w:t>
            </w:r>
          </w:p>
        </w:tc>
      </w:tr>
      <w:tr w:rsidR="00DE6839" w:rsidRPr="00533FF9" w:rsidTr="00612103">
        <w:trPr>
          <w:trHeight w:val="25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606"/>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Требования к содержанию </w:t>
            </w:r>
            <w:r w:rsidRPr="00533FF9">
              <w:rPr>
                <w:rFonts w:ascii="Times New Roman" w:eastAsia="NSimSun" w:hAnsi="Times New Roman" w:cs="Times New Roman"/>
                <w:color w:val="0D0D0D"/>
                <w:kern w:val="2"/>
                <w:lang w:val="x-none" w:eastAsia="zh-CN" w:bidi="hi-IN"/>
              </w:rPr>
              <w:t xml:space="preserve">экологического образования </w:t>
            </w:r>
            <w:r w:rsidRPr="00533FF9">
              <w:rPr>
                <w:rFonts w:ascii="Times New Roman" w:hAnsi="Times New Roman" w:cs="Times New Roman"/>
                <w:color w:val="0D0D0D"/>
                <w:lang w:val="x-none" w:eastAsia="x-none"/>
              </w:rPr>
              <w:t>детей дошкольного возраста по ФГОС ДО примерной программе ДО</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kern w:val="2"/>
                <w:lang w:eastAsia="ru-RU" w:bidi="hi-IN"/>
              </w:rPr>
            </w:pPr>
          </w:p>
        </w:tc>
      </w:tr>
      <w:tr w:rsidR="00DE6839" w:rsidRPr="00533FF9" w:rsidTr="00612103">
        <w:trPr>
          <w:trHeight w:val="102"/>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7.</w:t>
            </w:r>
            <w:r w:rsidRPr="00533FF9">
              <w:rPr>
                <w:rFonts w:ascii="Times New Roman" w:eastAsia="Times New Roman" w:hAnsi="Times New Roman" w:cs="Times New Roman"/>
                <w:b/>
                <w:bCs/>
                <w:color w:val="0D0D0D"/>
                <w:kern w:val="2"/>
                <w:lang w:eastAsia="ru-RU" w:bidi="hi-IN"/>
              </w:rPr>
              <w:t>3</w:t>
            </w:r>
            <w:r w:rsidRPr="00533FF9">
              <w:rPr>
                <w:rFonts w:ascii="Times New Roman" w:eastAsia="Times New Roman" w:hAnsi="Times New Roman" w:cs="Times New Roman"/>
                <w:b/>
                <w:bCs/>
                <w:color w:val="0D0D0D"/>
                <w:lang w:eastAsia="ru-RU"/>
              </w:rPr>
              <w:t>.</w:t>
            </w:r>
            <w:r w:rsidRPr="00533FF9">
              <w:rPr>
                <w:rFonts w:ascii="Times New Roman" w:eastAsia="Times New Roman" w:hAnsi="Times New Roman" w:cs="Times New Roman"/>
                <w:color w:val="0D0D0D"/>
                <w:lang w:eastAsia="ru-RU"/>
              </w:rPr>
              <w:t xml:space="preserve"> Планирование работы по экологическому образованию детей раннего и дошкольного возраста</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18"/>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606"/>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 xml:space="preserve">Требования к </w:t>
            </w:r>
            <w:r w:rsidRPr="00533FF9">
              <w:rPr>
                <w:rFonts w:ascii="Times New Roman" w:hAnsi="Times New Roman" w:cs="Times New Roman"/>
                <w:iCs/>
                <w:color w:val="0D0D0D"/>
                <w:spacing w:val="-1"/>
                <w:lang w:val="x-none" w:eastAsia="x-none"/>
              </w:rPr>
              <w:t xml:space="preserve">планированию. </w:t>
            </w:r>
            <w:r w:rsidRPr="00533FF9">
              <w:rPr>
                <w:rFonts w:ascii="Times New Roman" w:hAnsi="Times New Roman" w:cs="Times New Roman"/>
                <w:color w:val="0D0D0D"/>
                <w:lang w:val="x-none" w:eastAsia="x-none"/>
              </w:rPr>
              <w:t>Виды планирования.</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CA480A"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DE6839" w:rsidRPr="00533FF9" w:rsidTr="00612103">
        <w:trPr>
          <w:trHeight w:val="63"/>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606"/>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 xml:space="preserve">Содержание планирования работы </w:t>
            </w:r>
            <w:r w:rsidRPr="00533FF9">
              <w:rPr>
                <w:rFonts w:ascii="Times New Roman" w:hAnsi="Times New Roman" w:cs="Times New Roman"/>
                <w:bCs/>
                <w:color w:val="0D0D0D"/>
                <w:kern w:val="2"/>
                <w:lang w:val="x-none" w:eastAsia="x-none" w:bidi="hi-IN"/>
              </w:rPr>
              <w:t>по экологическому образованию</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606"/>
              </w:tabs>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Индивидуальная работа с детьми в плане воспитателя.</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989"/>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nil"/>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18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7E60F2" w:rsidP="00DE6839">
            <w:pPr>
              <w:widowControl w:val="0"/>
              <w:shd w:val="clear" w:color="auto" w:fill="FFFFFF"/>
              <w:tabs>
                <w:tab w:val="left" w:pos="989"/>
              </w:tabs>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w:t>
            </w:r>
            <w:r>
              <w:rPr>
                <w:rFonts w:ascii="Times New Roman" w:eastAsia="Times New Roman" w:hAnsi="Times New Roman" w:cs="Times New Roman"/>
                <w:color w:val="0D0D0D"/>
                <w:lang w:eastAsia="ru-RU"/>
              </w:rPr>
              <w:t xml:space="preserve">азработка перспективного плана </w:t>
            </w:r>
            <w:r w:rsidR="00DE6839" w:rsidRPr="00533FF9">
              <w:rPr>
                <w:rFonts w:ascii="Times New Roman" w:eastAsia="Times New Roman" w:hAnsi="Times New Roman" w:cs="Times New Roman"/>
                <w:bCs/>
                <w:color w:val="0D0D0D"/>
                <w:lang w:eastAsia="ru-RU"/>
              </w:rPr>
              <w:t>экологического образования дошкольников</w:t>
            </w:r>
            <w:r>
              <w:rPr>
                <w:rFonts w:ascii="Times New Roman" w:eastAsia="Times New Roman" w:hAnsi="Times New Roman" w:cs="Times New Roman"/>
                <w:bCs/>
                <w:color w:val="0D0D0D"/>
                <w:lang w:eastAsia="ru-RU"/>
              </w:rPr>
              <w:t>.</w:t>
            </w:r>
            <w:r w:rsidRPr="00533FF9">
              <w:rPr>
                <w:rFonts w:ascii="Times New Roman" w:eastAsia="Times New Roman" w:hAnsi="Times New Roman" w:cs="Times New Roman"/>
                <w:bCs/>
                <w:color w:val="0D0D0D"/>
                <w:lang w:eastAsia="ru-RU"/>
              </w:rPr>
              <w:t xml:space="preserve"> Разработка календарного плана экологического образования дошкольников.</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7E60F2" w:rsidP="007E60F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72"/>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7.</w:t>
            </w:r>
            <w:r w:rsidRPr="00533FF9">
              <w:rPr>
                <w:rFonts w:ascii="Times New Roman" w:eastAsia="Times New Roman" w:hAnsi="Times New Roman" w:cs="Times New Roman"/>
                <w:b/>
                <w:bCs/>
                <w:color w:val="0D0D0D"/>
                <w:kern w:val="2"/>
                <w:lang w:eastAsia="ru-RU" w:bidi="hi-IN"/>
              </w:rPr>
              <w:t>4.</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iCs/>
                <w:color w:val="0D0D0D"/>
                <w:lang w:eastAsia="ru-RU"/>
              </w:rPr>
              <w:t>Эколого-содержательный подход к построению развивающей среды в дошкольном учреждении.</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tabs>
                <w:tab w:val="left" w:pos="460"/>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Предметная среда и её влияние на человека. Ребёнок в предметной среде.</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CA480A" w:rsidP="00DE6839">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8</w:t>
            </w: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nil"/>
              <w:left w:val="single" w:sz="4" w:space="0" w:color="000000"/>
              <w:bottom w:val="single" w:sz="4" w:space="0" w:color="000000"/>
              <w:right w:val="single" w:sz="4" w:space="0" w:color="auto"/>
            </w:tcBorders>
            <w:hideMark/>
          </w:tcPr>
          <w:p w:rsidR="00DE6839" w:rsidRPr="00533FF9" w:rsidRDefault="00DE6839" w:rsidP="00DE6839">
            <w:pPr>
              <w:tabs>
                <w:tab w:val="left" w:pos="460"/>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Создание эколого-развивающей среды ДОУ: экологический подход и педагогическая целесообразность</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nil"/>
              <w:left w:val="single" w:sz="4" w:space="0" w:color="000000"/>
              <w:bottom w:val="single" w:sz="4" w:space="0" w:color="000000"/>
              <w:right w:val="single" w:sz="4" w:space="0" w:color="auto"/>
            </w:tcBorders>
            <w:hideMark/>
          </w:tcPr>
          <w:p w:rsidR="00DE6839" w:rsidRPr="00533FF9" w:rsidRDefault="00DE6839" w:rsidP="00DE6839">
            <w:pPr>
              <w:tabs>
                <w:tab w:val="left" w:pos="460"/>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Уголок природы в ДОО</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nil"/>
              <w:left w:val="single" w:sz="4" w:space="0" w:color="000000"/>
              <w:bottom w:val="single" w:sz="4" w:space="0" w:color="000000"/>
              <w:right w:val="single" w:sz="4" w:space="0" w:color="auto"/>
            </w:tcBorders>
            <w:hideMark/>
          </w:tcPr>
          <w:p w:rsidR="00DE6839" w:rsidRPr="00533FF9" w:rsidRDefault="00DE6839" w:rsidP="00DE6839">
            <w:pPr>
              <w:tabs>
                <w:tab w:val="left" w:pos="460"/>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Требования к организации, озеленению участка ДОУ; его планировка.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nil"/>
              <w:left w:val="single" w:sz="4" w:space="0" w:color="000000"/>
              <w:bottom w:val="single" w:sz="4" w:space="0" w:color="000000"/>
              <w:right w:val="single" w:sz="4" w:space="0" w:color="auto"/>
            </w:tcBorders>
            <w:hideMark/>
          </w:tcPr>
          <w:p w:rsidR="00DE6839" w:rsidRPr="00533FF9" w:rsidRDefault="00DE6839" w:rsidP="00DE6839">
            <w:pPr>
              <w:widowControl w:val="0"/>
              <w:shd w:val="clear" w:color="auto" w:fill="FFFFFF"/>
              <w:tabs>
                <w:tab w:val="left" w:pos="989"/>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nil"/>
              <w:left w:val="single" w:sz="4" w:space="0" w:color="000000"/>
              <w:bottom w:val="single" w:sz="4" w:space="0" w:color="000000"/>
              <w:right w:val="single" w:sz="4" w:space="0" w:color="auto"/>
            </w:tcBorders>
            <w:hideMark/>
          </w:tcPr>
          <w:p w:rsidR="00DE6839" w:rsidRPr="00533FF9" w:rsidRDefault="007E60F2" w:rsidP="00DE6839">
            <w:pPr>
              <w:widowControl w:val="0"/>
              <w:shd w:val="clear" w:color="auto" w:fill="FFFFFF"/>
              <w:tabs>
                <w:tab w:val="left" w:pos="989"/>
              </w:tabs>
              <w:spacing w:after="0" w:line="240" w:lineRule="auto"/>
              <w:contextualSpacing/>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2</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Анализ </w:t>
            </w:r>
            <w:r w:rsidR="00DE6839" w:rsidRPr="00533FF9">
              <w:rPr>
                <w:rFonts w:ascii="Times New Roman" w:eastAsia="Times New Roman" w:hAnsi="Times New Roman" w:cs="Times New Roman"/>
                <w:color w:val="0D0D0D"/>
                <w:kern w:val="2"/>
                <w:lang w:eastAsia="ru-RU" w:bidi="hi-IN"/>
              </w:rPr>
              <w:t xml:space="preserve">экологической среды </w:t>
            </w:r>
            <w:r w:rsidR="00DE6839" w:rsidRPr="00533FF9">
              <w:rPr>
                <w:rFonts w:ascii="Times New Roman" w:eastAsia="Times New Roman" w:hAnsi="Times New Roman" w:cs="Times New Roman"/>
                <w:color w:val="0D0D0D"/>
                <w:lang w:eastAsia="ru-RU"/>
              </w:rPr>
              <w:t>в разных возрастных группах.</w:t>
            </w:r>
            <w:r w:rsidRPr="00533FF9">
              <w:rPr>
                <w:rFonts w:ascii="Times New Roman" w:eastAsia="Times New Roman" w:hAnsi="Times New Roman" w:cs="Times New Roman"/>
                <w:bCs/>
                <w:color w:val="0D0D0D"/>
                <w:lang w:eastAsia="ru-RU"/>
              </w:rPr>
              <w:t xml:space="preserve"> Составление паспорта комнатных растений</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CA480A" w:rsidP="00CA480A">
            <w:pPr>
              <w:spacing w:after="0" w:line="240" w:lineRule="auto"/>
              <w:rPr>
                <w:rFonts w:ascii="Times New Roman" w:eastAsia="Times New Roman" w:hAnsi="Times New Roman" w:cs="Times New Roman"/>
                <w:color w:val="0D0D0D"/>
                <w:kern w:val="2"/>
                <w:lang w:eastAsia="ru-RU" w:bidi="hi-IN"/>
              </w:rPr>
            </w:pPr>
            <w:r>
              <w:rPr>
                <w:rFonts w:ascii="Times New Roman" w:eastAsia="Times New Roman" w:hAnsi="Times New Roman" w:cs="Times New Roman"/>
                <w:color w:val="0D0D0D"/>
                <w:lang w:eastAsia="ru-RU"/>
              </w:rPr>
              <w:t>2</w:t>
            </w:r>
          </w:p>
        </w:tc>
      </w:tr>
      <w:tr w:rsidR="00DE6839" w:rsidRPr="00533FF9" w:rsidTr="00612103">
        <w:trPr>
          <w:trHeight w:val="63"/>
        </w:trPr>
        <w:tc>
          <w:tcPr>
            <w:tcW w:w="4362" w:type="pct"/>
            <w:gridSpan w:val="4"/>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tabs>
                <w:tab w:val="left" w:pos="5888"/>
              </w:tabs>
              <w:snapToGrid w:val="0"/>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Раздел 8. Педагогическая деятельность по реализации программ экологического образования </w:t>
            </w:r>
            <w:r w:rsidRPr="00533FF9">
              <w:rPr>
                <w:rFonts w:ascii="Times New Roman" w:eastAsia="Times New Roman" w:hAnsi="Times New Roman" w:cs="Times New Roman"/>
                <w:b/>
                <w:bCs/>
                <w:iCs/>
                <w:color w:val="0D0D0D"/>
                <w:lang w:eastAsia="ru-RU"/>
              </w:rPr>
              <w:t xml:space="preserve">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63"/>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8.1.</w:t>
            </w:r>
            <w:r w:rsidRPr="00533FF9">
              <w:rPr>
                <w:rFonts w:ascii="Times New Roman" w:eastAsia="Times New Roman" w:hAnsi="Times New Roman" w:cs="Times New Roman"/>
                <w:iCs/>
                <w:color w:val="0D0D0D"/>
                <w:lang w:eastAsia="ru-RU"/>
              </w:rPr>
              <w:t xml:space="preserve"> Методы и приемы организации </w:t>
            </w:r>
            <w:r w:rsidRPr="00533FF9">
              <w:rPr>
                <w:rFonts w:ascii="Times New Roman" w:eastAsia="Times New Roman" w:hAnsi="Times New Roman" w:cs="Times New Roman"/>
                <w:iCs/>
                <w:color w:val="0D0D0D"/>
                <w:lang w:eastAsia="ru-RU"/>
              </w:rPr>
              <w:lastRenderedPageBreak/>
              <w:t>экологического образования детей раннего и дошкольного возраста</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lastRenderedPageBreak/>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63"/>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Теоретические основы педагогического метода экологического воспитания дошкольников.</w:t>
            </w:r>
          </w:p>
        </w:tc>
        <w:tc>
          <w:tcPr>
            <w:tcW w:w="638" w:type="pct"/>
            <w:vMerge w:val="restart"/>
            <w:tcBorders>
              <w:top w:val="single" w:sz="4" w:space="0" w:color="auto"/>
              <w:left w:val="single" w:sz="4" w:space="0" w:color="auto"/>
              <w:bottom w:val="nil"/>
              <w:right w:val="single" w:sz="4" w:space="0" w:color="auto"/>
            </w:tcBorders>
            <w:hideMark/>
          </w:tcPr>
          <w:p w:rsidR="00DE6839" w:rsidRPr="00533FF9" w:rsidRDefault="00CA480A" w:rsidP="00DE6839">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r>
      <w:tr w:rsidR="00DE6839" w:rsidRPr="00533FF9" w:rsidTr="00612103">
        <w:trPr>
          <w:trHeight w:val="63"/>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Наблюдение, как метод. Определение наблюдения, его структура как деятельности детей; виды наблюдений; правила организации</w:t>
            </w:r>
          </w:p>
        </w:tc>
        <w:tc>
          <w:tcPr>
            <w:tcW w:w="638" w:type="pct"/>
            <w:vMerge/>
            <w:tcBorders>
              <w:top w:val="single" w:sz="4" w:space="0" w:color="auto"/>
              <w:left w:val="single" w:sz="4" w:space="0" w:color="auto"/>
              <w:bottom w:val="nil"/>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5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Эксперименты и опыты в экологическом образовании дошкольников.</w:t>
            </w:r>
          </w:p>
        </w:tc>
        <w:tc>
          <w:tcPr>
            <w:tcW w:w="638" w:type="pct"/>
            <w:vMerge/>
            <w:tcBorders>
              <w:top w:val="single" w:sz="4" w:space="0" w:color="auto"/>
              <w:left w:val="single" w:sz="4" w:space="0" w:color="auto"/>
              <w:bottom w:val="nil"/>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5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Труд в природе как метод экологического образования детей.</w:t>
            </w:r>
          </w:p>
        </w:tc>
        <w:tc>
          <w:tcPr>
            <w:tcW w:w="638" w:type="pct"/>
            <w:vMerge/>
            <w:tcBorders>
              <w:top w:val="single" w:sz="4" w:space="0" w:color="auto"/>
              <w:left w:val="single" w:sz="4" w:space="0" w:color="auto"/>
              <w:bottom w:val="nil"/>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5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Беседа как метод экологического образования детей.</w:t>
            </w:r>
          </w:p>
        </w:tc>
        <w:tc>
          <w:tcPr>
            <w:tcW w:w="638" w:type="pct"/>
            <w:vMerge/>
            <w:tcBorders>
              <w:top w:val="single" w:sz="4" w:space="0" w:color="auto"/>
              <w:left w:val="single" w:sz="4" w:space="0" w:color="auto"/>
              <w:bottom w:val="nil"/>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5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Дидактическая игра в экологическом образовании детей.</w:t>
            </w:r>
          </w:p>
        </w:tc>
        <w:tc>
          <w:tcPr>
            <w:tcW w:w="638" w:type="pct"/>
            <w:vMerge/>
            <w:tcBorders>
              <w:top w:val="single" w:sz="4" w:space="0" w:color="auto"/>
              <w:left w:val="single" w:sz="4" w:space="0" w:color="auto"/>
              <w:bottom w:val="nil"/>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7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7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3</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дидактических игр экологической направленности</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pacing w:after="0" w:line="240" w:lineRule="auto"/>
              <w:rPr>
                <w:rFonts w:ascii="Times New Roman" w:eastAsia="Times New Roman" w:hAnsi="Times New Roman" w:cs="Times New Roman"/>
                <w:color w:val="0D0D0D"/>
                <w:kern w:val="2"/>
                <w:lang w:eastAsia="ru-RU" w:bidi="hi-IN"/>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Прак</w:t>
            </w:r>
            <w:r w:rsidR="007E60F2">
              <w:rPr>
                <w:rFonts w:ascii="Times New Roman" w:eastAsia="Times New Roman" w:hAnsi="Times New Roman" w:cs="Times New Roman"/>
                <w:b/>
                <w:color w:val="0D0D0D"/>
                <w:lang w:eastAsia="ru-RU"/>
              </w:rPr>
              <w:t>тическое занятие 4</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Составление картотеки  опытов и экспериментов с объектами живой и неживой природы для дошкольников.</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napToGrid w:val="0"/>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технологических карт беседы с детьми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CA480A" w:rsidP="00CA480A">
            <w:pPr>
              <w:snapToGrid w:val="0"/>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6</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Проведение дидактических игр.</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napToGrid w:val="0"/>
              <w:spacing w:after="0" w:line="240" w:lineRule="auto"/>
              <w:rPr>
                <w:rFonts w:ascii="Times New Roman" w:eastAsia="Times New Roman" w:hAnsi="Times New Roman" w:cs="Times New Roman"/>
                <w:color w:val="0D0D0D"/>
                <w:kern w:val="2"/>
                <w:lang w:eastAsia="ru-RU" w:bidi="hi-IN"/>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технологической карты наблюдения в природе.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napToGrid w:val="0"/>
              <w:spacing w:after="0" w:line="240" w:lineRule="auto"/>
              <w:rPr>
                <w:rFonts w:ascii="Times New Roman" w:eastAsia="Times New Roman" w:hAnsi="Times New Roman" w:cs="Times New Roman"/>
                <w:color w:val="0D0D0D"/>
                <w:kern w:val="2"/>
                <w:lang w:eastAsia="ru-RU" w:bidi="hi-IN"/>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8</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Методика использования картин, аудио-, видео- и других технических средств обучения в эколого-педагогической работе.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napToGrid w:val="0"/>
              <w:spacing w:after="0" w:line="240" w:lineRule="auto"/>
              <w:rPr>
                <w:rFonts w:ascii="Times New Roman" w:eastAsia="Times New Roman" w:hAnsi="Times New Roman" w:cs="Times New Roman"/>
                <w:color w:val="0D0D0D"/>
                <w:kern w:val="2"/>
                <w:lang w:eastAsia="ru-RU" w:bidi="hi-IN"/>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171"/>
        </w:trPr>
        <w:tc>
          <w:tcPr>
            <w:tcW w:w="966" w:type="pct"/>
            <w:vMerge w:val="restart"/>
            <w:tcBorders>
              <w:top w:val="nil"/>
              <w:left w:val="single" w:sz="4" w:space="0" w:color="000000"/>
              <w:bottom w:val="single" w:sz="4" w:space="0" w:color="000000"/>
              <w:right w:val="nil"/>
            </w:tcBorders>
            <w:hideMark/>
          </w:tcPr>
          <w:p w:rsidR="00DE6839" w:rsidRPr="00533FF9" w:rsidRDefault="00DE6839" w:rsidP="00DE6839">
            <w:pPr>
              <w:shd w:val="clear" w:color="auto" w:fill="FFFFFF"/>
              <w:tabs>
                <w:tab w:val="left" w:pos="1138"/>
              </w:tabs>
              <w:snapToGrid w:val="0"/>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8.2.</w:t>
            </w:r>
            <w:r w:rsidRPr="00533FF9">
              <w:rPr>
                <w:rFonts w:ascii="Times New Roman" w:eastAsia="Times New Roman" w:hAnsi="Times New Roman" w:cs="Times New Roman"/>
                <w:iCs/>
                <w:color w:val="0D0D0D"/>
                <w:lang w:eastAsia="ru-RU"/>
              </w:rPr>
              <w:t xml:space="preserve"> Формы организации экологического образования детей раннего и дошкольного возраста</w:t>
            </w: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kern w:val="2"/>
                <w:lang w:eastAsia="ru-RU" w:bidi="hi-IN"/>
              </w:rPr>
            </w:pPr>
          </w:p>
        </w:tc>
      </w:tr>
      <w:tr w:rsidR="00DE6839" w:rsidRPr="00533FF9" w:rsidTr="00612103">
        <w:trPr>
          <w:trHeight w:val="171"/>
        </w:trPr>
        <w:tc>
          <w:tcPr>
            <w:tcW w:w="966" w:type="pct"/>
            <w:vMerge/>
            <w:tcBorders>
              <w:top w:val="nil"/>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Занятия по экологическому образованию детей дошкольного возраста. </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F809C6" w:rsidP="00DE6839">
            <w:pPr>
              <w:snapToGrid w:val="0"/>
              <w:spacing w:after="0" w:line="240" w:lineRule="auto"/>
              <w:jc w:val="center"/>
              <w:rPr>
                <w:rFonts w:ascii="Times New Roman" w:eastAsia="Times New Roman" w:hAnsi="Times New Roman" w:cs="Times New Roman"/>
                <w:color w:val="0D0D0D"/>
                <w:kern w:val="2"/>
                <w:lang w:eastAsia="ru-RU" w:bidi="hi-IN"/>
              </w:rPr>
            </w:pPr>
            <w:r>
              <w:rPr>
                <w:rFonts w:ascii="Times New Roman" w:eastAsia="Times New Roman" w:hAnsi="Times New Roman" w:cs="Times New Roman"/>
                <w:color w:val="0D0D0D"/>
                <w:kern w:val="2"/>
                <w:lang w:eastAsia="ru-RU" w:bidi="hi-IN"/>
              </w:rPr>
              <w:t>4</w:t>
            </w:r>
          </w:p>
        </w:tc>
      </w:tr>
      <w:tr w:rsidR="00DE6839" w:rsidRPr="00533FF9" w:rsidTr="00612103">
        <w:trPr>
          <w:trHeight w:val="171"/>
        </w:trPr>
        <w:tc>
          <w:tcPr>
            <w:tcW w:w="966" w:type="pct"/>
            <w:vMerge/>
            <w:tcBorders>
              <w:top w:val="nil"/>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Подготовка и проведение экскурсии в природу с детьми дошкольного возраста. </w:t>
            </w:r>
            <w:proofErr w:type="spellStart"/>
            <w:r w:rsidRPr="00533FF9">
              <w:rPr>
                <w:rFonts w:ascii="Times New Roman" w:hAnsi="Times New Roman" w:cs="Times New Roman"/>
                <w:color w:val="0D0D0D"/>
                <w:lang w:val="x-none" w:eastAsia="x-none"/>
              </w:rPr>
              <w:t>Послеэкскурсионная</w:t>
            </w:r>
            <w:proofErr w:type="spellEnd"/>
            <w:r w:rsidRPr="00533FF9">
              <w:rPr>
                <w:rFonts w:ascii="Times New Roman" w:hAnsi="Times New Roman" w:cs="Times New Roman"/>
                <w:color w:val="0D0D0D"/>
                <w:lang w:val="x-none" w:eastAsia="x-none"/>
              </w:rPr>
              <w:t xml:space="preserve"> работа.</w:t>
            </w:r>
            <w:r w:rsidR="00F809C6" w:rsidRPr="00533FF9">
              <w:rPr>
                <w:rFonts w:ascii="Times New Roman" w:hAnsi="Times New Roman" w:cs="Times New Roman"/>
                <w:color w:val="0D0D0D"/>
                <w:lang w:val="x-none" w:eastAsia="x-none"/>
              </w:rPr>
              <w:t xml:space="preserve"> Виртуальная экскурсия как форма организации  экологического образования дошкольников.</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kern w:val="2"/>
                <w:lang w:eastAsia="ru-RU" w:bidi="hi-IN"/>
              </w:rPr>
            </w:pPr>
          </w:p>
        </w:tc>
      </w:tr>
      <w:tr w:rsidR="00DE6839" w:rsidRPr="00533FF9" w:rsidTr="00612103">
        <w:trPr>
          <w:trHeight w:val="171"/>
        </w:trPr>
        <w:tc>
          <w:tcPr>
            <w:tcW w:w="966" w:type="pct"/>
            <w:vMerge/>
            <w:tcBorders>
              <w:top w:val="nil"/>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color w:val="0D0D0D"/>
                <w:kern w:val="2"/>
                <w:lang w:eastAsia="ru-RU" w:bidi="hi-IN"/>
              </w:rPr>
            </w:pPr>
          </w:p>
        </w:tc>
      </w:tr>
      <w:tr w:rsidR="00DE6839" w:rsidRPr="00533FF9" w:rsidTr="00612103">
        <w:trPr>
          <w:trHeight w:val="171"/>
        </w:trPr>
        <w:tc>
          <w:tcPr>
            <w:tcW w:w="966" w:type="pct"/>
            <w:vMerge/>
            <w:tcBorders>
              <w:top w:val="nil"/>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9</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Своеобразие методики проведения экскурсий и целевых прогулок с детьми среднего и старшего дошкольного возраста (подготовка воспитателя и детей, обучение наблюдению природы, использование проблемно-поисковых ситуации и др.). Анализ наблюдений и экскурсий.</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CA480A">
            <w:pPr>
              <w:snapToGrid w:val="0"/>
              <w:spacing w:after="0" w:line="240" w:lineRule="auto"/>
              <w:rPr>
                <w:rFonts w:ascii="Times New Roman" w:eastAsia="Times New Roman" w:hAnsi="Times New Roman" w:cs="Times New Roman"/>
                <w:color w:val="0D0D0D"/>
                <w:kern w:val="2"/>
                <w:lang w:eastAsia="ru-RU" w:bidi="hi-IN"/>
              </w:rPr>
            </w:pPr>
            <w:r w:rsidRPr="00533FF9">
              <w:rPr>
                <w:rFonts w:ascii="Times New Roman" w:eastAsia="Times New Roman" w:hAnsi="Times New Roman" w:cs="Times New Roman"/>
                <w:color w:val="0D0D0D"/>
                <w:kern w:val="2"/>
                <w:lang w:eastAsia="ru-RU" w:bidi="hi-IN"/>
              </w:rPr>
              <w:t>2</w:t>
            </w:r>
          </w:p>
        </w:tc>
      </w:tr>
      <w:tr w:rsidR="00DE6839" w:rsidRPr="00533FF9" w:rsidTr="00612103">
        <w:trPr>
          <w:trHeight w:val="225"/>
        </w:trPr>
        <w:tc>
          <w:tcPr>
            <w:tcW w:w="966" w:type="pct"/>
            <w:vMerge w:val="restart"/>
            <w:tcBorders>
              <w:top w:val="single" w:sz="4" w:space="0" w:color="000000"/>
              <w:left w:val="single" w:sz="4" w:space="0" w:color="000000"/>
              <w:bottom w:val="single" w:sz="4" w:space="0" w:color="000000"/>
              <w:right w:val="nil"/>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Тема 8.</w:t>
            </w:r>
            <w:r w:rsidRPr="00533FF9">
              <w:rPr>
                <w:rFonts w:ascii="Times New Roman" w:eastAsia="Times New Roman" w:hAnsi="Times New Roman" w:cs="Times New Roman"/>
                <w:b/>
                <w:bCs/>
                <w:color w:val="0D0D0D"/>
                <w:kern w:val="2"/>
                <w:lang w:eastAsia="ru-RU" w:bidi="hi-IN"/>
              </w:rPr>
              <w:t>3</w:t>
            </w:r>
            <w:r w:rsidRPr="00533FF9">
              <w:rPr>
                <w:rFonts w:ascii="Times New Roman" w:eastAsia="Times New Roman" w:hAnsi="Times New Roman" w:cs="Times New Roman"/>
                <w:b/>
                <w:bCs/>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pacing w:val="-2"/>
                <w:lang w:eastAsia="ru-RU"/>
              </w:rPr>
              <w:t>Методика ознакомления с сезонными явлениями</w:t>
            </w:r>
          </w:p>
        </w:tc>
        <w:tc>
          <w:tcPr>
            <w:tcW w:w="3396" w:type="pct"/>
            <w:gridSpan w:val="3"/>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11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nil"/>
              <w:right w:val="single" w:sz="4" w:space="0" w:color="auto"/>
            </w:tcBorders>
            <w:hideMark/>
          </w:tcPr>
          <w:p w:rsidR="00DE6839" w:rsidRPr="00533FF9" w:rsidRDefault="00DE6839" w:rsidP="00DE6839">
            <w:pPr>
              <w:numPr>
                <w:ilvl w:val="0"/>
                <w:numId w:val="12"/>
              </w:numPr>
              <w:tabs>
                <w:tab w:val="left" w:pos="388"/>
              </w:tabs>
              <w:spacing w:after="0" w:line="240" w:lineRule="auto"/>
              <w:jc w:val="both"/>
              <w:rPr>
                <w:rFonts w:ascii="Times New Roman" w:hAnsi="Times New Roman" w:cs="Times New Roman"/>
                <w:b/>
                <w:bCs/>
                <w:color w:val="0D0D0D"/>
                <w:lang w:val="x-none" w:eastAsia="x-none"/>
              </w:rPr>
            </w:pPr>
            <w:r w:rsidRPr="00533FF9">
              <w:rPr>
                <w:rFonts w:ascii="Times New Roman" w:hAnsi="Times New Roman" w:cs="Times New Roman"/>
                <w:color w:val="0D0D0D"/>
                <w:lang w:val="x-none" w:eastAsia="x-none"/>
              </w:rPr>
              <w:t>Изменения в природе в разное время года</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CA480A" w:rsidP="00DE6839">
            <w:pPr>
              <w:spacing w:after="0" w:line="240" w:lineRule="auto"/>
              <w:jc w:val="center"/>
              <w:rPr>
                <w:rFonts w:ascii="Times New Roman" w:eastAsia="Times New Roman" w:hAnsi="Times New Roman" w:cs="Times New Roman"/>
                <w:color w:val="0D0D0D"/>
                <w:kern w:val="2"/>
                <w:lang w:eastAsia="ru-RU" w:bidi="hi-IN"/>
              </w:rPr>
            </w:pPr>
            <w:r>
              <w:rPr>
                <w:rFonts w:ascii="Times New Roman" w:eastAsia="Times New Roman" w:hAnsi="Times New Roman" w:cs="Times New Roman"/>
                <w:color w:val="0D0D0D"/>
                <w:kern w:val="2"/>
                <w:lang w:eastAsia="ru-RU" w:bidi="hi-IN"/>
              </w:rPr>
              <w:t>4</w:t>
            </w:r>
          </w:p>
        </w:tc>
      </w:tr>
      <w:tr w:rsidR="00DE6839" w:rsidRPr="00533FF9" w:rsidTr="00612103">
        <w:trPr>
          <w:trHeight w:val="289"/>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numPr>
                <w:ilvl w:val="0"/>
                <w:numId w:val="12"/>
              </w:numPr>
              <w:tabs>
                <w:tab w:val="left" w:pos="388"/>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Особенности и методика работы по экологическому образованию дошкольников в разное время года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kern w:val="2"/>
                <w:lang w:eastAsia="ru-RU" w:bidi="hi-IN"/>
              </w:rPr>
            </w:pPr>
          </w:p>
        </w:tc>
      </w:tr>
      <w:tr w:rsidR="00DE6839" w:rsidRPr="00533FF9" w:rsidTr="00612103">
        <w:trPr>
          <w:trHeight w:val="27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7E60F2" w:rsidRDefault="007E60F2" w:rsidP="007E60F2">
            <w:pPr>
              <w:spacing w:after="0" w:line="240" w:lineRule="auto"/>
              <w:rPr>
                <w:rFonts w:ascii="Times New Roman" w:eastAsia="Times New Roman" w:hAnsi="Times New Roman" w:cs="Times New Roman"/>
                <w:color w:val="0D0D0D"/>
                <w:lang w:eastAsia="ru-RU"/>
              </w:rPr>
            </w:pPr>
            <w:r w:rsidRPr="007E60F2">
              <w:rPr>
                <w:rFonts w:ascii="Times New Roman" w:eastAsia="Times New Roman" w:hAnsi="Times New Roman" w:cs="Times New Roman"/>
                <w:color w:val="0D0D0D"/>
                <w:lang w:eastAsia="ru-RU"/>
              </w:rPr>
              <w:t>2</w:t>
            </w:r>
          </w:p>
        </w:tc>
      </w:tr>
      <w:tr w:rsidR="00DE6839" w:rsidRPr="00533FF9" w:rsidTr="00612103">
        <w:trPr>
          <w:trHeight w:val="250"/>
        </w:trPr>
        <w:tc>
          <w:tcPr>
            <w:tcW w:w="966" w:type="pct"/>
            <w:vMerge/>
            <w:tcBorders>
              <w:top w:val="single" w:sz="4" w:space="0" w:color="000000"/>
              <w:left w:val="single" w:sz="4" w:space="0" w:color="000000"/>
              <w:bottom w:val="single" w:sz="4" w:space="0" w:color="000000"/>
              <w:right w:val="nil"/>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DE6839"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w:t>
            </w:r>
            <w:r w:rsidR="00DE6839" w:rsidRPr="00533FF9">
              <w:rPr>
                <w:rFonts w:ascii="Times New Roman" w:eastAsia="Times New Roman" w:hAnsi="Times New Roman" w:cs="Times New Roman"/>
                <w:bCs/>
                <w:color w:val="0D0D0D"/>
                <w:lang w:eastAsia="ru-RU"/>
              </w:rPr>
              <w:t xml:space="preserve">Разработка технологических карт занятия по </w:t>
            </w:r>
            <w:r w:rsidR="00DE6839" w:rsidRPr="00533FF9">
              <w:rPr>
                <w:rFonts w:ascii="Times New Roman" w:eastAsia="Times New Roman" w:hAnsi="Times New Roman" w:cs="Times New Roman"/>
                <w:bCs/>
                <w:color w:val="0D0D0D"/>
                <w:spacing w:val="-2"/>
                <w:lang w:eastAsia="ru-RU"/>
              </w:rPr>
              <w:t>ознакомлению с сезонными явлениями (осень, зима, весна, лето) в разных возрастных группах</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color w:val="0D0D0D"/>
                <w:lang w:eastAsia="ru-RU"/>
              </w:rPr>
            </w:pPr>
          </w:p>
        </w:tc>
      </w:tr>
      <w:tr w:rsidR="00DE6839" w:rsidRPr="00533FF9" w:rsidTr="00612103">
        <w:trPr>
          <w:trHeight w:val="225"/>
        </w:trPr>
        <w:tc>
          <w:tcPr>
            <w:tcW w:w="4362" w:type="pct"/>
            <w:gridSpan w:val="4"/>
            <w:tcBorders>
              <w:top w:val="single" w:sz="4" w:space="0" w:color="000000"/>
              <w:left w:val="single" w:sz="4" w:space="0" w:color="000000"/>
              <w:bottom w:val="single" w:sz="4" w:space="0" w:color="auto"/>
              <w:right w:val="single" w:sz="4" w:space="0" w:color="auto"/>
            </w:tcBorders>
            <w:hideMark/>
          </w:tcPr>
          <w:p w:rsidR="00DE6839" w:rsidRPr="00533FF9" w:rsidRDefault="00DE6839" w:rsidP="00DE6839">
            <w:pPr>
              <w:widowControl w:val="0"/>
              <w:shd w:val="clear" w:color="auto" w:fill="FFFFFF"/>
              <w:tabs>
                <w:tab w:val="left" w:pos="350"/>
              </w:tabs>
              <w:snapToGrid w:val="0"/>
              <w:spacing w:after="0" w:line="240" w:lineRule="auto"/>
              <w:ind w:right="43"/>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Раздел 9. Педагогическая деятельность по диагностике </w:t>
            </w:r>
            <w:r w:rsidRPr="00533FF9">
              <w:rPr>
                <w:rFonts w:ascii="Times New Roman" w:eastAsia="Times New Roman" w:hAnsi="Times New Roman" w:cs="Times New Roman"/>
                <w:b/>
                <w:bCs/>
                <w:iCs/>
                <w:color w:val="0D0D0D"/>
                <w:lang w:eastAsia="ru-RU"/>
              </w:rPr>
              <w:t>экологического образования</w:t>
            </w:r>
            <w:r w:rsidRPr="00533FF9">
              <w:rPr>
                <w:rFonts w:ascii="Times New Roman" w:eastAsia="Times New Roman" w:hAnsi="Times New Roman" w:cs="Times New Roman"/>
                <w:b/>
                <w:bCs/>
                <w:color w:val="0D0D0D"/>
                <w:lang w:eastAsia="ru-RU"/>
              </w:rPr>
              <w:t xml:space="preserve">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napToGrid w:val="0"/>
              <w:spacing w:after="0" w:line="240" w:lineRule="auto"/>
              <w:jc w:val="center"/>
              <w:rPr>
                <w:rFonts w:ascii="Times New Roman" w:eastAsia="Times New Roman" w:hAnsi="Times New Roman" w:cs="Times New Roman"/>
                <w:b/>
                <w:bCs/>
                <w:color w:val="0D0D0D"/>
                <w:lang w:eastAsia="ru-RU"/>
              </w:rPr>
            </w:pPr>
          </w:p>
        </w:tc>
      </w:tr>
      <w:tr w:rsidR="00F91D62" w:rsidRPr="00533FF9" w:rsidTr="00F91D62">
        <w:trPr>
          <w:trHeight w:val="60"/>
        </w:trPr>
        <w:tc>
          <w:tcPr>
            <w:tcW w:w="966" w:type="pct"/>
            <w:vMerge w:val="restart"/>
            <w:tcBorders>
              <w:top w:val="single" w:sz="4" w:space="0" w:color="000000"/>
              <w:left w:val="single" w:sz="4" w:space="0" w:color="000000"/>
              <w:right w:val="nil"/>
            </w:tcBorders>
            <w:hideMark/>
          </w:tcPr>
          <w:p w:rsidR="00F91D62" w:rsidRPr="00533FF9" w:rsidRDefault="00F91D62" w:rsidP="00DE6839">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Тема 9.1.</w:t>
            </w:r>
            <w:r w:rsidRPr="00533FF9">
              <w:rPr>
                <w:rFonts w:ascii="Times New Roman" w:eastAsia="Times New Roman" w:hAnsi="Times New Roman" w:cs="Times New Roman"/>
                <w:bCs/>
                <w:color w:val="0D0D0D"/>
                <w:lang w:eastAsia="ru-RU"/>
              </w:rPr>
              <w:t xml:space="preserve"> Методы педагогической диагностики </w:t>
            </w:r>
            <w:r w:rsidRPr="00533FF9">
              <w:rPr>
                <w:rFonts w:ascii="Times New Roman" w:eastAsia="Times New Roman" w:hAnsi="Times New Roman" w:cs="Times New Roman"/>
                <w:bCs/>
                <w:color w:val="0D0D0D"/>
                <w:kern w:val="2"/>
                <w:lang w:eastAsia="ru-RU" w:bidi="hi-IN"/>
              </w:rPr>
              <w:t xml:space="preserve">экологических представлений </w:t>
            </w:r>
            <w:r w:rsidRPr="00533FF9">
              <w:rPr>
                <w:rFonts w:ascii="Times New Roman" w:eastAsia="Times New Roman" w:hAnsi="Times New Roman" w:cs="Times New Roman"/>
                <w:bCs/>
                <w:color w:val="0D0D0D"/>
                <w:lang w:eastAsia="ru-RU"/>
              </w:rPr>
              <w:t xml:space="preserve">детей </w:t>
            </w:r>
            <w:r w:rsidRPr="00533FF9">
              <w:rPr>
                <w:rFonts w:ascii="Times New Roman" w:eastAsia="Times New Roman" w:hAnsi="Times New Roman" w:cs="Times New Roman"/>
                <w:bCs/>
                <w:color w:val="0D0D0D"/>
                <w:lang w:eastAsia="ru-RU"/>
              </w:rPr>
              <w:lastRenderedPageBreak/>
              <w:t>раннего и дошкольного возраста</w:t>
            </w:r>
          </w:p>
        </w:tc>
        <w:tc>
          <w:tcPr>
            <w:tcW w:w="3396" w:type="pct"/>
            <w:gridSpan w:val="3"/>
            <w:tcBorders>
              <w:top w:val="single" w:sz="4" w:space="0" w:color="000000"/>
              <w:left w:val="single" w:sz="4" w:space="0" w:color="000000"/>
              <w:bottom w:val="single" w:sz="4" w:space="0" w:color="auto"/>
              <w:right w:val="single" w:sz="4" w:space="0" w:color="auto"/>
            </w:tcBorders>
            <w:hideMark/>
          </w:tcPr>
          <w:p w:rsidR="00F91D62" w:rsidRPr="00533FF9" w:rsidRDefault="00F91D62" w:rsidP="00DE6839">
            <w:pPr>
              <w:widowControl w:val="0"/>
              <w:shd w:val="clear" w:color="auto" w:fill="FFFFFF"/>
              <w:tabs>
                <w:tab w:val="left" w:pos="485"/>
              </w:tabs>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lastRenderedPageBreak/>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F91D62" w:rsidRPr="00533FF9" w:rsidRDefault="00F91D62" w:rsidP="00DE6839">
            <w:pPr>
              <w:spacing w:after="0" w:line="240" w:lineRule="auto"/>
              <w:jc w:val="center"/>
              <w:rPr>
                <w:rFonts w:ascii="Times New Roman" w:eastAsia="Times New Roman" w:hAnsi="Times New Roman" w:cs="Times New Roman"/>
                <w:color w:val="0D0D0D"/>
                <w:lang w:eastAsia="ru-RU"/>
              </w:rPr>
            </w:pPr>
          </w:p>
        </w:tc>
      </w:tr>
      <w:tr w:rsidR="00F91D62" w:rsidRPr="00533FF9" w:rsidTr="00F91D62">
        <w:trPr>
          <w:trHeight w:val="219"/>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000000"/>
              <w:right w:val="single" w:sz="4" w:space="0" w:color="auto"/>
            </w:tcBorders>
            <w:hideMark/>
          </w:tcPr>
          <w:p w:rsidR="00F91D62" w:rsidRPr="00533FF9" w:rsidRDefault="00F91D62"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Сущность диагностики </w:t>
            </w:r>
            <w:r w:rsidRPr="00533FF9">
              <w:rPr>
                <w:rFonts w:ascii="Times New Roman" w:eastAsia="NSimSun" w:hAnsi="Times New Roman" w:cs="Times New Roman"/>
                <w:color w:val="0D0D0D"/>
                <w:kern w:val="2"/>
                <w:lang w:val="x-none" w:eastAsia="zh-CN" w:bidi="hi-IN"/>
              </w:rPr>
              <w:t>экологических представлений дошкольников</w:t>
            </w:r>
            <w:r w:rsidRPr="00533FF9">
              <w:rPr>
                <w:rFonts w:ascii="Times New Roman" w:hAnsi="Times New Roman" w:cs="Times New Roman"/>
                <w:color w:val="0D0D0D"/>
                <w:lang w:val="x-none" w:eastAsia="x-none"/>
              </w:rPr>
              <w:t xml:space="preserve"> , ее задачи и значение</w:t>
            </w:r>
          </w:p>
        </w:tc>
        <w:tc>
          <w:tcPr>
            <w:tcW w:w="638" w:type="pct"/>
            <w:vMerge w:val="restart"/>
            <w:tcBorders>
              <w:top w:val="single" w:sz="4" w:space="0" w:color="auto"/>
              <w:left w:val="single" w:sz="4" w:space="0" w:color="auto"/>
              <w:bottom w:val="single" w:sz="4" w:space="0" w:color="auto"/>
              <w:right w:val="single" w:sz="4" w:space="0" w:color="auto"/>
            </w:tcBorders>
            <w:hideMark/>
          </w:tcPr>
          <w:p w:rsidR="00F91D62" w:rsidRPr="00533FF9" w:rsidRDefault="00CA480A" w:rsidP="00DE6839">
            <w:pPr>
              <w:snapToGrid w:val="0"/>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F91D62" w:rsidRPr="00533FF9" w:rsidTr="00F91D62">
        <w:trPr>
          <w:trHeight w:val="225"/>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000000"/>
              <w:right w:val="single" w:sz="4" w:space="0" w:color="auto"/>
            </w:tcBorders>
            <w:hideMark/>
          </w:tcPr>
          <w:p w:rsidR="00F91D62" w:rsidRPr="00533FF9" w:rsidRDefault="00F91D62"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Методика обследования  </w:t>
            </w:r>
            <w:r w:rsidRPr="00533FF9">
              <w:rPr>
                <w:rFonts w:ascii="Times New Roman" w:eastAsia="NSimSun" w:hAnsi="Times New Roman" w:cs="Times New Roman"/>
                <w:color w:val="0D0D0D"/>
                <w:kern w:val="2"/>
                <w:lang w:val="x-none" w:eastAsia="zh-CN" w:bidi="hi-IN"/>
              </w:rPr>
              <w:t>экологических представлений дошкольников</w:t>
            </w:r>
            <w:r w:rsidRPr="00533FF9">
              <w:rPr>
                <w:rFonts w:ascii="Times New Roman" w:hAnsi="Times New Roman" w:cs="Times New Roman"/>
                <w:color w:val="0D0D0D"/>
                <w:lang w:val="x-none" w:eastAsia="x-none"/>
              </w:rPr>
              <w:t xml:space="preserve"> разного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r>
      <w:tr w:rsidR="00F91D62" w:rsidRPr="00533FF9" w:rsidTr="00F91D62">
        <w:trPr>
          <w:trHeight w:val="169"/>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auto"/>
              <w:right w:val="single" w:sz="4" w:space="0" w:color="auto"/>
            </w:tcBorders>
            <w:hideMark/>
          </w:tcPr>
          <w:p w:rsidR="00F91D62" w:rsidRPr="00533FF9" w:rsidRDefault="00F91D62"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Современные диагностические методики </w:t>
            </w:r>
            <w:r w:rsidRPr="00533FF9">
              <w:rPr>
                <w:rFonts w:ascii="Times New Roman" w:eastAsia="NSimSun" w:hAnsi="Times New Roman" w:cs="Times New Roman"/>
                <w:color w:val="0D0D0D"/>
                <w:kern w:val="2"/>
                <w:lang w:val="x-none" w:eastAsia="zh-CN" w:bidi="hi-IN"/>
              </w:rPr>
              <w:t>экологических представлений дошкольников</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r>
      <w:tr w:rsidR="00F91D62" w:rsidRPr="00533FF9" w:rsidTr="00F91D62">
        <w:trPr>
          <w:trHeight w:val="225"/>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000000"/>
              <w:left w:val="single" w:sz="4" w:space="0" w:color="000000"/>
              <w:bottom w:val="single" w:sz="4" w:space="0" w:color="auto"/>
              <w:right w:val="single" w:sz="4" w:space="0" w:color="auto"/>
            </w:tcBorders>
            <w:hideMark/>
          </w:tcPr>
          <w:p w:rsidR="00F91D62" w:rsidRPr="00533FF9" w:rsidRDefault="00F91D62"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F91D62" w:rsidRPr="00533FF9" w:rsidRDefault="00F91D62" w:rsidP="00DE6839">
            <w:pPr>
              <w:spacing w:after="0" w:line="240" w:lineRule="auto"/>
              <w:jc w:val="center"/>
              <w:rPr>
                <w:rFonts w:ascii="Times New Roman" w:eastAsia="Times New Roman" w:hAnsi="Times New Roman" w:cs="Times New Roman"/>
                <w:b/>
                <w:color w:val="0D0D0D"/>
                <w:lang w:eastAsia="ru-RU"/>
              </w:rPr>
            </w:pPr>
          </w:p>
        </w:tc>
      </w:tr>
      <w:tr w:rsidR="00F91D62" w:rsidRPr="00533FF9" w:rsidTr="00F91D62">
        <w:trPr>
          <w:trHeight w:val="63"/>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hideMark/>
          </w:tcPr>
          <w:p w:rsidR="00F91D62"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F91D62" w:rsidRPr="00533FF9">
              <w:rPr>
                <w:rFonts w:ascii="Times New Roman" w:eastAsia="Times New Roman" w:hAnsi="Times New Roman" w:cs="Times New Roman"/>
                <w:b/>
                <w:color w:val="0D0D0D"/>
                <w:lang w:eastAsia="ru-RU"/>
              </w:rPr>
              <w:t>.</w:t>
            </w:r>
            <w:r w:rsidR="00F91D62" w:rsidRPr="00533FF9">
              <w:rPr>
                <w:rFonts w:ascii="Times New Roman" w:eastAsia="Times New Roman" w:hAnsi="Times New Roman" w:cs="Times New Roman"/>
                <w:color w:val="0D0D0D"/>
                <w:lang w:eastAsia="ru-RU"/>
              </w:rPr>
              <w:t xml:space="preserve"> Разработка диагностических методик для оценки </w:t>
            </w:r>
            <w:r w:rsidR="00F91D62" w:rsidRPr="00533FF9">
              <w:rPr>
                <w:rFonts w:ascii="Times New Roman" w:eastAsia="NSimSun" w:hAnsi="Times New Roman" w:cs="Times New Roman"/>
                <w:color w:val="0D0D0D"/>
                <w:kern w:val="2"/>
                <w:lang w:eastAsia="zh-CN" w:bidi="hi-IN"/>
              </w:rPr>
              <w:t xml:space="preserve">представлений об объектах живой природы детей </w:t>
            </w:r>
          </w:p>
        </w:tc>
        <w:tc>
          <w:tcPr>
            <w:tcW w:w="638" w:type="pct"/>
            <w:tcBorders>
              <w:top w:val="single" w:sz="4" w:space="0" w:color="auto"/>
              <w:left w:val="single" w:sz="4" w:space="0" w:color="auto"/>
              <w:bottom w:val="single" w:sz="4" w:space="0" w:color="auto"/>
              <w:right w:val="single" w:sz="4" w:space="0" w:color="auto"/>
            </w:tcBorders>
            <w:hideMark/>
          </w:tcPr>
          <w:p w:rsidR="00F91D62" w:rsidRPr="00533FF9" w:rsidRDefault="00F91D62" w:rsidP="007E60F2">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F91D62" w:rsidRPr="00533FF9" w:rsidTr="00F91D62">
        <w:trPr>
          <w:trHeight w:val="63"/>
        </w:trPr>
        <w:tc>
          <w:tcPr>
            <w:tcW w:w="966" w:type="pct"/>
            <w:vMerge/>
            <w:tcBorders>
              <w:left w:val="single" w:sz="4" w:space="0" w:color="000000"/>
              <w:right w:val="nil"/>
            </w:tcBorders>
            <w:vAlign w:val="center"/>
            <w:hideMark/>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hideMark/>
          </w:tcPr>
          <w:p w:rsidR="00F91D62" w:rsidRPr="00533FF9" w:rsidRDefault="007E60F2"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12</w:t>
            </w:r>
            <w:r w:rsidR="00F91D62" w:rsidRPr="00533FF9">
              <w:rPr>
                <w:rFonts w:ascii="Times New Roman" w:eastAsia="Times New Roman" w:hAnsi="Times New Roman" w:cs="Times New Roman"/>
                <w:b/>
                <w:color w:val="0D0D0D"/>
                <w:lang w:eastAsia="ru-RU"/>
              </w:rPr>
              <w:t>.</w:t>
            </w:r>
            <w:r w:rsidR="00F91D62" w:rsidRPr="00533FF9">
              <w:rPr>
                <w:rFonts w:ascii="Times New Roman" w:eastAsia="Times New Roman" w:hAnsi="Times New Roman" w:cs="Times New Roman"/>
                <w:color w:val="0D0D0D"/>
                <w:lang w:eastAsia="ru-RU"/>
              </w:rPr>
              <w:t xml:space="preserve"> Проведение диагностики и оценки </w:t>
            </w:r>
            <w:r w:rsidR="00F91D62" w:rsidRPr="00533FF9">
              <w:rPr>
                <w:rFonts w:ascii="Times New Roman" w:eastAsia="NSimSun" w:hAnsi="Times New Roman" w:cs="Times New Roman"/>
                <w:color w:val="0D0D0D"/>
                <w:kern w:val="2"/>
                <w:lang w:eastAsia="zh-CN" w:bidi="hi-IN"/>
              </w:rPr>
              <w:t>представлений об объектах неживой природы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F91D62" w:rsidRPr="00533FF9" w:rsidRDefault="007E60F2" w:rsidP="007E60F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F91D62" w:rsidRPr="00533FF9" w:rsidTr="00F91D62">
        <w:trPr>
          <w:trHeight w:val="63"/>
        </w:trPr>
        <w:tc>
          <w:tcPr>
            <w:tcW w:w="966" w:type="pct"/>
            <w:vMerge/>
            <w:tcBorders>
              <w:left w:val="single" w:sz="4" w:space="0" w:color="000000"/>
              <w:bottom w:val="single" w:sz="4" w:space="0" w:color="auto"/>
              <w:right w:val="nil"/>
            </w:tcBorders>
            <w:vAlign w:val="center"/>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tcPr>
          <w:p w:rsidR="00F91D62" w:rsidRDefault="00F91D62"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F91D62" w:rsidRDefault="007E60F2"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Создание видеоролика для виртуальной экскурсии экологического содержания.</w:t>
            </w:r>
          </w:p>
          <w:p w:rsidR="002854DB" w:rsidRDefault="002854DB" w:rsidP="002854DB">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Разработка и проведение</w:t>
            </w:r>
            <w:r w:rsidRPr="002854DB">
              <w:rPr>
                <w:rFonts w:ascii="Times New Roman" w:eastAsia="Times New Roman" w:hAnsi="Times New Roman" w:cs="Times New Roman"/>
              </w:rPr>
              <w:t xml:space="preserve"> игры- путешествия па тему «Экспедиция в Африку», «Полярники в Антарктиде» или др. </w:t>
            </w:r>
          </w:p>
          <w:p w:rsidR="002854DB" w:rsidRPr="002854DB" w:rsidRDefault="002854DB" w:rsidP="002854DB">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Разработка занятия</w:t>
            </w:r>
            <w:r w:rsidRPr="002854DB">
              <w:rPr>
                <w:rFonts w:ascii="Times New Roman" w:eastAsia="Times New Roman" w:hAnsi="Times New Roman" w:cs="Times New Roman"/>
              </w:rPr>
              <w:t xml:space="preserve"> любого типа (по выбору).</w:t>
            </w:r>
            <w:r>
              <w:rPr>
                <w:rFonts w:ascii="Times New Roman" w:eastAsia="Times New Roman" w:hAnsi="Times New Roman" w:cs="Times New Roman"/>
              </w:rPr>
              <w:t xml:space="preserve"> </w:t>
            </w:r>
            <w:r w:rsidRPr="002854DB">
              <w:rPr>
                <w:rFonts w:ascii="Times New Roman" w:eastAsia="Times New Roman" w:hAnsi="Times New Roman" w:cs="Times New Roman"/>
              </w:rPr>
              <w:t>Примерный перечень тем: «Какие бывают насекомые», «Приспособленность рыб и других животных к жизни в водной среде», «Маскировка: ее значение для выживания животных», «Сравнение белки и крота, их жизни в природных условиях», «Свойства воздуха», «У воды, на воде, в воде» и др.</w:t>
            </w:r>
          </w:p>
          <w:p w:rsidR="002854DB" w:rsidRPr="002854DB" w:rsidRDefault="002854DB" w:rsidP="002854DB">
            <w:pPr>
              <w:widowControl w:val="0"/>
              <w:spacing w:after="0" w:line="240" w:lineRule="auto"/>
              <w:rPr>
                <w:rFonts w:ascii="Times New Roman" w:eastAsia="Times New Roman" w:hAnsi="Times New Roman" w:cs="Times New Roman"/>
              </w:rPr>
            </w:pPr>
            <w:r w:rsidRPr="002854DB">
              <w:rPr>
                <w:rFonts w:ascii="Times New Roman" w:eastAsia="Times New Roman" w:hAnsi="Times New Roman" w:cs="Times New Roman"/>
              </w:rPr>
              <w:t>Ра</w:t>
            </w:r>
            <w:r>
              <w:rPr>
                <w:rFonts w:ascii="Times New Roman" w:eastAsia="Times New Roman" w:hAnsi="Times New Roman" w:cs="Times New Roman"/>
              </w:rPr>
              <w:t>зработка комплексного занятия</w:t>
            </w:r>
            <w:r w:rsidRPr="002854DB">
              <w:rPr>
                <w:rFonts w:ascii="Times New Roman" w:eastAsia="Times New Roman" w:hAnsi="Times New Roman" w:cs="Times New Roman"/>
              </w:rPr>
              <w:t xml:space="preserve"> для детей старшего дошкольного возраста («Собака - друг человека», «Удивительное место на Земле», «Путешествие капельки» и</w:t>
            </w:r>
            <w:r>
              <w:rPr>
                <w:rFonts w:ascii="Times New Roman" w:eastAsia="Times New Roman" w:hAnsi="Times New Roman" w:cs="Times New Roman"/>
              </w:rPr>
              <w:t xml:space="preserve"> </w:t>
            </w:r>
            <w:r w:rsidRPr="002854DB">
              <w:rPr>
                <w:rFonts w:ascii="Times New Roman" w:eastAsia="Times New Roman" w:hAnsi="Times New Roman" w:cs="Times New Roman"/>
              </w:rPr>
              <w:t>т.п.).</w:t>
            </w:r>
          </w:p>
          <w:p w:rsidR="002854DB" w:rsidRPr="00533FF9" w:rsidRDefault="002854DB" w:rsidP="002854DB">
            <w:pPr>
              <w:spacing w:after="0" w:line="240" w:lineRule="auto"/>
              <w:jc w:val="both"/>
              <w:rPr>
                <w:rFonts w:ascii="Times New Roman" w:eastAsia="Times New Roman" w:hAnsi="Times New Roman" w:cs="Times New Roman"/>
                <w:b/>
                <w:color w:val="0D0D0D"/>
                <w:lang w:eastAsia="ru-RU"/>
              </w:rPr>
            </w:pPr>
            <w:r w:rsidRPr="002854DB">
              <w:rPr>
                <w:rFonts w:ascii="Times New Roman" w:eastAsia="Times New Roman" w:hAnsi="Times New Roman" w:cs="Times New Roman"/>
              </w:rPr>
              <w:t>Р</w:t>
            </w:r>
            <w:r>
              <w:rPr>
                <w:rFonts w:ascii="Times New Roman" w:eastAsia="Times New Roman" w:hAnsi="Times New Roman" w:cs="Times New Roman"/>
              </w:rPr>
              <w:t>азработка и оформление сценария</w:t>
            </w:r>
            <w:r w:rsidRPr="002854DB">
              <w:rPr>
                <w:rFonts w:ascii="Times New Roman" w:eastAsia="Times New Roman" w:hAnsi="Times New Roman" w:cs="Times New Roman"/>
              </w:rPr>
              <w:t xml:space="preserve"> экологических праздников и развлечений</w:t>
            </w:r>
          </w:p>
        </w:tc>
        <w:tc>
          <w:tcPr>
            <w:tcW w:w="638" w:type="pct"/>
            <w:tcBorders>
              <w:top w:val="single" w:sz="4" w:space="0" w:color="auto"/>
              <w:left w:val="single" w:sz="4" w:space="0" w:color="auto"/>
              <w:bottom w:val="single" w:sz="4" w:space="0" w:color="auto"/>
              <w:right w:val="single" w:sz="4" w:space="0" w:color="auto"/>
            </w:tcBorders>
          </w:tcPr>
          <w:p w:rsidR="00F91D62" w:rsidRPr="00533FF9" w:rsidRDefault="00F91D62" w:rsidP="00F91D62">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14</w:t>
            </w:r>
          </w:p>
        </w:tc>
      </w:tr>
      <w:tr w:rsidR="00F91D62" w:rsidRPr="00533FF9" w:rsidTr="00612103">
        <w:trPr>
          <w:trHeight w:val="63"/>
        </w:trPr>
        <w:tc>
          <w:tcPr>
            <w:tcW w:w="966" w:type="pct"/>
            <w:tcBorders>
              <w:top w:val="single" w:sz="4" w:space="0" w:color="000000"/>
              <w:left w:val="single" w:sz="4" w:space="0" w:color="000000"/>
              <w:bottom w:val="single" w:sz="4" w:space="0" w:color="auto"/>
              <w:right w:val="nil"/>
            </w:tcBorders>
            <w:vAlign w:val="center"/>
          </w:tcPr>
          <w:p w:rsidR="00F91D62" w:rsidRPr="00533FF9" w:rsidRDefault="00F91D62"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000000"/>
              <w:bottom w:val="single" w:sz="4" w:space="0" w:color="auto"/>
              <w:right w:val="single" w:sz="4" w:space="0" w:color="auto"/>
            </w:tcBorders>
          </w:tcPr>
          <w:p w:rsidR="00F91D62" w:rsidRPr="00533FF9" w:rsidRDefault="00F91D62"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Промежуточная аттестация в форме дифференцированного зачета</w:t>
            </w:r>
          </w:p>
        </w:tc>
        <w:tc>
          <w:tcPr>
            <w:tcW w:w="638" w:type="pct"/>
            <w:tcBorders>
              <w:top w:val="single" w:sz="4" w:space="0" w:color="auto"/>
              <w:left w:val="single" w:sz="4" w:space="0" w:color="auto"/>
              <w:bottom w:val="single" w:sz="4" w:space="0" w:color="auto"/>
              <w:right w:val="single" w:sz="4" w:space="0" w:color="auto"/>
            </w:tcBorders>
          </w:tcPr>
          <w:p w:rsidR="00F91D62" w:rsidRPr="00F91D62" w:rsidRDefault="00F91D62" w:rsidP="00DE6839">
            <w:pPr>
              <w:spacing w:after="0" w:line="240" w:lineRule="auto"/>
              <w:jc w:val="center"/>
              <w:rPr>
                <w:rFonts w:ascii="Times New Roman" w:eastAsia="Times New Roman" w:hAnsi="Times New Roman" w:cs="Times New Roman"/>
                <w:b/>
                <w:color w:val="0D0D0D"/>
                <w:lang w:eastAsia="ru-RU"/>
              </w:rPr>
            </w:pPr>
            <w:r w:rsidRPr="00F91D62">
              <w:rPr>
                <w:rFonts w:ascii="Times New Roman" w:eastAsia="Times New Roman" w:hAnsi="Times New Roman" w:cs="Times New Roman"/>
                <w:b/>
                <w:color w:val="0D0D0D"/>
                <w:lang w:eastAsia="ru-RU"/>
              </w:rPr>
              <w:t>2</w:t>
            </w:r>
          </w:p>
        </w:tc>
      </w:tr>
      <w:tr w:rsidR="00DE6839" w:rsidRPr="00533FF9" w:rsidTr="00612103">
        <w:tc>
          <w:tcPr>
            <w:tcW w:w="4362" w:type="pct"/>
            <w:gridSpan w:val="4"/>
            <w:tcBorders>
              <w:top w:val="single" w:sz="4" w:space="0" w:color="auto"/>
              <w:left w:val="single" w:sz="4" w:space="0" w:color="auto"/>
              <w:bottom w:val="single" w:sz="4" w:space="0" w:color="auto"/>
              <w:right w:val="single" w:sz="4" w:space="0" w:color="auto"/>
            </w:tcBorders>
            <w:hideMark/>
          </w:tcPr>
          <w:p w:rsidR="00031EC6" w:rsidRDefault="00031EC6" w:rsidP="00DE6839">
            <w:pPr>
              <w:spacing w:after="0" w:line="240" w:lineRule="auto"/>
              <w:rPr>
                <w:rFonts w:ascii="Times New Roman" w:eastAsia="Times New Roman" w:hAnsi="Times New Roman" w:cs="Times New Roman"/>
                <w:b/>
                <w:bCs/>
                <w:color w:val="FF0000"/>
                <w:lang w:eastAsia="ru-RU"/>
              </w:rPr>
            </w:pPr>
          </w:p>
          <w:p w:rsidR="00DE6839" w:rsidRPr="00AC686F" w:rsidRDefault="00F91D62" w:rsidP="00DE6839">
            <w:pPr>
              <w:spacing w:after="0" w:line="240" w:lineRule="auto"/>
              <w:rPr>
                <w:rFonts w:ascii="Times New Roman" w:eastAsia="Times New Roman" w:hAnsi="Times New Roman" w:cs="Times New Roman"/>
                <w:b/>
                <w:lang w:eastAsia="ru-RU"/>
              </w:rPr>
            </w:pPr>
            <w:r w:rsidRPr="00AC686F">
              <w:rPr>
                <w:rFonts w:ascii="Times New Roman" w:eastAsia="Times New Roman" w:hAnsi="Times New Roman" w:cs="Times New Roman"/>
                <w:b/>
                <w:bCs/>
                <w:lang w:eastAsia="ru-RU"/>
              </w:rPr>
              <w:t xml:space="preserve">МДК 03.04 </w:t>
            </w:r>
            <w:r w:rsidRPr="00AC686F">
              <w:rPr>
                <w:rFonts w:ascii="Times New Roman" w:eastAsia="Times New Roman" w:hAnsi="Times New Roman" w:cs="Times New Roman"/>
                <w:b/>
                <w:lang w:eastAsia="ru-RU"/>
              </w:rPr>
              <w:t>ТЕОРИЯ И МЕТОДИКА ОЗНАКОМЛЕНИЯ С СОЦИАЛЬНЫМ МИРОМ ДЕТЕЙ РАННЕГО И ДОШКОЛЬНОГО ВОЗРАСТА</w:t>
            </w:r>
          </w:p>
          <w:p w:rsidR="00031EC6" w:rsidRPr="00F91D62" w:rsidRDefault="00031EC6" w:rsidP="00DE6839">
            <w:pPr>
              <w:spacing w:after="0" w:line="240" w:lineRule="auto"/>
              <w:rPr>
                <w:rFonts w:ascii="Times New Roman" w:eastAsia="Times New Roman" w:hAnsi="Times New Roman" w:cs="Times New Roman"/>
                <w:color w:val="FF0000"/>
                <w:lang w:eastAsia="ru-RU"/>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2529F9" w:rsidP="00DE6839">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65</w:t>
            </w:r>
          </w:p>
        </w:tc>
      </w:tr>
      <w:tr w:rsidR="00DE6839" w:rsidRPr="00533FF9" w:rsidTr="00612103">
        <w:tc>
          <w:tcPr>
            <w:tcW w:w="4362" w:type="pct"/>
            <w:gridSpan w:val="4"/>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Раздел  10. Педагогическая деятельность по проектированию образовательного процесса по ознакомлению с социальным миром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113"/>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color w:val="0D0D0D"/>
                <w:lang w:eastAsia="ru-RU"/>
              </w:rPr>
              <w:t xml:space="preserve">Тема 10.1. </w:t>
            </w:r>
            <w:r w:rsidRPr="00533FF9">
              <w:rPr>
                <w:rFonts w:ascii="Times New Roman" w:eastAsia="Times New Roman" w:hAnsi="Times New Roman" w:cs="Times New Roman"/>
                <w:color w:val="0D0D0D"/>
                <w:spacing w:val="-6"/>
                <w:lang w:eastAsia="ru-RU"/>
              </w:rPr>
              <w:t xml:space="preserve">Теоретические основы методики </w:t>
            </w:r>
            <w:r w:rsidRPr="00533FF9">
              <w:rPr>
                <w:rFonts w:ascii="Times New Roman" w:eastAsia="Times New Roman" w:hAnsi="Times New Roman" w:cs="Times New Roman"/>
                <w:color w:val="0D0D0D"/>
                <w:lang w:eastAsia="ru-RU"/>
              </w:rPr>
              <w:t>ознакомления с социальным миром детей раннего и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7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keepNext/>
              <w:tabs>
                <w:tab w:val="left" w:pos="6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s="Times New Roman"/>
                <w:iCs/>
                <w:color w:val="0D0D0D"/>
                <w:spacing w:val="-11"/>
                <w:lang w:val="x-none" w:eastAsia="x-none"/>
              </w:rPr>
            </w:pPr>
            <w:r w:rsidRPr="00533FF9">
              <w:rPr>
                <w:rFonts w:ascii="Times New Roman" w:hAnsi="Times New Roman" w:cs="Times New Roman"/>
                <w:color w:val="0D0D0D"/>
                <w:lang w:val="x-none" w:eastAsia="x-none"/>
              </w:rPr>
              <w:t>Методика ознакомления с социальным миром детей раннего и дошкольного возраста как научная дисциплина, ее предмет, фундаментальные и прикладные задачи.</w:t>
            </w:r>
            <w:r w:rsidRPr="00533FF9">
              <w:rPr>
                <w:rFonts w:ascii="Times New Roman" w:hAnsi="Times New Roman" w:cs="Times New Roman"/>
                <w:color w:val="0D0D0D"/>
                <w:lang w:val="be-BY" w:eastAsia="x-none"/>
              </w:rPr>
              <w:t xml:space="preserve"> </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031EC6"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DE6839" w:rsidRPr="00533FF9" w:rsidTr="00612103">
        <w:trPr>
          <w:trHeight w:val="22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Научные основы методики. Связь методики с другими науками.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2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Становление методики ознакомления с социальным миром детей раннего и дошкольного возраста как науки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4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autoSpaceDE w:val="0"/>
              <w:autoSpaceDN w:val="0"/>
              <w:adjustRightInd w:val="0"/>
              <w:spacing w:after="0" w:line="240" w:lineRule="auto"/>
              <w:contextualSpacing/>
              <w:jc w:val="both"/>
              <w:rPr>
                <w:rFonts w:ascii="Times New Roman" w:hAnsi="Times New Roman" w:cs="Times New Roman"/>
                <w:b/>
                <w:color w:val="0D0D0D"/>
                <w:lang w:val="x-none" w:eastAsia="x-none"/>
              </w:rPr>
            </w:pPr>
            <w:r w:rsidRPr="00533FF9">
              <w:rPr>
                <w:rFonts w:ascii="Times New Roman" w:hAnsi="Times New Roman" w:cs="Times New Roman"/>
                <w:color w:val="0D0D0D"/>
                <w:lang w:val="x-none" w:eastAsia="x-none"/>
              </w:rPr>
              <w:t>Методические принципы ознакомления с социальным миром детей раннего и дошкольного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73"/>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 xml:space="preserve">Тема 10.2. </w:t>
            </w:r>
            <w:r w:rsidRPr="00533FF9">
              <w:rPr>
                <w:rFonts w:ascii="Times New Roman" w:eastAsia="Times New Roman" w:hAnsi="Times New Roman" w:cs="Times New Roman"/>
                <w:color w:val="0D0D0D"/>
                <w:lang w:eastAsia="ru-RU"/>
              </w:rPr>
              <w:t>Научные основы программы ознакомления детей раннего и дошкольного возраста с социальным миром.</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322"/>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Требования к содержанию знаний и опыта детей в области ознакомления с социальной действительностью по ФГОС ДО. Цель и задачи работы по ознакомлению с социальным миром детей раннего и дошкольного возраста.</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031EC6"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DE6839" w:rsidRPr="00533FF9" w:rsidTr="00612103">
        <w:trPr>
          <w:trHeight w:val="54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Содержание программных требований к содержанию знаний и опыта детей в области ознакомления с социальной действительностью, их усложнение по возрастным группам</w:t>
            </w:r>
            <w:r w:rsidR="00031EC6">
              <w:rPr>
                <w:rFonts w:ascii="Times New Roman" w:hAnsi="Times New Roman" w:cs="Times New Roman"/>
                <w:color w:val="0D0D0D"/>
                <w:lang w:eastAsia="x-none"/>
              </w:rPr>
              <w:t>.</w:t>
            </w:r>
            <w:r w:rsidRPr="00533FF9">
              <w:rPr>
                <w:rFonts w:ascii="Times New Roman" w:hAnsi="Times New Roman" w:cs="Times New Roman"/>
                <w:color w:val="0D0D0D"/>
                <w:lang w:val="x-none" w:eastAsia="x-none"/>
              </w:rPr>
              <w:t xml:space="preserve">  </w:t>
            </w:r>
            <w:r w:rsidR="00031EC6" w:rsidRPr="00533FF9">
              <w:rPr>
                <w:rFonts w:ascii="Times New Roman" w:hAnsi="Times New Roman" w:cs="Times New Roman"/>
                <w:color w:val="0D0D0D"/>
                <w:lang w:val="x-none" w:eastAsia="x-none"/>
              </w:rPr>
              <w:t xml:space="preserve">Преемственность программ </w:t>
            </w:r>
            <w:r w:rsidR="00031EC6" w:rsidRPr="00533FF9">
              <w:rPr>
                <w:rFonts w:ascii="Times New Roman" w:hAnsi="Times New Roman" w:cs="Times New Roman"/>
                <w:color w:val="0D0D0D"/>
                <w:lang w:val="x-none" w:eastAsia="x-none"/>
              </w:rPr>
              <w:lastRenderedPageBreak/>
              <w:t>ознакомления детей раннего и дошкольного возраста с социальным миром в ДОО и дисциплиной «Окружающий мир» в начальной школе</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10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552"/>
              </w:tabs>
              <w:autoSpaceDE w:val="0"/>
              <w:autoSpaceDN w:val="0"/>
              <w:adjustRightInd w:val="0"/>
              <w:spacing w:after="0" w:line="240" w:lineRule="auto"/>
              <w:contextualSpacing/>
              <w:jc w:val="both"/>
              <w:rPr>
                <w:rFonts w:ascii="Times New Roman" w:eastAsia="Times New Roman" w:hAnsi="Times New Roman" w:cs="Times New Roman"/>
                <w:color w:val="0D0D0D"/>
                <w:spacing w:val="-6"/>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44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widowControl w:val="0"/>
              <w:shd w:val="clear" w:color="auto" w:fill="FFFFFF"/>
              <w:tabs>
                <w:tab w:val="left" w:pos="552"/>
              </w:tabs>
              <w:autoSpaceDE w:val="0"/>
              <w:autoSpaceDN w:val="0"/>
              <w:adjustRightInd w:val="0"/>
              <w:spacing w:after="0" w:line="240" w:lineRule="auto"/>
              <w:contextualSpacing/>
              <w:jc w:val="both"/>
              <w:rPr>
                <w:rFonts w:ascii="Times New Roman" w:eastAsia="Times New Roman" w:hAnsi="Times New Roman" w:cs="Times New Roman"/>
                <w:color w:val="0D0D0D"/>
                <w:spacing w:val="-6"/>
                <w:lang w:eastAsia="ru-RU"/>
              </w:rPr>
            </w:pPr>
            <w:r>
              <w:rPr>
                <w:rFonts w:ascii="Times New Roman" w:eastAsia="Times New Roman" w:hAnsi="Times New Roman" w:cs="Times New Roman"/>
                <w:b/>
                <w:color w:val="0D0D0D"/>
                <w:lang w:eastAsia="ru-RU"/>
              </w:rPr>
              <w:t>Практическое занятие 1</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Анализ задач ознакомления социальным миром детей раннего и дошкольного возраста в современных образовательных программах дошкольного образования в соответствии ФГОС ДО.</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031EC6" w:rsidP="00031EC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63"/>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10.3. </w:t>
            </w:r>
            <w:r w:rsidRPr="00533FF9">
              <w:rPr>
                <w:rFonts w:ascii="Times New Roman" w:eastAsia="Times New Roman" w:hAnsi="Times New Roman" w:cs="Times New Roman"/>
                <w:color w:val="0D0D0D"/>
                <w:lang w:eastAsia="ru-RU"/>
              </w:rPr>
              <w:t xml:space="preserve">Планирование работы по </w:t>
            </w:r>
            <w:r w:rsidRPr="00533FF9">
              <w:rPr>
                <w:rFonts w:ascii="Times New Roman" w:eastAsia="Times New Roman" w:hAnsi="Times New Roman" w:cs="Times New Roman"/>
                <w:bCs/>
                <w:color w:val="0D0D0D"/>
                <w:lang w:eastAsia="ru-RU"/>
              </w:rPr>
              <w:t>ознакомлению с социальным миром детей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17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Принципы планирования работы по ознакомлению детей с социальным миром.</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031EC6" w:rsidRDefault="00031EC6" w:rsidP="00DE6839">
            <w:pPr>
              <w:spacing w:after="0" w:line="240" w:lineRule="auto"/>
              <w:jc w:val="center"/>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4</w:t>
            </w:r>
          </w:p>
        </w:tc>
      </w:tr>
      <w:tr w:rsidR="00DE6839" w:rsidRPr="00533FF9" w:rsidTr="00612103">
        <w:trPr>
          <w:trHeight w:val="53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iCs/>
                <w:color w:val="0D0D0D"/>
                <w:lang w:val="x-none" w:eastAsia="x-none"/>
              </w:rPr>
            </w:pPr>
            <w:r w:rsidRPr="00533FF9">
              <w:rPr>
                <w:rFonts w:ascii="Times New Roman" w:hAnsi="Times New Roman" w:cs="Times New Roman"/>
                <w:color w:val="0D0D0D"/>
                <w:spacing w:val="-3"/>
                <w:lang w:val="x-none" w:eastAsia="x-none"/>
              </w:rPr>
              <w:t xml:space="preserve">Учет принципов планирования </w:t>
            </w:r>
            <w:r w:rsidRPr="00533FF9">
              <w:rPr>
                <w:rFonts w:ascii="Times New Roman" w:hAnsi="Times New Roman" w:cs="Times New Roman"/>
                <w:color w:val="0D0D0D"/>
                <w:lang w:val="x-none" w:eastAsia="x-none"/>
              </w:rPr>
              <w:t>работы по ознакомлению детей с социальным миром</w:t>
            </w:r>
            <w:r w:rsidRPr="00533FF9">
              <w:rPr>
                <w:rFonts w:ascii="Times New Roman" w:hAnsi="Times New Roman" w:cs="Times New Roman"/>
                <w:color w:val="0D0D0D"/>
                <w:spacing w:val="-3"/>
                <w:lang w:val="x-none" w:eastAsia="x-none"/>
              </w:rPr>
              <w:t xml:space="preserve">. </w:t>
            </w:r>
            <w:r w:rsidRPr="00533FF9">
              <w:rPr>
                <w:rFonts w:ascii="Times New Roman" w:hAnsi="Times New Roman" w:cs="Times New Roman"/>
                <w:color w:val="0D0D0D"/>
                <w:lang w:val="x-none" w:eastAsia="x-none"/>
              </w:rPr>
              <w:t>Соответствие содержания работы по ознакомлению детей с социальным миром в планах воспитателей образовательным программам.</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748"/>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Индивидуальная работа с детьми ознакомлению детей с социальным миром в плане воспитателя.</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989"/>
              </w:tabs>
              <w:autoSpaceDE w:val="0"/>
              <w:autoSpaceDN w:val="0"/>
              <w:adjustRightInd w:val="0"/>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widowControl w:val="0"/>
              <w:shd w:val="clear" w:color="auto" w:fill="FFFFFF"/>
              <w:tabs>
                <w:tab w:val="left" w:pos="989"/>
              </w:tabs>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Анализ перспективных и календарных планов работы воспитателя по ознакомлению детей с социальным миром в разных возрастных группах.</w:t>
            </w:r>
            <w:r w:rsidRPr="00533FF9">
              <w:rPr>
                <w:rFonts w:ascii="Times New Roman" w:eastAsia="Times New Roman" w:hAnsi="Times New Roman" w:cs="Times New Roman"/>
                <w:color w:val="0D0D0D"/>
                <w:lang w:eastAsia="ru-RU"/>
              </w:rPr>
              <w:t xml:space="preserve"> Разработка перспективного и календарного плана речевого развития</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031EC6" w:rsidP="00031EC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117"/>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hd w:val="clear" w:color="auto" w:fill="FFFFFF"/>
              <w:tabs>
                <w:tab w:val="left" w:pos="1138"/>
              </w:tabs>
              <w:spacing w:after="0" w:line="240" w:lineRule="auto"/>
              <w:contextualSpacing/>
              <w:jc w:val="both"/>
              <w:rPr>
                <w:rFonts w:ascii="Times New Roman" w:eastAsia="Times New Roman" w:hAnsi="Times New Roman" w:cs="Times New Roman"/>
                <w:bCs/>
                <w:iCs/>
                <w:color w:val="0D0D0D"/>
                <w:lang w:eastAsia="ru-RU"/>
              </w:rPr>
            </w:pPr>
            <w:r w:rsidRPr="00533FF9">
              <w:rPr>
                <w:rFonts w:ascii="Times New Roman" w:eastAsia="Times New Roman" w:hAnsi="Times New Roman" w:cs="Times New Roman"/>
                <w:b/>
                <w:bCs/>
                <w:color w:val="0D0D0D"/>
                <w:lang w:eastAsia="ru-RU"/>
              </w:rPr>
              <w:t xml:space="preserve">Тема 10.4. </w:t>
            </w:r>
            <w:r w:rsidRPr="00533FF9">
              <w:rPr>
                <w:rFonts w:ascii="Times New Roman" w:eastAsia="Times New Roman" w:hAnsi="Times New Roman" w:cs="Times New Roman"/>
                <w:bCs/>
                <w:iCs/>
                <w:color w:val="0D0D0D"/>
                <w:lang w:eastAsia="ru-RU"/>
              </w:rPr>
              <w:t>Средства</w:t>
            </w:r>
            <w:r w:rsidRPr="00533FF9">
              <w:rPr>
                <w:rFonts w:ascii="Times New Roman" w:eastAsia="Times New Roman" w:hAnsi="Times New Roman" w:cs="Times New Roman"/>
                <w:bCs/>
                <w:color w:val="0D0D0D"/>
                <w:lang w:eastAsia="ru-RU"/>
              </w:rPr>
              <w:t xml:space="preserve"> ознакомления с социальным миром детей </w:t>
            </w:r>
            <w:r w:rsidRPr="00533FF9">
              <w:rPr>
                <w:rFonts w:ascii="Times New Roman" w:eastAsia="Times New Roman" w:hAnsi="Times New Roman" w:cs="Times New Roman"/>
                <w:bCs/>
                <w:iCs/>
                <w:color w:val="0D0D0D"/>
                <w:lang w:eastAsia="ru-RU"/>
              </w:rPr>
              <w:t>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Средства ознакомления детей с социальным миром, их виды.</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031EC6"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Характеристика дидактических средств ознакомления детей с социальным миром.</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spacing w:val="-6"/>
                <w:lang w:val="x-none" w:eastAsia="x-none"/>
              </w:rPr>
              <w:t xml:space="preserve">Современные технические средства </w:t>
            </w:r>
            <w:r w:rsidRPr="00533FF9">
              <w:rPr>
                <w:rFonts w:ascii="Times New Roman" w:hAnsi="Times New Roman" w:cs="Times New Roman"/>
                <w:color w:val="0D0D0D"/>
                <w:lang w:val="x-none" w:eastAsia="x-none"/>
              </w:rPr>
              <w:t>ознакомления детей с социальным миром.</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552"/>
              </w:tabs>
              <w:autoSpaceDE w:val="0"/>
              <w:autoSpaceDN w:val="0"/>
              <w:adjustRightInd w:val="0"/>
              <w:spacing w:after="0" w:line="240" w:lineRule="auto"/>
              <w:contextualSpacing/>
              <w:jc w:val="both"/>
              <w:rPr>
                <w:rFonts w:ascii="Times New Roman" w:hAnsi="Times New Roman" w:cs="Times New Roman"/>
                <w:color w:val="0D0D0D"/>
                <w:spacing w:val="-6"/>
                <w:lang w:val="x-none" w:eastAsia="x-none"/>
              </w:rPr>
            </w:pPr>
            <w:r w:rsidRPr="00533FF9">
              <w:rPr>
                <w:rFonts w:ascii="Times New Roman" w:hAnsi="Times New Roman" w:cs="Times New Roman"/>
                <w:color w:val="0D0D0D"/>
                <w:spacing w:val="-8"/>
                <w:lang w:val="x-none" w:eastAsia="x-none"/>
              </w:rPr>
              <w:t>Влияние  средств искусства (изобразительных, музы</w:t>
            </w:r>
            <w:r w:rsidRPr="00533FF9">
              <w:rPr>
                <w:rFonts w:ascii="Times New Roman" w:hAnsi="Times New Roman" w:cs="Times New Roman"/>
                <w:color w:val="0D0D0D"/>
                <w:lang w:val="x-none" w:eastAsia="x-none"/>
              </w:rPr>
              <w:t>кальных, театра) на ознакомление детей с социальным миром.</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989"/>
              </w:tabs>
              <w:autoSpaceDE w:val="0"/>
              <w:autoSpaceDN w:val="0"/>
              <w:adjustRightInd w:val="0"/>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0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989"/>
              </w:tabs>
              <w:autoSpaceDE w:val="0"/>
              <w:autoSpaceDN w:val="0"/>
              <w:adjustRightInd w:val="0"/>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Практич</w:t>
            </w:r>
            <w:r w:rsidR="00AA4DAE">
              <w:rPr>
                <w:rFonts w:ascii="Times New Roman" w:eastAsia="Times New Roman" w:hAnsi="Times New Roman" w:cs="Times New Roman"/>
                <w:b/>
                <w:color w:val="0D0D0D"/>
                <w:lang w:eastAsia="ru-RU"/>
              </w:rPr>
              <w:t>еское занятие 3</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Анализ развивающей предметно-пространственной среды по ознакомления детей с социальным миром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031EC6" w:rsidP="00031EC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E6839" w:rsidRPr="00533FF9" w:rsidTr="00612103">
        <w:trPr>
          <w:trHeight w:val="223"/>
        </w:trPr>
        <w:tc>
          <w:tcPr>
            <w:tcW w:w="4362" w:type="pct"/>
            <w:gridSpan w:val="4"/>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76" w:lineRule="auto"/>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Раздел 11. Педагогическая деятельность по реализации программ по ознакомлению с социальным миром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63"/>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hd w:val="clear" w:color="auto" w:fill="FFFFFF"/>
              <w:tabs>
                <w:tab w:val="left" w:pos="1138"/>
              </w:tabs>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Тема 11.1.</w:t>
            </w:r>
            <w:r w:rsidRPr="00533FF9">
              <w:rPr>
                <w:rFonts w:ascii="Times New Roman" w:eastAsia="Times New Roman" w:hAnsi="Times New Roman" w:cs="Times New Roman"/>
                <w:iCs/>
                <w:color w:val="0D0D0D"/>
                <w:lang w:eastAsia="ru-RU"/>
              </w:rPr>
              <w:t xml:space="preserve"> Методы и приемы ознакомления с социальным миром детей раннего и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iCs/>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16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iCs/>
                <w:color w:val="0D0D0D"/>
                <w:lang w:val="x-none" w:eastAsia="x-none"/>
              </w:rPr>
              <w:t>Классификация методов ознакомления с социальным миром детей.</w:t>
            </w:r>
            <w:r w:rsidRPr="00533FF9">
              <w:rPr>
                <w:rFonts w:ascii="Times New Roman" w:hAnsi="Times New Roman" w:cs="Times New Roman"/>
                <w:color w:val="0D0D0D"/>
                <w:spacing w:val="-7"/>
                <w:lang w:val="x-none" w:eastAsia="x-none"/>
              </w:rPr>
              <w:t xml:space="preserve"> </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031EC6"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DE6839" w:rsidRPr="00533FF9" w:rsidTr="00612103">
        <w:trPr>
          <w:trHeight w:val="16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iCs/>
                <w:color w:val="0D0D0D"/>
                <w:lang w:val="x-none" w:eastAsia="x-none"/>
              </w:rPr>
            </w:pPr>
            <w:r w:rsidRPr="00533FF9">
              <w:rPr>
                <w:rFonts w:ascii="Times New Roman" w:hAnsi="Times New Roman" w:cs="Times New Roman"/>
                <w:bCs/>
                <w:color w:val="0D0D0D"/>
                <w:lang w:val="x-none" w:eastAsia="x-none"/>
              </w:rPr>
              <w:t>Характеристика</w:t>
            </w:r>
            <w:r w:rsidRPr="00533FF9">
              <w:rPr>
                <w:rFonts w:ascii="Times New Roman" w:hAnsi="Times New Roman" w:cs="Times New Roman"/>
                <w:bCs/>
                <w:color w:val="0D0D0D"/>
                <w:spacing w:val="-24"/>
                <w:lang w:val="x-none" w:eastAsia="x-none"/>
              </w:rPr>
              <w:t xml:space="preserve"> </w:t>
            </w:r>
            <w:r w:rsidRPr="00533FF9">
              <w:rPr>
                <w:rFonts w:ascii="Times New Roman" w:hAnsi="Times New Roman" w:cs="Times New Roman"/>
                <w:iCs/>
                <w:color w:val="0D0D0D"/>
                <w:lang w:val="x-none" w:eastAsia="x-none"/>
              </w:rPr>
              <w:t>методов и приемов</w:t>
            </w:r>
            <w:hyperlink r:id="rId10" w:history="1">
              <w:r w:rsidRPr="00AA4DAE">
                <w:rPr>
                  <w:rFonts w:ascii="Times New Roman" w:hAnsi="Times New Roman" w:cs="Times New Roman"/>
                  <w:color w:val="0D0D0D"/>
                  <w:lang w:val="x-none" w:eastAsia="x-none"/>
                </w:rPr>
                <w:t>, направленных на повышение эмоциональной активности детей при усвоении знаний о социальном мире</w:t>
              </w:r>
            </w:hyperlink>
            <w:r w:rsidRPr="00AA4DAE">
              <w:rPr>
                <w:rFonts w:ascii="Times New Roman" w:hAnsi="Times New Roman" w:cs="Times New Roman"/>
                <w:color w:val="0D0D0D"/>
                <w:lang w:val="x-none"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7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Характеристика</w:t>
            </w:r>
            <w:r w:rsidRPr="00533FF9">
              <w:rPr>
                <w:rFonts w:ascii="Times New Roman" w:hAnsi="Times New Roman" w:cs="Times New Roman"/>
                <w:bCs/>
                <w:color w:val="0D0D0D"/>
                <w:spacing w:val="-24"/>
                <w:lang w:val="x-none" w:eastAsia="x-none"/>
              </w:rPr>
              <w:t xml:space="preserve"> </w:t>
            </w:r>
            <w:r w:rsidRPr="00533FF9">
              <w:rPr>
                <w:rFonts w:ascii="Times New Roman" w:hAnsi="Times New Roman" w:cs="Times New Roman"/>
                <w:iCs/>
                <w:color w:val="0D0D0D"/>
                <w:lang w:val="x-none" w:eastAsia="x-none"/>
              </w:rPr>
              <w:t xml:space="preserve">методов и приемов, </w:t>
            </w:r>
            <w:hyperlink r:id="rId11" w:history="1">
              <w:r w:rsidRPr="00031EC6">
                <w:rPr>
                  <w:rFonts w:ascii="Times New Roman" w:hAnsi="Times New Roman" w:cs="Times New Roman"/>
                  <w:color w:val="0D0D0D"/>
                  <w:lang w:val="x-none" w:eastAsia="x-none"/>
                </w:rPr>
                <w:t>способствующие установлению связи между разными видами деятельности</w:t>
              </w:r>
            </w:hyperlink>
            <w:r w:rsidRPr="00031EC6">
              <w:rPr>
                <w:rFonts w:ascii="Times New Roman" w:hAnsi="Times New Roman" w:cs="Times New Roman"/>
                <w:color w:val="0D0D0D"/>
                <w:lang w:val="x-none"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7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bCs/>
                <w:color w:val="0D0D0D"/>
                <w:spacing w:val="-24"/>
                <w:lang w:val="x-none" w:eastAsia="x-none"/>
              </w:rPr>
            </w:pPr>
            <w:r w:rsidRPr="00533FF9">
              <w:rPr>
                <w:rFonts w:ascii="Times New Roman" w:hAnsi="Times New Roman" w:cs="Times New Roman"/>
                <w:color w:val="0D0D0D"/>
                <w:lang w:val="x-none" w:eastAsia="x-none"/>
              </w:rPr>
              <w:t>Методы коррекции и уточнения представлений детей о социальном мире.</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6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F91D62">
            <w:pPr>
              <w:spacing w:after="0" w:line="240" w:lineRule="auto"/>
              <w:rPr>
                <w:rFonts w:ascii="Times New Roman" w:eastAsia="Times New Roman" w:hAnsi="Times New Roman" w:cs="Times New Roman"/>
                <w:b/>
                <w:color w:val="0D0D0D"/>
                <w:lang w:eastAsia="ru-RU"/>
              </w:rPr>
            </w:pPr>
          </w:p>
        </w:tc>
      </w:tr>
      <w:tr w:rsidR="00DE6839" w:rsidRPr="00533FF9" w:rsidTr="00612103">
        <w:trPr>
          <w:trHeight w:val="23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4</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Анализ занятий по ознакомлению с социальным миром в разных возрастных группах (Просмотр видеоматериалов). Выявление и оценка эффективности методов и приемов работы с дошкольниками на занятиях в разных возрастных группах</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3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дидактических игр по ознакомлению с окружающим миром детей раннего и дошкольного возраста  с использованием развивающих материалов по ознакомлению с окружающим миром детей раннего и дошкольного возраста и использованием ИКТ оборудования.</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3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6</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паспорта проекта и дорожной карты проектной деятельности детей дошкольного возраста   по ознакомлению с историей предметного мира.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37"/>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Разработка перспективного плана организации опытов и экспериментов по ознакомлению детей дошкольного возраста с окружающим миром.</w:t>
            </w:r>
            <w:r w:rsidRPr="00533FF9">
              <w:rPr>
                <w:rFonts w:ascii="Times New Roman" w:eastAsia="Times New Roman" w:hAnsi="Times New Roman" w:cs="Times New Roman"/>
                <w:color w:val="0D0D0D"/>
                <w:lang w:eastAsia="ru-RU"/>
              </w:rPr>
              <w:t xml:space="preserve"> Проведение дидактических игр различных видов по ознакомлению детей с окружающим миром.</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101"/>
        </w:trPr>
        <w:tc>
          <w:tcPr>
            <w:tcW w:w="966"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
                <w:bCs/>
                <w:color w:val="0D0D0D"/>
                <w:lang w:eastAsia="ru-RU"/>
              </w:rPr>
              <w:t xml:space="preserve">Тема 11.2. </w:t>
            </w:r>
            <w:r w:rsidRPr="00533FF9">
              <w:rPr>
                <w:rFonts w:ascii="Times New Roman" w:eastAsia="Times New Roman" w:hAnsi="Times New Roman" w:cs="Times New Roman"/>
                <w:bCs/>
                <w:color w:val="0D0D0D"/>
                <w:lang w:eastAsia="ru-RU"/>
              </w:rPr>
              <w:t>Ф</w:t>
            </w:r>
            <w:r w:rsidRPr="00533FF9">
              <w:rPr>
                <w:rFonts w:ascii="Times New Roman" w:eastAsia="Times New Roman" w:hAnsi="Times New Roman" w:cs="Times New Roman"/>
                <w:color w:val="0D0D0D"/>
                <w:spacing w:val="-11"/>
                <w:lang w:eastAsia="ru-RU"/>
              </w:rPr>
              <w:t>ормы организации работы по ознакомлению с социальным миром детей раннего и дошкольного возраста</w:t>
            </w: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iCs/>
                <w:color w:val="0D0D0D"/>
                <w:spacing w:val="-2"/>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245"/>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Разнообразие организационных форм работы по ознакомлению детей с социальным миром в ДОО.</w:t>
            </w:r>
            <w:r w:rsidRPr="00533FF9">
              <w:rPr>
                <w:rFonts w:ascii="Times New Roman" w:hAnsi="Times New Roman" w:cs="Times New Roman"/>
                <w:iCs/>
                <w:color w:val="0D0D0D"/>
                <w:spacing w:val="-2"/>
                <w:lang w:val="x-none" w:eastAsia="x-none"/>
              </w:rPr>
              <w:t xml:space="preserve"> </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031EC6"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DE6839" w:rsidRPr="00533FF9" w:rsidTr="00612103">
        <w:trPr>
          <w:trHeight w:val="196"/>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iCs/>
                <w:color w:val="0D0D0D"/>
                <w:spacing w:val="-2"/>
                <w:lang w:val="x-none" w:eastAsia="x-none"/>
              </w:rPr>
              <w:t xml:space="preserve">Виды и типы занятий </w:t>
            </w:r>
            <w:r w:rsidRPr="00533FF9">
              <w:rPr>
                <w:rFonts w:ascii="Times New Roman" w:hAnsi="Times New Roman" w:cs="Times New Roman"/>
                <w:color w:val="0D0D0D"/>
                <w:lang w:val="x-none" w:eastAsia="x-none"/>
              </w:rPr>
              <w:t>по ознакомлению детей с социальным миром</w:t>
            </w:r>
            <w:r w:rsidRPr="00533FF9">
              <w:rPr>
                <w:rFonts w:ascii="Times New Roman" w:hAnsi="Times New Roman" w:cs="Times New Roman"/>
                <w:iCs/>
                <w:color w:val="0D0D0D"/>
                <w:spacing w:val="-2"/>
                <w:lang w:val="x-none"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313"/>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 w:val="left" w:pos="8731"/>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организации и проведения занятий по ознакомлению с социальным миром детей раннего и дошкольного возраста</w:t>
            </w:r>
            <w:r w:rsidRPr="00533FF9">
              <w:rPr>
                <w:rFonts w:ascii="Times New Roman" w:hAnsi="Times New Roman" w:cs="Times New Roman"/>
                <w:color w:val="0D0D0D"/>
                <w:spacing w:val="-11"/>
                <w:lang w:val="x-none"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330"/>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Экскурсия как форма организации ознакомления с социальным миром детей. Методика подготовки и проведения реальных и виртуальных экскурсий в ДОО.</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92"/>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606"/>
              </w:tabs>
              <w:autoSpaceDE w:val="0"/>
              <w:autoSpaceDN w:val="0"/>
              <w:adjustRightInd w:val="0"/>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Ознакомление детей с социальных миров на досуговых занятиях и др. формах организации работы с детьми.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DE6839" w:rsidRPr="00533FF9" w:rsidTr="00612103">
        <w:trPr>
          <w:trHeight w:val="211"/>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color w:val="0D0D0D"/>
                <w:lang w:eastAsia="ru-RU"/>
              </w:rPr>
            </w:pPr>
          </w:p>
        </w:tc>
      </w:tr>
      <w:tr w:rsidR="00DE6839" w:rsidRPr="00533FF9" w:rsidTr="00612103">
        <w:trPr>
          <w:trHeight w:val="439"/>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b/>
                <w:bCs/>
                <w:color w:val="0D0D0D"/>
                <w:lang w:eastAsia="ru-RU"/>
              </w:rPr>
            </w:pPr>
            <w:r>
              <w:rPr>
                <w:rFonts w:ascii="Times New Roman" w:eastAsia="Times New Roman" w:hAnsi="Times New Roman" w:cs="Times New Roman"/>
                <w:b/>
                <w:color w:val="0D0D0D"/>
                <w:lang w:eastAsia="ru-RU"/>
              </w:rPr>
              <w:t>Практическое занятие 8</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w:t>
            </w:r>
            <w:r w:rsidR="00DE6839" w:rsidRPr="00533FF9">
              <w:rPr>
                <w:rFonts w:ascii="Times New Roman" w:eastAsia="Times New Roman" w:hAnsi="Times New Roman" w:cs="Times New Roman"/>
                <w:bCs/>
                <w:color w:val="0D0D0D"/>
                <w:lang w:eastAsia="ru-RU"/>
              </w:rPr>
              <w:t>Анализ технологических карт различных форм организации работы по ознакомлению детей  раннего и дошкольного возраста с социальным миром.</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4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 xml:space="preserve">Практическое занятие </w:t>
            </w:r>
            <w:r w:rsidR="00AA4DAE">
              <w:rPr>
                <w:rFonts w:ascii="Times New Roman" w:eastAsia="Times New Roman" w:hAnsi="Times New Roman" w:cs="Times New Roman"/>
                <w:b/>
                <w:color w:val="0D0D0D"/>
                <w:lang w:eastAsia="ru-RU"/>
              </w:rPr>
              <w:t>9</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Моделирование занятий по ознакомлению детей раннего возраста с предметным миром. </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4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iCs/>
                <w:color w:val="0D0D0D"/>
                <w:spacing w:val="-1"/>
                <w:lang w:eastAsia="ru-RU"/>
              </w:rPr>
            </w:pPr>
            <w:r>
              <w:rPr>
                <w:rFonts w:ascii="Times New Roman" w:eastAsia="Times New Roman" w:hAnsi="Times New Roman" w:cs="Times New Roman"/>
                <w:b/>
                <w:color w:val="0D0D0D"/>
                <w:lang w:eastAsia="ru-RU"/>
              </w:rPr>
              <w:t>Практическое занятие 10</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Моделирование занятий по ознакомлению детей дошкольного возраста с социальными явлениями.</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48"/>
        </w:trPr>
        <w:tc>
          <w:tcPr>
            <w:tcW w:w="966"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DE6839" w:rsidRPr="00533FF9" w:rsidRDefault="00AA4DAE" w:rsidP="00DE6839">
            <w:pPr>
              <w:spacing w:after="0" w:line="240" w:lineRule="auto"/>
              <w:jc w:val="both"/>
              <w:rPr>
                <w:rFonts w:ascii="Times New Roman" w:eastAsia="Times New Roman" w:hAnsi="Times New Roman" w:cs="Times New Roman"/>
                <w:iCs/>
                <w:color w:val="0D0D0D"/>
                <w:spacing w:val="-1"/>
                <w:lang w:eastAsia="ru-RU"/>
              </w:rPr>
            </w:pPr>
            <w:r>
              <w:rPr>
                <w:rFonts w:ascii="Times New Roman" w:eastAsia="Times New Roman" w:hAnsi="Times New Roman" w:cs="Times New Roman"/>
                <w:b/>
                <w:color w:val="0D0D0D"/>
                <w:lang w:eastAsia="ru-RU"/>
              </w:rPr>
              <w:t>Практическое занятие 11</w:t>
            </w:r>
            <w:r w:rsidR="00DE6839" w:rsidRPr="00533FF9">
              <w:rPr>
                <w:rFonts w:ascii="Times New Roman" w:eastAsia="Times New Roman" w:hAnsi="Times New Roman" w:cs="Times New Roman"/>
                <w:b/>
                <w:color w:val="0D0D0D"/>
                <w:lang w:eastAsia="ru-RU"/>
              </w:rPr>
              <w:t>.</w:t>
            </w:r>
            <w:r w:rsidR="00DE6839" w:rsidRPr="00533FF9">
              <w:rPr>
                <w:rFonts w:ascii="Times New Roman" w:eastAsia="Times New Roman" w:hAnsi="Times New Roman" w:cs="Times New Roman"/>
                <w:color w:val="0D0D0D"/>
                <w:lang w:eastAsia="ru-RU"/>
              </w:rPr>
              <w:t xml:space="preserve"> </w:t>
            </w:r>
            <w:r w:rsidR="00DE6839" w:rsidRPr="00533FF9">
              <w:rPr>
                <w:rFonts w:ascii="Times New Roman" w:eastAsia="Times New Roman" w:hAnsi="Times New Roman" w:cs="Times New Roman"/>
                <w:iCs/>
                <w:color w:val="0D0D0D"/>
                <w:spacing w:val="-1"/>
                <w:lang w:eastAsia="ru-RU"/>
              </w:rPr>
              <w:t xml:space="preserve">Моделирование виртуальных экскурсий краеведческого характера для детей дошкольного возраста. </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031EC6">
            <w:pPr>
              <w:spacing w:after="0" w:line="240" w:lineRule="auto"/>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lang w:eastAsia="ru-RU"/>
              </w:rPr>
              <w:t>2</w:t>
            </w:r>
          </w:p>
        </w:tc>
      </w:tr>
      <w:tr w:rsidR="00DE6839" w:rsidRPr="00533FF9" w:rsidTr="00612103">
        <w:trPr>
          <w:trHeight w:val="225"/>
        </w:trPr>
        <w:tc>
          <w:tcPr>
            <w:tcW w:w="4362" w:type="pct"/>
            <w:gridSpan w:val="4"/>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widowControl w:val="0"/>
              <w:shd w:val="clear" w:color="auto" w:fill="FFFFFF"/>
              <w:tabs>
                <w:tab w:val="left" w:pos="350"/>
              </w:tabs>
              <w:autoSpaceDE w:val="0"/>
              <w:autoSpaceDN w:val="0"/>
              <w:adjustRightInd w:val="0"/>
              <w:spacing w:after="0" w:line="240" w:lineRule="auto"/>
              <w:ind w:right="43"/>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Раздел 12.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center"/>
              <w:rPr>
                <w:rFonts w:ascii="Times New Roman" w:eastAsia="Times New Roman" w:hAnsi="Times New Roman" w:cs="Times New Roman"/>
                <w:b/>
                <w:bCs/>
                <w:color w:val="0D0D0D"/>
                <w:lang w:eastAsia="ru-RU"/>
              </w:rPr>
            </w:pPr>
          </w:p>
        </w:tc>
      </w:tr>
      <w:tr w:rsidR="00AC686F" w:rsidRPr="00533FF9" w:rsidTr="00805796">
        <w:trPr>
          <w:trHeight w:val="147"/>
        </w:trPr>
        <w:tc>
          <w:tcPr>
            <w:tcW w:w="966" w:type="pct"/>
            <w:vMerge w:val="restart"/>
            <w:tcBorders>
              <w:top w:val="single" w:sz="4" w:space="0" w:color="auto"/>
              <w:left w:val="single" w:sz="4" w:space="0" w:color="auto"/>
              <w:right w:val="single" w:sz="4" w:space="0" w:color="auto"/>
            </w:tcBorders>
            <w:hideMark/>
          </w:tcPr>
          <w:p w:rsidR="00AC686F" w:rsidRPr="00533FF9" w:rsidRDefault="00AC686F" w:rsidP="00DE6839">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Cs/>
                <w:color w:val="0D0D0D"/>
                <w:lang w:eastAsia="ru-RU"/>
              </w:rPr>
              <w:t xml:space="preserve">Тема 12.1. Методы педагогической диагностики знаний о социальной действительности и опыта </w:t>
            </w:r>
            <w:r w:rsidRPr="00533FF9">
              <w:rPr>
                <w:rFonts w:ascii="Times New Roman" w:eastAsia="Times New Roman" w:hAnsi="Times New Roman" w:cs="Times New Roman"/>
                <w:bCs/>
                <w:color w:val="0D0D0D"/>
                <w:lang w:eastAsia="ru-RU"/>
              </w:rPr>
              <w:lastRenderedPageBreak/>
              <w:t xml:space="preserve">их использования в разнообразных видах детской деятельности </w:t>
            </w: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widowControl w:val="0"/>
              <w:shd w:val="clear" w:color="auto" w:fill="FFFFFF"/>
              <w:tabs>
                <w:tab w:val="left" w:pos="485"/>
              </w:tabs>
              <w:autoSpaceDE w:val="0"/>
              <w:autoSpaceDN w:val="0"/>
              <w:adjustRightInd w:val="0"/>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lastRenderedPageBreak/>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center"/>
              <w:rPr>
                <w:rFonts w:ascii="Times New Roman" w:eastAsia="Times New Roman" w:hAnsi="Times New Roman" w:cs="Times New Roman"/>
                <w:b/>
                <w:color w:val="0D0D0D"/>
                <w:lang w:eastAsia="ru-RU"/>
              </w:rPr>
            </w:pPr>
          </w:p>
        </w:tc>
      </w:tr>
      <w:tr w:rsidR="00AC686F" w:rsidRPr="00533FF9" w:rsidTr="00805796">
        <w:trPr>
          <w:trHeight w:val="219"/>
        </w:trPr>
        <w:tc>
          <w:tcPr>
            <w:tcW w:w="966" w:type="pct"/>
            <w:vMerge/>
            <w:tcBorders>
              <w:left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Педагогический контроль за процессом ознакомления детей с социальным миром.</w:t>
            </w:r>
          </w:p>
        </w:tc>
        <w:tc>
          <w:tcPr>
            <w:tcW w:w="638" w:type="pct"/>
            <w:vMerge w:val="restart"/>
            <w:tcBorders>
              <w:top w:val="single" w:sz="4" w:space="0" w:color="auto"/>
              <w:left w:val="single" w:sz="4" w:space="0" w:color="auto"/>
              <w:bottom w:val="single" w:sz="4" w:space="0" w:color="auto"/>
              <w:right w:val="single" w:sz="4" w:space="0" w:color="auto"/>
            </w:tcBorders>
            <w:hideMark/>
          </w:tcPr>
          <w:p w:rsidR="00AC686F" w:rsidRPr="00031EC6" w:rsidRDefault="00AC686F" w:rsidP="00DE6839">
            <w:pPr>
              <w:spacing w:after="0" w:line="240" w:lineRule="auto"/>
              <w:jc w:val="center"/>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2</w:t>
            </w:r>
          </w:p>
        </w:tc>
      </w:tr>
      <w:tr w:rsidR="00AC686F" w:rsidRPr="00533FF9" w:rsidTr="00805796">
        <w:trPr>
          <w:trHeight w:val="169"/>
        </w:trPr>
        <w:tc>
          <w:tcPr>
            <w:tcW w:w="966" w:type="pct"/>
            <w:vMerge/>
            <w:tcBorders>
              <w:left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Методика диагностики знаний детей о социальном мире.</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
                <w:color w:val="0D0D0D"/>
                <w:lang w:eastAsia="ru-RU"/>
              </w:rPr>
            </w:pPr>
          </w:p>
        </w:tc>
      </w:tr>
      <w:tr w:rsidR="00AC686F" w:rsidRPr="00533FF9" w:rsidTr="00805796">
        <w:trPr>
          <w:trHeight w:val="513"/>
        </w:trPr>
        <w:tc>
          <w:tcPr>
            <w:tcW w:w="966" w:type="pct"/>
            <w:vMerge/>
            <w:tcBorders>
              <w:left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Учет результатов диагностики в процессе планирования и проведения индивидуальной и подгрупповой работы по ознакомлению с социальным миром детей раннего и дошкольного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
                <w:color w:val="0D0D0D"/>
                <w:lang w:eastAsia="ru-RU"/>
              </w:rPr>
            </w:pPr>
          </w:p>
        </w:tc>
      </w:tr>
      <w:tr w:rsidR="00AC686F" w:rsidRPr="00533FF9" w:rsidTr="00805796">
        <w:trPr>
          <w:trHeight w:val="245"/>
        </w:trPr>
        <w:tc>
          <w:tcPr>
            <w:tcW w:w="966" w:type="pct"/>
            <w:vMerge/>
            <w:tcBorders>
              <w:left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center"/>
              <w:rPr>
                <w:rFonts w:ascii="Times New Roman" w:eastAsia="Times New Roman" w:hAnsi="Times New Roman" w:cs="Times New Roman"/>
                <w:b/>
                <w:color w:val="0D0D0D"/>
                <w:lang w:eastAsia="ru-RU"/>
              </w:rPr>
            </w:pPr>
          </w:p>
        </w:tc>
      </w:tr>
      <w:tr w:rsidR="00AC686F" w:rsidRPr="00533FF9" w:rsidTr="00805796">
        <w:trPr>
          <w:trHeight w:val="513"/>
        </w:trPr>
        <w:tc>
          <w:tcPr>
            <w:tcW w:w="966" w:type="pct"/>
            <w:vMerge/>
            <w:tcBorders>
              <w:left w:val="single" w:sz="4" w:space="0" w:color="auto"/>
              <w:right w:val="single" w:sz="4" w:space="0" w:color="auto"/>
            </w:tcBorders>
            <w:vAlign w:val="center"/>
            <w:hideMark/>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hideMark/>
          </w:tcPr>
          <w:p w:rsidR="00AC686F" w:rsidRPr="00533FF9" w:rsidRDefault="00AC686F" w:rsidP="00DE68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12</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Знакомство и анализ диагностического инструментария для диагностики знаний о социальном мире детей раннего и дошкольного возраста</w:t>
            </w:r>
            <w:r>
              <w:rPr>
                <w:rFonts w:ascii="Times New Roman" w:eastAsia="Times New Roman" w:hAnsi="Times New Roman" w:cs="Times New Roman"/>
                <w:color w:val="0D0D0D"/>
                <w:lang w:eastAsia="ru-RU"/>
              </w:rPr>
              <w:t>.</w:t>
            </w:r>
            <w:r w:rsidRPr="00533FF9">
              <w:rPr>
                <w:rFonts w:ascii="Times New Roman" w:eastAsia="Times New Roman" w:hAnsi="Times New Roman" w:cs="Times New Roman"/>
                <w:color w:val="0D0D0D"/>
                <w:lang w:eastAsia="ru-RU"/>
              </w:rPr>
              <w:t xml:space="preserve"> Отбор диагностических методик для оценки знаний о социальном мире детей раннего и дошкольного возраста в соответствии с заданными целями.</w:t>
            </w:r>
          </w:p>
        </w:tc>
        <w:tc>
          <w:tcPr>
            <w:tcW w:w="638" w:type="pct"/>
            <w:tcBorders>
              <w:top w:val="single" w:sz="4" w:space="0" w:color="auto"/>
              <w:left w:val="single" w:sz="4" w:space="0" w:color="auto"/>
              <w:bottom w:val="single" w:sz="4" w:space="0" w:color="auto"/>
              <w:right w:val="single" w:sz="4" w:space="0" w:color="auto"/>
            </w:tcBorders>
            <w:hideMark/>
          </w:tcPr>
          <w:p w:rsidR="00AC686F" w:rsidRPr="00533FF9" w:rsidRDefault="00AC686F" w:rsidP="00031EC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AC686F" w:rsidRPr="00533FF9" w:rsidTr="00805796">
        <w:trPr>
          <w:trHeight w:val="225"/>
        </w:trPr>
        <w:tc>
          <w:tcPr>
            <w:tcW w:w="966" w:type="pct"/>
            <w:vMerge/>
            <w:tcBorders>
              <w:left w:val="single" w:sz="4" w:space="0" w:color="auto"/>
              <w:bottom w:val="single" w:sz="4" w:space="0" w:color="auto"/>
              <w:right w:val="single" w:sz="4" w:space="0" w:color="auto"/>
            </w:tcBorders>
            <w:vAlign w:val="center"/>
          </w:tcPr>
          <w:p w:rsidR="00AC686F" w:rsidRPr="00533FF9" w:rsidRDefault="00AC686F"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AC686F" w:rsidRDefault="00AC686F"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 xml:space="preserve">В. А. Сухомлинский и С. Т. </w:t>
            </w:r>
            <w:proofErr w:type="spellStart"/>
            <w:r w:rsidRPr="00031EC6">
              <w:rPr>
                <w:rFonts w:ascii="Times New Roman" w:eastAsia="Times New Roman" w:hAnsi="Times New Roman" w:cs="Times New Roman"/>
                <w:color w:val="0D0D0D"/>
                <w:lang w:eastAsia="ru-RU"/>
              </w:rPr>
              <w:t>Шацкий</w:t>
            </w:r>
            <w:proofErr w:type="spellEnd"/>
            <w:r w:rsidRPr="00031EC6">
              <w:rPr>
                <w:rFonts w:ascii="Times New Roman" w:eastAsia="Times New Roman" w:hAnsi="Times New Roman" w:cs="Times New Roman"/>
                <w:color w:val="0D0D0D"/>
                <w:lang w:eastAsia="ru-RU"/>
              </w:rPr>
              <w:t xml:space="preserve"> о социализации детей</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Воспитание у дошкольников гуманных чувств и отношений</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Роль знаний в социализации личности ребенка</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031EC6">
              <w:rPr>
                <w:rFonts w:ascii="Times New Roman" w:eastAsia="Times New Roman" w:hAnsi="Times New Roman" w:cs="Times New Roman"/>
                <w:color w:val="0D0D0D"/>
                <w:lang w:eastAsia="ru-RU"/>
              </w:rPr>
              <w:t>Деятельность как условие познания ребенком социального мира</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AC686F">
              <w:rPr>
                <w:rFonts w:ascii="Times New Roman" w:eastAsia="Times New Roman" w:hAnsi="Times New Roman" w:cs="Times New Roman"/>
                <w:color w:val="0D0D0D"/>
                <w:lang w:eastAsia="ru-RU"/>
              </w:rPr>
              <w:t>Ознакомление с предметами окружающего мира как средство социализации дошкольников</w:t>
            </w:r>
          </w:p>
          <w:p w:rsidR="00AC686F" w:rsidRDefault="00AC686F" w:rsidP="00DE6839">
            <w:pPr>
              <w:spacing w:after="0" w:line="240" w:lineRule="auto"/>
              <w:jc w:val="both"/>
              <w:rPr>
                <w:rFonts w:ascii="Times New Roman" w:eastAsia="Times New Roman" w:hAnsi="Times New Roman" w:cs="Times New Roman"/>
                <w:color w:val="0D0D0D"/>
                <w:lang w:eastAsia="ru-RU"/>
              </w:rPr>
            </w:pPr>
            <w:r w:rsidRPr="00AC686F">
              <w:rPr>
                <w:rFonts w:ascii="Times New Roman" w:eastAsia="Times New Roman" w:hAnsi="Times New Roman" w:cs="Times New Roman"/>
                <w:color w:val="0D0D0D"/>
                <w:lang w:eastAsia="ru-RU"/>
              </w:rPr>
              <w:t>Воспитание у дошкольника любви к отечеству и приобщение к народной культуре</w:t>
            </w:r>
          </w:p>
          <w:p w:rsidR="00AC686F" w:rsidRPr="00031EC6" w:rsidRDefault="00AC686F" w:rsidP="00DE6839">
            <w:pPr>
              <w:spacing w:after="0" w:line="240" w:lineRule="auto"/>
              <w:jc w:val="both"/>
              <w:rPr>
                <w:rFonts w:ascii="Times New Roman" w:eastAsia="Times New Roman" w:hAnsi="Times New Roman" w:cs="Times New Roman"/>
                <w:color w:val="0D0D0D"/>
                <w:lang w:eastAsia="ru-RU"/>
              </w:rPr>
            </w:pPr>
            <w:r w:rsidRPr="00AC686F">
              <w:rPr>
                <w:rFonts w:ascii="Times New Roman" w:eastAsia="Times New Roman" w:hAnsi="Times New Roman" w:cs="Times New Roman"/>
                <w:color w:val="0D0D0D"/>
                <w:lang w:eastAsia="ru-RU"/>
              </w:rPr>
              <w:t>Детское общество и его влияние на социализацию дошкольника</w:t>
            </w:r>
          </w:p>
        </w:tc>
        <w:tc>
          <w:tcPr>
            <w:tcW w:w="638" w:type="pct"/>
            <w:tcBorders>
              <w:top w:val="single" w:sz="4" w:space="0" w:color="auto"/>
              <w:left w:val="single" w:sz="4" w:space="0" w:color="auto"/>
              <w:bottom w:val="single" w:sz="4" w:space="0" w:color="auto"/>
              <w:right w:val="single" w:sz="4" w:space="0" w:color="auto"/>
            </w:tcBorders>
          </w:tcPr>
          <w:p w:rsidR="00AC686F" w:rsidRPr="00533FF9" w:rsidRDefault="00AC686F" w:rsidP="00031EC6">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11</w:t>
            </w:r>
          </w:p>
        </w:tc>
      </w:tr>
      <w:tr w:rsidR="00AA4DAE" w:rsidRPr="00533FF9" w:rsidTr="00612103">
        <w:trPr>
          <w:trHeight w:val="225"/>
        </w:trPr>
        <w:tc>
          <w:tcPr>
            <w:tcW w:w="966" w:type="pct"/>
            <w:tcBorders>
              <w:top w:val="single" w:sz="4" w:space="0" w:color="auto"/>
              <w:left w:val="single" w:sz="4" w:space="0" w:color="auto"/>
              <w:bottom w:val="single" w:sz="4" w:space="0" w:color="auto"/>
              <w:right w:val="single" w:sz="4" w:space="0" w:color="auto"/>
            </w:tcBorders>
            <w:vAlign w:val="center"/>
          </w:tcPr>
          <w:p w:rsidR="00AA4DAE" w:rsidRPr="00533FF9" w:rsidRDefault="00AA4DAE" w:rsidP="00DE6839">
            <w:pPr>
              <w:spacing w:after="0" w:line="240" w:lineRule="auto"/>
              <w:rPr>
                <w:rFonts w:ascii="Times New Roman" w:eastAsia="Times New Roman" w:hAnsi="Times New Roman" w:cs="Times New Roman"/>
                <w:bCs/>
                <w:color w:val="0D0D0D"/>
                <w:lang w:eastAsia="ru-RU"/>
              </w:rPr>
            </w:pPr>
          </w:p>
        </w:tc>
        <w:tc>
          <w:tcPr>
            <w:tcW w:w="3396" w:type="pct"/>
            <w:gridSpan w:val="3"/>
            <w:tcBorders>
              <w:top w:val="single" w:sz="4" w:space="0" w:color="auto"/>
              <w:left w:val="single" w:sz="4" w:space="0" w:color="auto"/>
              <w:bottom w:val="single" w:sz="4" w:space="0" w:color="auto"/>
              <w:right w:val="single" w:sz="4" w:space="0" w:color="auto"/>
            </w:tcBorders>
          </w:tcPr>
          <w:p w:rsidR="00AA4DAE" w:rsidRPr="00533FF9" w:rsidRDefault="00AA4DAE" w:rsidP="00DE68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Промежуточная аттестация в форме дифференцированного зачета</w:t>
            </w:r>
          </w:p>
        </w:tc>
        <w:tc>
          <w:tcPr>
            <w:tcW w:w="638" w:type="pct"/>
            <w:tcBorders>
              <w:top w:val="single" w:sz="4" w:space="0" w:color="auto"/>
              <w:left w:val="single" w:sz="4" w:space="0" w:color="auto"/>
              <w:bottom w:val="single" w:sz="4" w:space="0" w:color="auto"/>
              <w:right w:val="single" w:sz="4" w:space="0" w:color="auto"/>
            </w:tcBorders>
          </w:tcPr>
          <w:p w:rsidR="00AA4DAE" w:rsidRPr="00E17FCE" w:rsidRDefault="00AA4DAE" w:rsidP="00DE6839">
            <w:pPr>
              <w:spacing w:after="0" w:line="240" w:lineRule="auto"/>
              <w:jc w:val="center"/>
              <w:rPr>
                <w:rFonts w:ascii="Times New Roman" w:eastAsia="Times New Roman" w:hAnsi="Times New Roman" w:cs="Times New Roman"/>
                <w:b/>
                <w:color w:val="0D0D0D"/>
                <w:lang w:eastAsia="ru-RU"/>
              </w:rPr>
            </w:pPr>
            <w:r w:rsidRPr="00E17FCE">
              <w:rPr>
                <w:rFonts w:ascii="Times New Roman" w:eastAsia="Times New Roman" w:hAnsi="Times New Roman" w:cs="Times New Roman"/>
                <w:b/>
                <w:color w:val="0D0D0D"/>
                <w:lang w:eastAsia="ru-RU"/>
              </w:rPr>
              <w:t>2</w:t>
            </w:r>
          </w:p>
        </w:tc>
      </w:tr>
      <w:tr w:rsidR="00DE6839" w:rsidRPr="00533FF9" w:rsidTr="00612103">
        <w:trPr>
          <w:trHeight w:val="63"/>
        </w:trPr>
        <w:tc>
          <w:tcPr>
            <w:tcW w:w="4362" w:type="pct"/>
            <w:gridSpan w:val="4"/>
            <w:tcBorders>
              <w:top w:val="single" w:sz="4" w:space="0" w:color="auto"/>
              <w:left w:val="single" w:sz="4" w:space="0" w:color="auto"/>
              <w:bottom w:val="single" w:sz="4" w:space="0" w:color="auto"/>
              <w:right w:val="single" w:sz="4" w:space="0" w:color="auto"/>
            </w:tcBorders>
            <w:hideMark/>
          </w:tcPr>
          <w:p w:rsidR="00E17FCE" w:rsidRDefault="00E17FCE" w:rsidP="00DE6839">
            <w:pPr>
              <w:spacing w:after="0" w:line="240" w:lineRule="auto"/>
              <w:jc w:val="both"/>
              <w:rPr>
                <w:rFonts w:ascii="Times New Roman" w:eastAsia="Times New Roman" w:hAnsi="Times New Roman" w:cs="Times New Roman"/>
                <w:b/>
                <w:bCs/>
                <w:color w:val="FF0000"/>
                <w:lang w:eastAsia="ru-RU"/>
              </w:rPr>
            </w:pPr>
          </w:p>
          <w:p w:rsidR="00DE6839" w:rsidRPr="00B86EF1" w:rsidRDefault="00AA4DAE" w:rsidP="00DE6839">
            <w:pPr>
              <w:spacing w:after="0" w:line="240" w:lineRule="auto"/>
              <w:jc w:val="both"/>
              <w:rPr>
                <w:rFonts w:ascii="Times New Roman" w:eastAsia="Times New Roman" w:hAnsi="Times New Roman" w:cs="Times New Roman"/>
                <w:b/>
                <w:bCs/>
                <w:lang w:eastAsia="ru-RU"/>
              </w:rPr>
            </w:pPr>
            <w:r w:rsidRPr="00B86EF1">
              <w:rPr>
                <w:rFonts w:ascii="Times New Roman" w:eastAsia="Times New Roman" w:hAnsi="Times New Roman" w:cs="Times New Roman"/>
                <w:b/>
                <w:bCs/>
                <w:lang w:eastAsia="ru-RU"/>
              </w:rPr>
              <w:t>МДК 03.05 ДЕТСКАЯ ЛИТЕРАТУРА С ПРАКТИКУМОМ ПО ВЫРАЗИТЕЛЬНОМУ ЧТЕНИЮ</w:t>
            </w:r>
          </w:p>
          <w:p w:rsidR="00E17FCE" w:rsidRPr="00AA4DAE" w:rsidRDefault="00E17FCE" w:rsidP="00DE6839">
            <w:pPr>
              <w:spacing w:after="0" w:line="240" w:lineRule="auto"/>
              <w:jc w:val="both"/>
              <w:rPr>
                <w:rFonts w:ascii="Times New Roman" w:eastAsia="Times New Roman" w:hAnsi="Times New Roman" w:cs="Times New Roman"/>
                <w:b/>
                <w:bCs/>
                <w:color w:val="FF0000"/>
                <w:lang w:eastAsia="ru-RU"/>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E17FCE" w:rsidP="00DE6839">
            <w:pPr>
              <w:suppressAutoHyphens/>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108</w:t>
            </w:r>
          </w:p>
        </w:tc>
      </w:tr>
      <w:tr w:rsidR="00DE6839" w:rsidRPr="00533FF9" w:rsidTr="00612103">
        <w:trPr>
          <w:trHeight w:val="63"/>
        </w:trPr>
        <w:tc>
          <w:tcPr>
            <w:tcW w:w="4362" w:type="pct"/>
            <w:gridSpan w:val="4"/>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Раздел  13. </w:t>
            </w:r>
            <w:r w:rsidRPr="00533FF9">
              <w:rPr>
                <w:rFonts w:ascii="Times New Roman" w:eastAsia="Times New Roman" w:hAnsi="Times New Roman" w:cs="Times New Roman"/>
                <w:b/>
                <w:bCs/>
                <w:iCs/>
                <w:color w:val="0D0D0D"/>
                <w:lang w:eastAsia="ru-RU"/>
              </w:rPr>
              <w:t>Специфика литературы для детей дошкольного возраста</w:t>
            </w:r>
            <w:r w:rsidRPr="00533FF9">
              <w:rPr>
                <w:rFonts w:ascii="Times New Roman" w:eastAsia="Times New Roman" w:hAnsi="Times New Roman" w:cs="Times New Roman"/>
                <w:b/>
                <w:bCs/>
                <w:color w:val="0D0D0D"/>
                <w:lang w:eastAsia="ru-RU"/>
              </w:rPr>
              <w:t xml:space="preserve"> </w:t>
            </w: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uppressAutoHyphens/>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63"/>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color w:val="0D0D0D"/>
                <w:lang w:eastAsia="ru-RU"/>
              </w:rPr>
            </w:pPr>
            <w:r w:rsidRPr="00533FF9">
              <w:rPr>
                <w:rFonts w:ascii="Times New Roman" w:eastAsia="Times New Roman" w:hAnsi="Times New Roman" w:cs="Times New Roman"/>
                <w:b/>
                <w:bCs/>
                <w:color w:val="0D0D0D"/>
                <w:lang w:eastAsia="ru-RU"/>
              </w:rPr>
              <w:t xml:space="preserve">Тема 13.1. </w:t>
            </w:r>
          </w:p>
          <w:p w:rsidR="00DE6839" w:rsidRPr="00533FF9" w:rsidRDefault="00DE6839" w:rsidP="00DE6839">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Cs/>
                <w:color w:val="0D0D0D"/>
                <w:lang w:eastAsia="ru-RU"/>
              </w:rPr>
              <w:t>Теоретические основы детской литературы и художественного чтения в ДОО</w:t>
            </w: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b/>
                <w:bCs/>
                <w:i/>
                <w:color w:val="0D0D0D"/>
                <w:lang w:eastAsia="ru-RU"/>
              </w:rPr>
            </w:pPr>
            <w:r w:rsidRPr="00533FF9">
              <w:rPr>
                <w:rFonts w:ascii="Times New Roman" w:eastAsia="Times New Roman" w:hAnsi="Times New Roman" w:cs="Times New Roman"/>
                <w:b/>
                <w:bCs/>
                <w:color w:val="0D0D0D"/>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uppressAutoHyphens/>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Понятие «Детская литература», «Детское чтение», «Детская книга». Виды и жанры детской литературы</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477BD0" w:rsidP="00DE6839">
            <w:pPr>
              <w:suppressAutoHyphens/>
              <w:spacing w:after="0" w:line="240" w:lineRule="auto"/>
              <w:jc w:val="center"/>
              <w:rPr>
                <w:rFonts w:ascii="Times New Roman" w:eastAsia="Times New Roman" w:hAnsi="Times New Roman" w:cs="Times New Roman"/>
                <w:bCs/>
                <w:iCs/>
                <w:color w:val="0D0D0D"/>
                <w:lang w:eastAsia="ru-RU"/>
              </w:rPr>
            </w:pPr>
            <w:r>
              <w:rPr>
                <w:rFonts w:ascii="Times New Roman" w:eastAsia="Times New Roman" w:hAnsi="Times New Roman" w:cs="Times New Roman"/>
                <w:bCs/>
                <w:iCs/>
                <w:color w:val="0D0D0D"/>
                <w:lang w:eastAsia="ru-RU"/>
              </w:rPr>
              <w:t>8</w:t>
            </w:r>
          </w:p>
        </w:tc>
      </w:tr>
      <w:tr w:rsidR="00477BD0"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Специфика детской литературы: доступность содержания, эмоциональная насыщенность образов, определенность характеров, богатство и точность языка</w:t>
            </w:r>
          </w:p>
        </w:tc>
        <w:tc>
          <w:tcPr>
            <w:tcW w:w="638" w:type="pct"/>
            <w:vMerge/>
            <w:tcBorders>
              <w:top w:val="single" w:sz="4" w:space="0" w:color="auto"/>
              <w:left w:val="single" w:sz="4" w:space="0" w:color="auto"/>
              <w:bottom w:val="single" w:sz="4" w:space="0" w:color="auto"/>
              <w:right w:val="single" w:sz="4" w:space="0" w:color="auto"/>
            </w:tcBorders>
          </w:tcPr>
          <w:p w:rsidR="00477BD0" w:rsidRDefault="00477BD0" w:rsidP="00DE6839">
            <w:pPr>
              <w:suppressAutoHyphens/>
              <w:spacing w:after="0" w:line="240" w:lineRule="auto"/>
              <w:jc w:val="center"/>
              <w:rPr>
                <w:rFonts w:ascii="Times New Roman" w:eastAsia="Times New Roman" w:hAnsi="Times New Roman" w:cs="Times New Roman"/>
                <w:bCs/>
                <w:iCs/>
                <w:color w:val="0D0D0D"/>
                <w:lang w:eastAsia="ru-RU"/>
              </w:rPr>
            </w:pPr>
          </w:p>
        </w:tc>
      </w:tr>
      <w:tr w:rsidR="00477BD0"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DE6839">
            <w:pPr>
              <w:spacing w:after="0" w:line="240" w:lineRule="auto"/>
              <w:jc w:val="both"/>
              <w:rPr>
                <w:rFonts w:ascii="Times New Roman" w:hAnsi="Times New Roman" w:cs="Times New Roman"/>
                <w:bCs/>
                <w:color w:val="0D0D0D"/>
                <w:lang w:val="x-none" w:eastAsia="x-none"/>
              </w:rPr>
            </w:pPr>
            <w:r w:rsidRPr="00477BD0">
              <w:rPr>
                <w:rFonts w:ascii="Times New Roman" w:hAnsi="Times New Roman" w:cs="Times New Roman"/>
                <w:bCs/>
                <w:color w:val="0D0D0D"/>
                <w:lang w:eastAsia="x-none"/>
              </w:rPr>
              <w:t>Критерии художественной оценки детской литературы</w:t>
            </w:r>
          </w:p>
        </w:tc>
        <w:tc>
          <w:tcPr>
            <w:tcW w:w="638" w:type="pct"/>
            <w:vMerge/>
            <w:tcBorders>
              <w:top w:val="single" w:sz="4" w:space="0" w:color="auto"/>
              <w:left w:val="single" w:sz="4" w:space="0" w:color="auto"/>
              <w:bottom w:val="single" w:sz="4" w:space="0" w:color="auto"/>
              <w:right w:val="single" w:sz="4" w:space="0" w:color="auto"/>
            </w:tcBorders>
          </w:tcPr>
          <w:p w:rsidR="00477BD0" w:rsidRDefault="00477BD0" w:rsidP="00DE6839">
            <w:pPr>
              <w:suppressAutoHyphens/>
              <w:spacing w:after="0" w:line="240" w:lineRule="auto"/>
              <w:jc w:val="center"/>
              <w:rPr>
                <w:rFonts w:ascii="Times New Roman" w:eastAsia="Times New Roman" w:hAnsi="Times New Roman" w:cs="Times New Roman"/>
                <w:bCs/>
                <w:iCs/>
                <w:color w:val="0D0D0D"/>
                <w:lang w:eastAsia="ru-RU"/>
              </w:rPr>
            </w:pPr>
          </w:p>
        </w:tc>
      </w:tr>
      <w:tr w:rsidR="00DE6839"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477BD0" w:rsidRDefault="00477BD0" w:rsidP="00DE6839">
            <w:pPr>
              <w:spacing w:after="0" w:line="240" w:lineRule="auto"/>
              <w:jc w:val="both"/>
              <w:rPr>
                <w:rFonts w:ascii="Times New Roman" w:hAnsi="Times New Roman" w:cs="Times New Roman"/>
                <w:bCs/>
                <w:color w:val="0D0D0D"/>
                <w:lang w:val="x-none" w:eastAsia="x-none"/>
              </w:rPr>
            </w:pPr>
            <w:r w:rsidRPr="00477BD0">
              <w:rPr>
                <w:rFonts w:ascii="Times New Roman" w:hAnsi="Times New Roman" w:cs="Times New Roman"/>
                <w:bCs/>
                <w:color w:val="0D0D0D"/>
                <w:lang w:eastAsia="x-none"/>
              </w:rPr>
              <w:t xml:space="preserve">Особенности восприятия детской литературы детьми </w:t>
            </w:r>
            <w:r>
              <w:rPr>
                <w:rFonts w:ascii="Times New Roman" w:hAnsi="Times New Roman" w:cs="Times New Roman"/>
                <w:bCs/>
                <w:color w:val="0D0D0D"/>
                <w:lang w:eastAsia="x-none"/>
              </w:rPr>
              <w:t>до</w:t>
            </w:r>
            <w:r w:rsidRPr="00477BD0">
              <w:rPr>
                <w:rFonts w:ascii="Times New Roman" w:hAnsi="Times New Roman" w:cs="Times New Roman"/>
                <w:bCs/>
                <w:color w:val="0D0D0D"/>
                <w:lang w:eastAsia="x-none"/>
              </w:rPr>
              <w:t>школьного возраста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Cs/>
                <w:iCs/>
                <w:color w:val="0D0D0D"/>
                <w:lang w:eastAsia="ru-RU"/>
              </w:rPr>
            </w:pPr>
          </w:p>
        </w:tc>
      </w:tr>
      <w:tr w:rsidR="00DE6839" w:rsidRPr="00533FF9" w:rsidTr="00612103">
        <w:trPr>
          <w:trHeight w:val="63"/>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Тема 13.2. </w:t>
            </w:r>
            <w:r w:rsidRPr="00533FF9">
              <w:rPr>
                <w:rFonts w:ascii="Times New Roman" w:eastAsia="Calibri" w:hAnsi="Times New Roman" w:cs="Times New Roman"/>
                <w:b/>
                <w:color w:val="0D0D0D"/>
              </w:rPr>
              <w:t>Д</w:t>
            </w:r>
            <w:r w:rsidRPr="00533FF9">
              <w:rPr>
                <w:rFonts w:ascii="Times New Roman" w:eastAsia="Calibri" w:hAnsi="Times New Roman" w:cs="Times New Roman"/>
                <w:color w:val="0D0D0D"/>
              </w:rPr>
              <w:t xml:space="preserve">етский </w:t>
            </w:r>
            <w:r w:rsidRPr="00533FF9">
              <w:rPr>
                <w:rFonts w:ascii="Times New Roman" w:eastAsia="Times New Roman" w:hAnsi="Times New Roman" w:cs="Times New Roman"/>
                <w:bCs/>
                <w:color w:val="0D0D0D"/>
                <w:lang w:eastAsia="ru-RU"/>
              </w:rPr>
              <w:t>фольклор как вид искусства, его роль в формировании личности ребенка</w:t>
            </w: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jc w:val="center"/>
              <w:rPr>
                <w:rFonts w:ascii="Times New Roman" w:eastAsia="Times New Roman" w:hAnsi="Times New Roman" w:cs="Times New Roman"/>
                <w:b/>
                <w:bCs/>
                <w:color w:val="0D0D0D"/>
                <w:lang w:eastAsia="ru-RU"/>
              </w:rPr>
            </w:pPr>
          </w:p>
        </w:tc>
      </w:tr>
      <w:tr w:rsidR="00DE6839"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 xml:space="preserve">Малые формы детского фольклора, их особенности. </w:t>
            </w:r>
          </w:p>
        </w:tc>
        <w:tc>
          <w:tcPr>
            <w:tcW w:w="638" w:type="pct"/>
            <w:vMerge w:val="restart"/>
            <w:tcBorders>
              <w:top w:val="single" w:sz="4" w:space="0" w:color="auto"/>
              <w:left w:val="single" w:sz="4" w:space="0" w:color="auto"/>
              <w:bottom w:val="single" w:sz="4" w:space="0" w:color="auto"/>
              <w:right w:val="single" w:sz="4" w:space="0" w:color="auto"/>
            </w:tcBorders>
            <w:hideMark/>
          </w:tcPr>
          <w:p w:rsidR="00DE6839" w:rsidRPr="00533FF9" w:rsidRDefault="00477BD0" w:rsidP="00DE68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16</w:t>
            </w:r>
          </w:p>
        </w:tc>
      </w:tr>
      <w:tr w:rsidR="00DE6839"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DE6839" w:rsidRPr="00533FF9" w:rsidRDefault="00DE6839" w:rsidP="00DE6839">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Типичное издание произведений фольклорных жанров для детей (книжки-игрушки, книжки-картинки, книжки-раскладушки, книжки-малышки), сборники.</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DE6839" w:rsidRPr="00533FF9" w:rsidRDefault="00DE6839" w:rsidP="00DE6839">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DE6839">
            <w:pPr>
              <w:spacing w:after="0" w:line="240" w:lineRule="auto"/>
              <w:jc w:val="both"/>
              <w:rPr>
                <w:rFonts w:ascii="Times New Roman" w:hAnsi="Times New Roman" w:cs="Times New Roman"/>
                <w:color w:val="0D0D0D"/>
                <w:lang w:val="x-none" w:eastAsia="x-none"/>
              </w:rPr>
            </w:pPr>
            <w:r w:rsidRPr="00477BD0">
              <w:rPr>
                <w:rFonts w:ascii="Times New Roman" w:hAnsi="Times New Roman" w:cs="Times New Roman"/>
                <w:color w:val="0D0D0D"/>
                <w:lang w:eastAsia="x-none"/>
              </w:rPr>
              <w:t>Жанрово-функциональная классификация традиционного детского фольклора. Поэзия материнства, детской игры, календарного обряда.</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DE6839">
            <w:pPr>
              <w:spacing w:after="0" w:line="240" w:lineRule="auto"/>
              <w:jc w:val="both"/>
              <w:rPr>
                <w:rFonts w:ascii="Times New Roman" w:hAnsi="Times New Roman" w:cs="Times New Roman"/>
                <w:color w:val="0D0D0D"/>
                <w:lang w:val="x-none" w:eastAsia="x-none"/>
              </w:rPr>
            </w:pPr>
            <w:r w:rsidRPr="00477BD0">
              <w:rPr>
                <w:rFonts w:ascii="Times New Roman" w:hAnsi="Times New Roman" w:cs="Times New Roman"/>
                <w:color w:val="0D0D0D"/>
                <w:lang w:eastAsia="x-none"/>
              </w:rPr>
              <w:t>Поэтическое своеобразие народных, колыбельных песен, произведений игрового фольклора, произведений вне игрового фольклора.</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DE6839">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Сказка в детском чтении.</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DE6839">
            <w:pPr>
              <w:spacing w:after="0" w:line="240" w:lineRule="auto"/>
              <w:rPr>
                <w:rFonts w:ascii="Times New Roman" w:eastAsia="Times New Roman" w:hAnsi="Times New Roman" w:cs="Times New Roman"/>
                <w:color w:val="0D0D0D"/>
                <w:lang w:eastAsia="ru-RU"/>
              </w:rPr>
            </w:pPr>
          </w:p>
        </w:tc>
      </w:tr>
      <w:tr w:rsidR="00477BD0" w:rsidRPr="00533FF9" w:rsidTr="00477BD0">
        <w:trPr>
          <w:trHeight w:val="151"/>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shd w:val="clear" w:color="auto" w:fill="auto"/>
          </w:tcPr>
          <w:p w:rsidR="00477BD0" w:rsidRPr="00923119" w:rsidRDefault="00477BD0" w:rsidP="00477BD0">
            <w:pPr>
              <w:spacing w:after="0" w:line="240" w:lineRule="auto"/>
              <w:rPr>
                <w:rFonts w:ascii="Times New Roman" w:eastAsia="Times New Roman" w:hAnsi="Times New Roman" w:cs="Times New Roman"/>
              </w:rPr>
            </w:pPr>
            <w:r w:rsidRPr="00923119">
              <w:rPr>
                <w:rFonts w:ascii="Times New Roman" w:eastAsia="Times New Roman" w:hAnsi="Times New Roman" w:cs="Times New Roman"/>
              </w:rPr>
              <w:t>Сказочный и не сказочный эпос. Особенности композиций.</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Русская народная и зарубежные сказки, литературные сказки</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477BD0">
              <w:rPr>
                <w:rFonts w:ascii="Times New Roman" w:hAnsi="Times New Roman" w:cs="Times New Roman"/>
                <w:bCs/>
                <w:color w:val="0D0D0D"/>
                <w:lang w:eastAsia="x-none"/>
              </w:rPr>
              <w:t>Героический эпос. Исторические и жанровые особенности былин.</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lastRenderedPageBreak/>
              <w:t xml:space="preserve">Тема 13.3. </w:t>
            </w:r>
            <w:r w:rsidRPr="00533FF9">
              <w:rPr>
                <w:rFonts w:ascii="Times New Roman" w:eastAsia="Times New Roman" w:hAnsi="Times New Roman" w:cs="Times New Roman"/>
                <w:bCs/>
                <w:color w:val="0D0D0D"/>
                <w:lang w:eastAsia="ru-RU"/>
              </w:rPr>
              <w:t xml:space="preserve">Русская классическая литература в детском чтении. </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Понятие о басне и аллегоризме. Басни И.А. Крылова в детском чтении. </w:t>
            </w:r>
          </w:p>
        </w:tc>
        <w:tc>
          <w:tcPr>
            <w:tcW w:w="638" w:type="pct"/>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Педагогическая и литературная деятельность Л.Н. Толстого.</w:t>
            </w:r>
          </w:p>
        </w:tc>
        <w:tc>
          <w:tcPr>
            <w:tcW w:w="638" w:type="pct"/>
            <w:vMerge/>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center"/>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Создание книг для детей: «Азбука» и «Русские книги для чтения».</w:t>
            </w:r>
          </w:p>
        </w:tc>
        <w:tc>
          <w:tcPr>
            <w:tcW w:w="638" w:type="pct"/>
            <w:vMerge/>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center"/>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Тематическое и жанровое разнообразие произведений, включенных в круг детского чтения.</w:t>
            </w:r>
          </w:p>
        </w:tc>
        <w:tc>
          <w:tcPr>
            <w:tcW w:w="638" w:type="pct"/>
            <w:vMerge/>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center"/>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Рассказы для детей.</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bCs/>
                <w:iCs/>
                <w:color w:val="0D0D0D"/>
                <w:lang w:eastAsia="ru-RU"/>
              </w:rPr>
            </w:pPr>
            <w:r w:rsidRPr="00533FF9">
              <w:rPr>
                <w:rFonts w:ascii="Times New Roman" w:eastAsia="Times New Roman" w:hAnsi="Times New Roman" w:cs="Times New Roman"/>
                <w:b/>
                <w:bCs/>
                <w:iCs/>
                <w:color w:val="0D0D0D"/>
                <w:lang w:eastAsia="ru-RU"/>
              </w:rPr>
              <w:t>Раздел 14. Отечественная и зарубежная литература в круге чтения дошкольников</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Тема 14.1. </w:t>
            </w:r>
            <w:r w:rsidRPr="00533FF9">
              <w:rPr>
                <w:rFonts w:ascii="Times New Roman" w:eastAsia="Times New Roman" w:hAnsi="Times New Roman" w:cs="Times New Roman"/>
                <w:bCs/>
                <w:color w:val="0D0D0D"/>
                <w:lang w:eastAsia="ru-RU"/>
              </w:rPr>
              <w:t>Отечественная литература XX в. в детском чтении.</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Сказки для детей Максима Горького. Авторский замысел и исполнение. Проблемы, образы героев, приемы изображения персонажей сказок.</w:t>
            </w:r>
          </w:p>
        </w:tc>
        <w:tc>
          <w:tcPr>
            <w:tcW w:w="638" w:type="pct"/>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16</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Сказки В. Катаева «Цветик-</w:t>
            </w:r>
            <w:proofErr w:type="spellStart"/>
            <w:r w:rsidRPr="00533FF9">
              <w:rPr>
                <w:rFonts w:ascii="Times New Roman" w:hAnsi="Times New Roman" w:cs="Times New Roman"/>
                <w:color w:val="0D0D0D"/>
                <w:lang w:val="x-none" w:eastAsia="x-none"/>
              </w:rPr>
              <w:t>семицветик</w:t>
            </w:r>
            <w:proofErr w:type="spellEnd"/>
            <w:r w:rsidRPr="00533FF9">
              <w:rPr>
                <w:rFonts w:ascii="Times New Roman" w:hAnsi="Times New Roman" w:cs="Times New Roman"/>
                <w:color w:val="0D0D0D"/>
                <w:lang w:val="x-none" w:eastAsia="x-none"/>
              </w:rPr>
              <w:t>», «Дудочка и кувшинчик».</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Красота природы, ее богатство и многообразие – главные темы твор</w:t>
            </w:r>
            <w:r w:rsidRPr="00533FF9">
              <w:rPr>
                <w:rFonts w:ascii="Times New Roman" w:hAnsi="Times New Roman" w:cs="Times New Roman"/>
                <w:color w:val="0D0D0D"/>
                <w:lang w:val="x-none" w:eastAsia="x-none"/>
              </w:rPr>
              <w:softHyphen/>
              <w:t xml:space="preserve">чества М. Пришвина.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Рассказы В. Бианки «Первая охота», «</w:t>
            </w:r>
            <w:proofErr w:type="spellStart"/>
            <w:r w:rsidRPr="00533FF9">
              <w:rPr>
                <w:rFonts w:ascii="Times New Roman" w:hAnsi="Times New Roman" w:cs="Times New Roman"/>
                <w:color w:val="0D0D0D"/>
                <w:lang w:val="x-none" w:eastAsia="x-none"/>
              </w:rPr>
              <w:t>Аришка</w:t>
            </w:r>
            <w:proofErr w:type="spellEnd"/>
            <w:r w:rsidRPr="00533FF9">
              <w:rPr>
                <w:rFonts w:ascii="Times New Roman" w:hAnsi="Times New Roman" w:cs="Times New Roman"/>
                <w:color w:val="0D0D0D"/>
                <w:lang w:val="x-none" w:eastAsia="x-none"/>
              </w:rPr>
              <w:t>-трусишка», «Си</w:t>
            </w:r>
            <w:r w:rsidRPr="00533FF9">
              <w:rPr>
                <w:rFonts w:ascii="Times New Roman" w:hAnsi="Times New Roman" w:cs="Times New Roman"/>
                <w:color w:val="0D0D0D"/>
                <w:lang w:val="x-none" w:eastAsia="x-none"/>
              </w:rPr>
              <w:softHyphen/>
              <w:t xml:space="preserve">ничкин календарь» и др. «Лесная газета» - художественная энциклопедия природы. Природоведческие сказки: «Лесные домишки», «Как </w:t>
            </w:r>
            <w:proofErr w:type="spellStart"/>
            <w:r w:rsidRPr="00533FF9">
              <w:rPr>
                <w:rFonts w:ascii="Times New Roman" w:hAnsi="Times New Roman" w:cs="Times New Roman"/>
                <w:color w:val="0D0D0D"/>
                <w:lang w:val="x-none" w:eastAsia="x-none"/>
              </w:rPr>
              <w:t>Муравьишка</w:t>
            </w:r>
            <w:proofErr w:type="spellEnd"/>
            <w:r w:rsidRPr="00533FF9">
              <w:rPr>
                <w:rFonts w:ascii="Times New Roman" w:hAnsi="Times New Roman" w:cs="Times New Roman"/>
                <w:color w:val="0D0D0D"/>
                <w:lang w:val="x-none" w:eastAsia="x-none"/>
              </w:rPr>
              <w:t xml:space="preserve"> домой спешил» и др.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Сказки о взаимоотношениях человека и природы в произведениях К.Г. Паустовского «Теплый хлеб», «Стальное колечко», «Дремучий медведь», «Растрепанный воробей», «Носорог»: реальность и вымысел, познавательное и воспитательное начала.</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Творчество В. Маяковского для детей. Книжки-картинки для малышей («Что такое хорошо и что такое плохо?»).</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 xml:space="preserve">Традиции стихотворной публицистики в творчестве А.Л. </w:t>
            </w:r>
            <w:proofErr w:type="spellStart"/>
            <w:r w:rsidRPr="00533FF9">
              <w:rPr>
                <w:rFonts w:ascii="Times New Roman" w:hAnsi="Times New Roman" w:cs="Times New Roman"/>
                <w:color w:val="0D0D0D"/>
                <w:lang w:val="x-none" w:eastAsia="x-none"/>
              </w:rPr>
              <w:t>Барто</w:t>
            </w:r>
            <w:proofErr w:type="spellEnd"/>
            <w:r w:rsidRPr="00533FF9">
              <w:rPr>
                <w:rFonts w:ascii="Times New Roman" w:hAnsi="Times New Roman" w:cs="Times New Roman"/>
                <w:color w:val="0D0D0D"/>
                <w:lang w:val="x-none" w:eastAsia="x-none"/>
              </w:rPr>
              <w:t xml:space="preserve"> («Игрушки», «Очки», «</w:t>
            </w:r>
            <w:proofErr w:type="spellStart"/>
            <w:r w:rsidRPr="00533FF9">
              <w:rPr>
                <w:rFonts w:ascii="Times New Roman" w:hAnsi="Times New Roman" w:cs="Times New Roman"/>
                <w:color w:val="0D0D0D"/>
                <w:lang w:val="x-none" w:eastAsia="x-none"/>
              </w:rPr>
              <w:t>Лешенька</w:t>
            </w:r>
            <w:proofErr w:type="spellEnd"/>
            <w:r w:rsidRPr="00533FF9">
              <w:rPr>
                <w:rFonts w:ascii="Times New Roman" w:hAnsi="Times New Roman" w:cs="Times New Roman"/>
                <w:color w:val="0D0D0D"/>
                <w:lang w:val="x-none" w:eastAsia="x-none"/>
              </w:rPr>
              <w:t>»). Социально-психологический портрет ребенка: «</w:t>
            </w:r>
            <w:proofErr w:type="spellStart"/>
            <w:r w:rsidRPr="00533FF9">
              <w:rPr>
                <w:rFonts w:ascii="Times New Roman" w:hAnsi="Times New Roman" w:cs="Times New Roman"/>
                <w:color w:val="0D0D0D"/>
                <w:lang w:val="x-none" w:eastAsia="x-none"/>
              </w:rPr>
              <w:t>Любочка</w:t>
            </w:r>
            <w:proofErr w:type="spellEnd"/>
            <w:r w:rsidRPr="00533FF9">
              <w:rPr>
                <w:rFonts w:ascii="Times New Roman" w:hAnsi="Times New Roman" w:cs="Times New Roman"/>
                <w:color w:val="0D0D0D"/>
                <w:lang w:val="x-none" w:eastAsia="x-none"/>
              </w:rPr>
              <w:t xml:space="preserve">», «Болтунья» и др.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С.Я. Маршак как детский поэт. Тематическое и жанровое многообразие. («Детки в клетке», «Сказка о глупом мышонке», «Багаж», «Почта» и др.). Способность автора постичь психологию ребенка. Поэтическое видение природы.</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Разработка технологической карты занятия по знакомству с рассказом Л.Н. Толстого (по выбору). Разработка технологической карты занятия по знакомству с произведением о природе (по выбору).</w:t>
            </w:r>
            <w:r w:rsidRPr="00533FF9">
              <w:rPr>
                <w:rFonts w:ascii="Times New Roman" w:eastAsia="Times New Roman" w:hAnsi="Times New Roman" w:cs="Times New Roman"/>
                <w:bCs/>
                <w:color w:val="0D0D0D"/>
                <w:lang w:eastAsia="ru-RU"/>
              </w:rPr>
              <w:t xml:space="preserve"> Разработка технологической карты занятия по заучиванию стихотворения (по выбору).</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Тема 14.2. Произведения зарубежных авторов в детском чтении</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B86EF1">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Сказки Ш. Перро в русских изданиях для детей. «Кот в сапогах». </w:t>
            </w:r>
          </w:p>
        </w:tc>
        <w:tc>
          <w:tcPr>
            <w:tcW w:w="638" w:type="pct"/>
            <w:vMerge w:val="restart"/>
            <w:tcBorders>
              <w:top w:val="single" w:sz="4" w:space="0" w:color="auto"/>
              <w:left w:val="single" w:sz="4" w:space="0" w:color="auto"/>
              <w:bottom w:val="single" w:sz="4" w:space="0" w:color="auto"/>
              <w:right w:val="single" w:sz="4" w:space="0" w:color="auto"/>
            </w:tcBorders>
            <w:hideMark/>
          </w:tcPr>
          <w:p w:rsidR="00477BD0" w:rsidRPr="00533FF9" w:rsidRDefault="00B86EF1" w:rsidP="00477BD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14</w:t>
            </w:r>
          </w:p>
        </w:tc>
      </w:tr>
      <w:tr w:rsidR="00B86EF1"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B86EF1" w:rsidRPr="00533FF9" w:rsidRDefault="00B86EF1"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B86EF1" w:rsidRPr="00533FF9" w:rsidRDefault="00B86EF1"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А. </w:t>
            </w:r>
            <w:proofErr w:type="spellStart"/>
            <w:r w:rsidRPr="00533FF9">
              <w:rPr>
                <w:rFonts w:ascii="Times New Roman" w:hAnsi="Times New Roman" w:cs="Times New Roman"/>
                <w:color w:val="0D0D0D"/>
                <w:lang w:val="x-none" w:eastAsia="x-none"/>
              </w:rPr>
              <w:t>Милн</w:t>
            </w:r>
            <w:proofErr w:type="spellEnd"/>
            <w:r w:rsidRPr="00533FF9">
              <w:rPr>
                <w:rFonts w:ascii="Times New Roman" w:hAnsi="Times New Roman" w:cs="Times New Roman"/>
                <w:color w:val="0D0D0D"/>
                <w:lang w:val="x-none" w:eastAsia="x-none"/>
              </w:rPr>
              <w:t xml:space="preserve"> «Винни-Пух», Л. </w:t>
            </w:r>
            <w:proofErr w:type="spellStart"/>
            <w:r w:rsidRPr="00533FF9">
              <w:rPr>
                <w:rFonts w:ascii="Times New Roman" w:hAnsi="Times New Roman" w:cs="Times New Roman"/>
                <w:color w:val="0D0D0D"/>
                <w:lang w:val="x-none" w:eastAsia="x-none"/>
              </w:rPr>
              <w:t>Муур</w:t>
            </w:r>
            <w:proofErr w:type="spellEnd"/>
            <w:r w:rsidRPr="00533FF9">
              <w:rPr>
                <w:rFonts w:ascii="Times New Roman" w:hAnsi="Times New Roman" w:cs="Times New Roman"/>
                <w:color w:val="0D0D0D"/>
                <w:lang w:val="x-none" w:eastAsia="x-none"/>
              </w:rPr>
              <w:t xml:space="preserve"> «Крошка Енот и Тот, кто сидит в пруду». Иллюстрации к сказкам.</w:t>
            </w:r>
          </w:p>
        </w:tc>
        <w:tc>
          <w:tcPr>
            <w:tcW w:w="638" w:type="pct"/>
            <w:vMerge/>
            <w:tcBorders>
              <w:top w:val="single" w:sz="4" w:space="0" w:color="auto"/>
              <w:left w:val="single" w:sz="4" w:space="0" w:color="auto"/>
              <w:bottom w:val="single" w:sz="4" w:space="0" w:color="auto"/>
              <w:right w:val="single" w:sz="4" w:space="0" w:color="auto"/>
            </w:tcBorders>
          </w:tcPr>
          <w:p w:rsidR="00B86EF1" w:rsidRDefault="00B86EF1" w:rsidP="00477BD0">
            <w:pPr>
              <w:spacing w:after="0" w:line="240" w:lineRule="auto"/>
              <w:jc w:val="center"/>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Творчество для детей Д. </w:t>
            </w:r>
            <w:proofErr w:type="spellStart"/>
            <w:r w:rsidRPr="00533FF9">
              <w:rPr>
                <w:rFonts w:ascii="Times New Roman" w:hAnsi="Times New Roman" w:cs="Times New Roman"/>
                <w:color w:val="0D0D0D"/>
                <w:lang w:val="x-none" w:eastAsia="x-none"/>
              </w:rPr>
              <w:t>Родари</w:t>
            </w:r>
            <w:proofErr w:type="spellEnd"/>
            <w:r w:rsidRPr="00533FF9">
              <w:rPr>
                <w:rFonts w:ascii="Times New Roman" w:hAnsi="Times New Roman" w:cs="Times New Roman"/>
                <w:color w:val="0D0D0D"/>
                <w:lang w:val="x-none" w:eastAsia="x-none"/>
              </w:rPr>
              <w:t>. «</w:t>
            </w:r>
            <w:proofErr w:type="spellStart"/>
            <w:r w:rsidRPr="00533FF9">
              <w:rPr>
                <w:rFonts w:ascii="Times New Roman" w:hAnsi="Times New Roman" w:cs="Times New Roman"/>
                <w:color w:val="0D0D0D"/>
                <w:lang w:val="x-none" w:eastAsia="x-none"/>
              </w:rPr>
              <w:t>Чипполино</w:t>
            </w:r>
            <w:proofErr w:type="spellEnd"/>
            <w:r w:rsidRPr="00533FF9">
              <w:rPr>
                <w:rFonts w:ascii="Times New Roman" w:hAnsi="Times New Roman" w:cs="Times New Roman"/>
                <w:color w:val="0D0D0D"/>
                <w:lang w:val="x-none" w:eastAsia="x-none"/>
              </w:rPr>
              <w:t>»: образы сказочных героев, установление справедли</w:t>
            </w:r>
            <w:r w:rsidRPr="00533FF9">
              <w:rPr>
                <w:rFonts w:ascii="Times New Roman" w:hAnsi="Times New Roman" w:cs="Times New Roman"/>
                <w:color w:val="0D0D0D"/>
                <w:lang w:val="x-none" w:eastAsia="x-none"/>
              </w:rPr>
              <w:softHyphen/>
              <w:t xml:space="preserve">вости как главная цель положительных героев сказки. </w:t>
            </w: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Сказки братьев Гримм, вошедшие в круг чтения дошкольников: «Золушка», «Красная шапочка», «Мальчик-с-пальчик».</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Особенности авторских сюжетов сказок Андерсена: «Стойкий оловянный солдатик», «Гадкий утенок», «</w:t>
            </w:r>
            <w:proofErr w:type="spellStart"/>
            <w:r w:rsidRPr="00533FF9">
              <w:rPr>
                <w:rFonts w:ascii="Times New Roman" w:hAnsi="Times New Roman" w:cs="Times New Roman"/>
                <w:color w:val="0D0D0D"/>
                <w:lang w:val="x-none" w:eastAsia="x-none"/>
              </w:rPr>
              <w:t>Дюймовочка</w:t>
            </w:r>
            <w:proofErr w:type="spellEnd"/>
            <w:r w:rsidRPr="00533FF9">
              <w:rPr>
                <w:rFonts w:ascii="Times New Roman" w:hAnsi="Times New Roman" w:cs="Times New Roman"/>
                <w:color w:val="0D0D0D"/>
                <w:lang w:val="x-none" w:eastAsia="x-none"/>
              </w:rPr>
              <w:t>», «Снежная королева».</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Л. Кэрролл и его сказки; образ Алисы.</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А. Линдгрен «Повести о </w:t>
            </w:r>
            <w:proofErr w:type="spellStart"/>
            <w:r w:rsidRPr="00533FF9">
              <w:rPr>
                <w:rFonts w:ascii="Times New Roman" w:hAnsi="Times New Roman" w:cs="Times New Roman"/>
                <w:color w:val="0D0D0D"/>
                <w:lang w:val="x-none" w:eastAsia="x-none"/>
              </w:rPr>
              <w:t>Карлсоне</w:t>
            </w:r>
            <w:proofErr w:type="spellEnd"/>
            <w:r w:rsidRPr="00533FF9">
              <w:rPr>
                <w:rFonts w:ascii="Times New Roman" w:hAnsi="Times New Roman" w:cs="Times New Roman"/>
                <w:color w:val="0D0D0D"/>
                <w:lang w:val="x-none" w:eastAsia="x-none"/>
              </w:rPr>
              <w:t>».</w:t>
            </w:r>
          </w:p>
        </w:tc>
        <w:tc>
          <w:tcPr>
            <w:tcW w:w="638" w:type="pct"/>
            <w:vMerge/>
            <w:tcBorders>
              <w:top w:val="single" w:sz="4" w:space="0" w:color="auto"/>
              <w:left w:val="single" w:sz="4" w:space="0" w:color="auto"/>
              <w:bottom w:val="single" w:sz="4" w:space="0" w:color="auto"/>
              <w:right w:val="single" w:sz="4" w:space="0" w:color="auto"/>
            </w:tcBorders>
            <w:vAlign w:val="center"/>
          </w:tcPr>
          <w:p w:rsidR="00477BD0" w:rsidRPr="00533FF9" w:rsidRDefault="00477BD0" w:rsidP="00477BD0">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bCs/>
                <w:iCs/>
                <w:color w:val="0D0D0D"/>
                <w:lang w:eastAsia="ru-RU"/>
              </w:rPr>
            </w:pPr>
            <w:r w:rsidRPr="00533FF9">
              <w:rPr>
                <w:rFonts w:ascii="Times New Roman" w:eastAsia="Times New Roman" w:hAnsi="Times New Roman" w:cs="Times New Roman"/>
                <w:b/>
                <w:bCs/>
                <w:iCs/>
                <w:color w:val="0D0D0D"/>
                <w:lang w:eastAsia="ru-RU"/>
              </w:rPr>
              <w:t>Раздел 15.  Практикум по выразительному чтению</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5"/>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shd w:val="clear" w:color="auto" w:fill="FFFFFF"/>
                <w:lang w:eastAsia="ru-RU"/>
              </w:rPr>
            </w:pPr>
            <w:r w:rsidRPr="00533FF9">
              <w:rPr>
                <w:rFonts w:ascii="Times New Roman" w:eastAsia="Times New Roman" w:hAnsi="Times New Roman" w:cs="Times New Roman"/>
                <w:b/>
                <w:bCs/>
                <w:color w:val="0D0D0D"/>
                <w:shd w:val="clear" w:color="auto" w:fill="FFFFFF"/>
                <w:lang w:eastAsia="ru-RU"/>
              </w:rPr>
              <w:t xml:space="preserve">Тема  15.1. </w:t>
            </w:r>
            <w:r w:rsidRPr="00533FF9">
              <w:rPr>
                <w:rFonts w:ascii="Times New Roman" w:eastAsia="Times New Roman" w:hAnsi="Times New Roman" w:cs="Times New Roman"/>
                <w:bCs/>
                <w:color w:val="0D0D0D"/>
                <w:shd w:val="clear" w:color="auto" w:fill="FFFFFF"/>
                <w:lang w:eastAsia="ru-RU"/>
              </w:rPr>
              <w:t>Теоретические основы работы над выразительностью речи.</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Содержание</w:t>
            </w:r>
          </w:p>
          <w:p w:rsidR="00477BD0" w:rsidRPr="00533FF9" w:rsidRDefault="00477BD0" w:rsidP="00477BD0">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51"/>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shd w:val="clear" w:color="auto" w:fill="FFFFFF"/>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hAnsi="Times New Roman" w:cs="Times New Roman"/>
                <w:color w:val="0D0D0D"/>
                <w:lang w:val="x-none" w:eastAsia="x-none"/>
              </w:rPr>
            </w:pPr>
            <w:r>
              <w:rPr>
                <w:rFonts w:ascii="Times New Roman" w:hAnsi="Times New Roman" w:cs="Times New Roman"/>
                <w:b/>
                <w:color w:val="0D0D0D"/>
                <w:lang w:val="x-none" w:eastAsia="x-none"/>
              </w:rPr>
              <w:t>Практическое занятие 2</w:t>
            </w:r>
            <w:r w:rsidRPr="00533FF9">
              <w:rPr>
                <w:rFonts w:ascii="Times New Roman" w:hAnsi="Times New Roman" w:cs="Times New Roman"/>
                <w:b/>
                <w:color w:val="0D0D0D"/>
                <w:lang w:val="x-none" w:eastAsia="x-none"/>
              </w:rPr>
              <w:t>.</w:t>
            </w:r>
            <w:r w:rsidRPr="00533FF9">
              <w:rPr>
                <w:rFonts w:ascii="Times New Roman" w:hAnsi="Times New Roman" w:cs="Times New Roman"/>
                <w:color w:val="0D0D0D"/>
                <w:lang w:val="x-none" w:eastAsia="x-none"/>
              </w:rPr>
              <w:t xml:space="preserve"> </w:t>
            </w:r>
            <w:r w:rsidRPr="00533FF9">
              <w:rPr>
                <w:rFonts w:ascii="Times New Roman" w:hAnsi="Times New Roman" w:cs="Times New Roman"/>
                <w:color w:val="0D0D0D"/>
                <w:shd w:val="clear" w:color="auto" w:fill="FFFFFF"/>
                <w:lang w:val="x-none" w:eastAsia="x-none"/>
              </w:rPr>
              <w:t>Роль выразительного чтения в развитии речевой деятельности дошкольников. Связь выразительного чтения с решением педагогических задач.</w:t>
            </w:r>
            <w:r w:rsidRPr="00533FF9">
              <w:rPr>
                <w:rFonts w:ascii="Times New Roman" w:hAnsi="Times New Roman" w:cs="Times New Roman"/>
                <w:color w:val="0D0D0D"/>
                <w:lang w:val="x-none" w:eastAsia="x-none"/>
              </w:rPr>
              <w:t xml:space="preserve"> Роль исполнительской задачи, искренности переживаний, воображения, веры в предлагаемые обстоятельства.</w:t>
            </w:r>
            <w:r>
              <w:rPr>
                <w:rFonts w:ascii="Times New Roman" w:hAnsi="Times New Roman" w:cs="Times New Roman"/>
                <w:color w:val="0D0D0D"/>
                <w:lang w:eastAsia="x-none"/>
              </w:rPr>
              <w:t xml:space="preserve"> </w:t>
            </w:r>
            <w:r w:rsidRPr="00533FF9">
              <w:rPr>
                <w:rFonts w:ascii="Times New Roman" w:hAnsi="Times New Roman" w:cs="Times New Roman"/>
                <w:color w:val="0D0D0D"/>
                <w:lang w:val="x-none" w:eastAsia="x-none"/>
              </w:rPr>
              <w:t xml:space="preserve">Задачи чтеца (по </w:t>
            </w:r>
            <w:proofErr w:type="spellStart"/>
            <w:r w:rsidRPr="00533FF9">
              <w:rPr>
                <w:rFonts w:ascii="Times New Roman" w:hAnsi="Times New Roman" w:cs="Times New Roman"/>
                <w:color w:val="0D0D0D"/>
                <w:lang w:val="x-none" w:eastAsia="x-none"/>
              </w:rPr>
              <w:t>К.С.Станиславскому</w:t>
            </w:r>
            <w:proofErr w:type="spellEnd"/>
            <w:r w:rsidRPr="00533FF9">
              <w:rPr>
                <w:rFonts w:ascii="Times New Roman" w:hAnsi="Times New Roman" w:cs="Times New Roman"/>
                <w:color w:val="0D0D0D"/>
                <w:lang w:val="x-none" w:eastAsia="x-none"/>
              </w:rPr>
              <w:t>).</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Cs/>
                <w:color w:val="0D0D0D"/>
                <w:lang w:eastAsia="ru-RU"/>
              </w:rPr>
            </w:pPr>
            <w:r w:rsidRPr="00533FF9">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shd w:val="clear" w:color="auto" w:fill="FFFFFF"/>
                <w:lang w:eastAsia="ru-RU"/>
              </w:rPr>
              <w:t xml:space="preserve">Тема 15.2. </w:t>
            </w:r>
            <w:r w:rsidRPr="00533FF9">
              <w:rPr>
                <w:rFonts w:ascii="Times New Roman" w:eastAsia="Times New Roman" w:hAnsi="Times New Roman" w:cs="Times New Roman"/>
                <w:bCs/>
                <w:color w:val="0D0D0D"/>
                <w:shd w:val="clear" w:color="auto" w:fill="FFFFFF"/>
                <w:lang w:eastAsia="ru-RU"/>
              </w:rPr>
              <w:t>Средства выразительности устной речи.</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Содержание</w:t>
            </w:r>
          </w:p>
          <w:p w:rsidR="00477BD0" w:rsidRPr="00533FF9" w:rsidRDefault="00477BD0" w:rsidP="00477BD0">
            <w:pPr>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Default="00477BD0" w:rsidP="00477BD0">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3</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 xml:space="preserve">Техника речи. Дыхание, его типы. Правильное использование дыхания в речи. Упражнения для развития </w:t>
            </w:r>
            <w:proofErr w:type="spellStart"/>
            <w:r w:rsidRPr="00533FF9">
              <w:rPr>
                <w:rFonts w:ascii="Times New Roman" w:eastAsia="Times New Roman" w:hAnsi="Times New Roman" w:cs="Times New Roman"/>
                <w:color w:val="0D0D0D"/>
                <w:shd w:val="clear" w:color="auto" w:fill="FFFFFF"/>
                <w:lang w:eastAsia="ru-RU"/>
              </w:rPr>
              <w:t>диафрагмо</w:t>
            </w:r>
            <w:proofErr w:type="spellEnd"/>
            <w:r w:rsidRPr="00533FF9">
              <w:rPr>
                <w:rFonts w:ascii="Times New Roman" w:eastAsia="Times New Roman" w:hAnsi="Times New Roman" w:cs="Times New Roman"/>
                <w:color w:val="0D0D0D"/>
                <w:shd w:val="clear" w:color="auto" w:fill="FFFFFF"/>
                <w:lang w:eastAsia="ru-RU"/>
              </w:rPr>
              <w:t>-реберного дыхания.</w:t>
            </w:r>
            <w:r w:rsidRPr="00533FF9">
              <w:rPr>
                <w:rFonts w:ascii="Times New Roman" w:eastAsia="Times New Roman" w:hAnsi="Times New Roman" w:cs="Times New Roman"/>
                <w:color w:val="0D0D0D"/>
                <w:lang w:eastAsia="ru-RU"/>
              </w:rPr>
              <w:t xml:space="preserve"> </w:t>
            </w:r>
          </w:p>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color w:val="0D0D0D"/>
                <w:lang w:eastAsia="ru-RU"/>
              </w:rPr>
              <w:t xml:space="preserve">Голос. «Атака» звука. </w:t>
            </w:r>
            <w:proofErr w:type="spellStart"/>
            <w:r w:rsidRPr="00533FF9">
              <w:rPr>
                <w:rFonts w:ascii="Times New Roman" w:eastAsia="Times New Roman" w:hAnsi="Times New Roman" w:cs="Times New Roman"/>
                <w:color w:val="0D0D0D"/>
                <w:lang w:eastAsia="ru-RU"/>
              </w:rPr>
              <w:t>Полетность</w:t>
            </w:r>
            <w:proofErr w:type="spellEnd"/>
            <w:r w:rsidRPr="00533FF9">
              <w:rPr>
                <w:rFonts w:ascii="Times New Roman" w:eastAsia="Times New Roman" w:hAnsi="Times New Roman" w:cs="Times New Roman"/>
                <w:color w:val="0D0D0D"/>
                <w:lang w:eastAsia="ru-RU"/>
              </w:rPr>
              <w:t xml:space="preserve"> голоса. Правила гигиены голоса. Упражнения для совершенствования голоса педагога и его воспитанников.</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vAlign w:val="center"/>
            <w:hideMark/>
          </w:tcPr>
          <w:p w:rsidR="00477BD0"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Pr>
                <w:rFonts w:ascii="Times New Roman" w:eastAsia="Times New Roman" w:hAnsi="Times New Roman" w:cs="Times New Roman"/>
                <w:b/>
                <w:color w:val="0D0D0D"/>
                <w:lang w:eastAsia="ru-RU"/>
              </w:rPr>
              <w:t>Практическое занятие 4</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Дикция. Артикуляционная гимнастика. Организация работы над фонематическим слухом и дикцией дошкольников.</w:t>
            </w:r>
            <w:r w:rsidRPr="00533FF9">
              <w:rPr>
                <w:rFonts w:ascii="Times New Roman" w:eastAsia="Times New Roman" w:hAnsi="Times New Roman" w:cs="Times New Roman"/>
                <w:color w:val="0D0D0D"/>
                <w:shd w:val="clear" w:color="auto" w:fill="FFFFFF"/>
                <w:lang w:eastAsia="ru-RU"/>
              </w:rPr>
              <w:t xml:space="preserve"> </w:t>
            </w:r>
          </w:p>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color w:val="0D0D0D"/>
                <w:shd w:val="clear" w:color="auto" w:fill="FFFFFF"/>
                <w:lang w:eastAsia="ru-RU"/>
              </w:rPr>
              <w:t>Соблюдение орфоэпических норм. Интонация в совокупности ее компонентов.</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color w:val="0D0D0D"/>
                <w:lang w:eastAsia="ru-RU"/>
              </w:rPr>
              <w:t>Практическое зан</w:t>
            </w:r>
            <w:r>
              <w:rPr>
                <w:rFonts w:ascii="Times New Roman" w:eastAsia="Times New Roman" w:hAnsi="Times New Roman" w:cs="Times New Roman"/>
                <w:b/>
                <w:color w:val="0D0D0D"/>
                <w:lang w:eastAsia="ru-RU"/>
              </w:rPr>
              <w:t>ятие 5</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Неязыковые средства выразительности устной речи: мимика, телодвижения, жесты, поза. Оптимальное использование педагогом неязыковых средств общения как условие выразительности речи.</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shd w:val="clear" w:color="auto" w:fill="FFFFFF"/>
                <w:lang w:eastAsia="ru-RU"/>
              </w:rPr>
              <w:t>Тема 15.3. Подготовка воспитателя к исполнению литературных произведений.</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b/>
                <w:color w:val="0D0D0D"/>
                <w:shd w:val="clear" w:color="auto" w:fill="FFFFFF"/>
                <w:lang w:eastAsia="ru-RU"/>
              </w:rPr>
            </w:pPr>
            <w:r w:rsidRPr="00533FF9">
              <w:rPr>
                <w:rFonts w:ascii="Times New Roman" w:eastAsia="Times New Roman" w:hAnsi="Times New Roman" w:cs="Times New Roman"/>
                <w:b/>
                <w:color w:val="0D0D0D"/>
                <w:shd w:val="clear" w:color="auto" w:fill="FFFFFF"/>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Pr>
                <w:rFonts w:ascii="Times New Roman" w:eastAsia="Times New Roman" w:hAnsi="Times New Roman" w:cs="Times New Roman"/>
                <w:b/>
                <w:color w:val="0D0D0D"/>
                <w:lang w:eastAsia="ru-RU"/>
              </w:rPr>
              <w:t>Практическое занятие 6</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Знакомство с произведением. Литературоведческий анализ текста, его последовательность</w:t>
            </w:r>
            <w:r>
              <w:rPr>
                <w:rFonts w:ascii="Times New Roman" w:eastAsia="Times New Roman" w:hAnsi="Times New Roman" w:cs="Times New Roman"/>
                <w:color w:val="0D0D0D"/>
                <w:shd w:val="clear" w:color="auto" w:fill="FFFFFF"/>
                <w:lang w:eastAsia="ru-RU"/>
              </w:rPr>
              <w:t>.</w:t>
            </w:r>
          </w:p>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sidRPr="00533FF9">
              <w:rPr>
                <w:rFonts w:ascii="Times New Roman" w:eastAsia="Times New Roman" w:hAnsi="Times New Roman" w:cs="Times New Roman"/>
                <w:color w:val="0D0D0D"/>
                <w:shd w:val="clear" w:color="auto" w:fill="FFFFFF"/>
                <w:lang w:eastAsia="ru-RU"/>
              </w:rPr>
              <w:t xml:space="preserve"> Правила чтения различных композиционных звеньев текста. Составление «партитуры» чтения. Тренировочное чтение, сопровождающееся анализом.</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shd w:val="clear" w:color="auto" w:fill="FFFFFF"/>
                <w:lang w:eastAsia="ru-RU"/>
              </w:rPr>
              <w:t>Тема 15.4. Особенности исполнения литературных произведений разных жанров.</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b/>
                <w:color w:val="0D0D0D"/>
                <w:shd w:val="clear" w:color="auto" w:fill="FFFFFF"/>
                <w:lang w:eastAsia="ru-RU"/>
              </w:rPr>
            </w:pPr>
            <w:r w:rsidRPr="00533FF9">
              <w:rPr>
                <w:rFonts w:ascii="Times New Roman" w:eastAsia="Times New Roman" w:hAnsi="Times New Roman" w:cs="Times New Roman"/>
                <w:b/>
                <w:color w:val="0D0D0D"/>
                <w:shd w:val="clear" w:color="auto" w:fill="FFFFFF"/>
                <w:lang w:eastAsia="ru-RU"/>
              </w:rPr>
              <w:t xml:space="preserve">Содержание </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Pr>
                <w:rFonts w:ascii="Times New Roman" w:eastAsia="Times New Roman" w:hAnsi="Times New Roman" w:cs="Times New Roman"/>
                <w:b/>
                <w:color w:val="0D0D0D"/>
                <w:lang w:eastAsia="ru-RU"/>
              </w:rPr>
              <w:t>Практическое занятие 7</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Малые фольклорные формы: Анализ содержания и формы, специфика их выразительного чтения. Фольклорная сказка: ее особенности, выбор приемов чтения и рассказывания.</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Pr>
                <w:rFonts w:ascii="Times New Roman" w:eastAsia="Times New Roman" w:hAnsi="Times New Roman" w:cs="Times New Roman"/>
                <w:b/>
                <w:color w:val="0D0D0D"/>
                <w:lang w:eastAsia="ru-RU"/>
              </w:rPr>
              <w:t>Практическое занятие 8</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Литературная сказка: особенности жанровой формы, приемы повествования, своеобразие композиции, сюжета и системы образов, осознанный выбор исполнительских приемов. Басня: специфика жанра и языка, особенности чтения.</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sidRPr="00533FF9">
              <w:rPr>
                <w:rFonts w:ascii="Times New Roman" w:eastAsia="Times New Roman" w:hAnsi="Times New Roman" w:cs="Times New Roman"/>
                <w:b/>
                <w:color w:val="0D0D0D"/>
                <w:lang w:eastAsia="ru-RU"/>
              </w:rPr>
              <w:t>Практическое заня</w:t>
            </w:r>
            <w:r>
              <w:rPr>
                <w:rFonts w:ascii="Times New Roman" w:eastAsia="Times New Roman" w:hAnsi="Times New Roman" w:cs="Times New Roman"/>
                <w:b/>
                <w:color w:val="0D0D0D"/>
                <w:lang w:eastAsia="ru-RU"/>
              </w:rPr>
              <w:t>тие 9</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Поэзия: особенности лирического героя, лирических мотивов, их влияние на исполнение; влияние стихотворного размера, расположения и характера рифм; соблюдение построчных пауз, цензуры. Рассказ: взаимосвязь идейно-эмоционального содержания с выбором исполнительских средств: создание образа рассказчика и образов героев; приемы выделения узловых сюжетно-композиционных элементов.</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2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shd w:val="clear" w:color="auto" w:fill="FFFFFF"/>
                <w:lang w:eastAsia="ru-RU"/>
              </w:rPr>
              <w:t>Тема 15.5. Формирование выразительной речи дошкольников.</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b/>
                <w:color w:val="0D0D0D"/>
                <w:shd w:val="clear" w:color="auto" w:fill="FFFFFF"/>
                <w:lang w:eastAsia="ru-RU"/>
              </w:rPr>
            </w:pPr>
            <w:r w:rsidRPr="00533FF9">
              <w:rPr>
                <w:rFonts w:ascii="Times New Roman" w:eastAsia="Times New Roman" w:hAnsi="Times New Roman" w:cs="Times New Roman"/>
                <w:b/>
                <w:color w:val="0D0D0D"/>
                <w:shd w:val="clear" w:color="auto" w:fill="FFFFFF"/>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hd w:val="clear" w:color="auto" w:fill="FFFFFF"/>
              <w:spacing w:after="0" w:line="240" w:lineRule="auto"/>
              <w:jc w:val="both"/>
              <w:rPr>
                <w:rFonts w:ascii="Times New Roman" w:eastAsia="Times New Roman" w:hAnsi="Times New Roman" w:cs="Times New Roman"/>
                <w:color w:val="0D0D0D"/>
                <w:shd w:val="clear" w:color="auto" w:fill="FFFFFF"/>
                <w:lang w:eastAsia="ru-RU"/>
              </w:rPr>
            </w:pPr>
            <w:r>
              <w:rPr>
                <w:rFonts w:ascii="Times New Roman" w:eastAsia="Times New Roman" w:hAnsi="Times New Roman" w:cs="Times New Roman"/>
                <w:b/>
                <w:color w:val="0D0D0D"/>
                <w:lang w:eastAsia="ru-RU"/>
              </w:rPr>
              <w:t>Практическое занятие 10</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Работа над выразительностью на разных этапах литературного текста: при подготовке к восприятию, первичном восприятии, элементарном анализе, проведении творческих работ по прочитанному.</w:t>
            </w:r>
            <w:r w:rsidRPr="00533FF9">
              <w:rPr>
                <w:rFonts w:ascii="Times New Roman" w:eastAsia="Times New Roman" w:hAnsi="Times New Roman" w:cs="Times New Roman"/>
                <w:color w:val="0D0D0D"/>
                <w:lang w:eastAsia="ru-RU"/>
              </w:rPr>
              <w:t xml:space="preserve"> </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60"/>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Тема 15. 6. Анализ и разбор художественных произведений</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20"/>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1</w:t>
            </w:r>
            <w:r w:rsidRPr="00533FF9">
              <w:rPr>
                <w:rFonts w:ascii="Times New Roman" w:eastAsia="Times New Roman" w:hAnsi="Times New Roman" w:cs="Times New Roman"/>
                <w:b/>
                <w:color w:val="0D0D0D"/>
                <w:lang w:eastAsia="ru-RU"/>
              </w:rPr>
              <w:t>1.</w:t>
            </w:r>
            <w:r w:rsidRPr="00533FF9">
              <w:rPr>
                <w:rFonts w:ascii="Times New Roman" w:eastAsia="Times New Roman" w:hAnsi="Times New Roman" w:cs="Times New Roman"/>
                <w:color w:val="0D0D0D"/>
                <w:lang w:eastAsia="ru-RU"/>
              </w:rPr>
              <w:t xml:space="preserve"> Анализ и разбор художественного текста для детей младшего дошкольного возраста. Разучивание стихотворений с детьми младшего дошкольного возраста</w:t>
            </w:r>
            <w:r>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lang w:eastAsia="ru-RU"/>
              </w:rPr>
              <w:t>Анализ и разбор художественного текста для детей старшего дошкольного возраста. Разучивание стихотворений с детьми старшего дошкольного возраста</w:t>
            </w:r>
            <w:r>
              <w:rPr>
                <w:rFonts w:ascii="Times New Roman" w:eastAsia="Times New Roman" w:hAnsi="Times New Roman" w:cs="Times New Roman"/>
                <w:color w:val="0D0D0D"/>
                <w:lang w:eastAsia="ru-RU"/>
              </w:rPr>
              <w:t>.</w:t>
            </w:r>
            <w:r w:rsidRPr="00533FF9">
              <w:rPr>
                <w:rFonts w:ascii="Times New Roman" w:eastAsia="Times New Roman" w:hAnsi="Times New Roman" w:cs="Times New Roman"/>
                <w:color w:val="0D0D0D"/>
                <w:lang w:eastAsia="ru-RU"/>
              </w:rPr>
              <w:t xml:space="preserve"> Подбор приемов, упражнений, направленных на формирование выразительности речи у детей старшего дошкольного возраста</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477BD0" w:rsidRPr="00533FF9" w:rsidTr="00612103">
        <w:trPr>
          <w:trHeight w:val="63"/>
        </w:trPr>
        <w:tc>
          <w:tcPr>
            <w:tcW w:w="1072" w:type="pct"/>
            <w:gridSpan w:val="2"/>
            <w:vMerge w:val="restar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Тема 15.7. Театрализованная деятельность дошкольника как форма ознакомления с литературным произведением</w:t>
            </w: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Содержание</w:t>
            </w:r>
          </w:p>
        </w:tc>
        <w:tc>
          <w:tcPr>
            <w:tcW w:w="638" w:type="pct"/>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center"/>
              <w:rPr>
                <w:rFonts w:ascii="Times New Roman" w:eastAsia="Times New Roman" w:hAnsi="Times New Roman" w:cs="Times New Roman"/>
                <w:b/>
                <w:color w:val="0D0D0D"/>
                <w:lang w:eastAsia="ru-RU"/>
              </w:rPr>
            </w:pPr>
          </w:p>
        </w:tc>
      </w:tr>
      <w:tr w:rsidR="00477BD0"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jc w:val="center"/>
              <w:rPr>
                <w:rFonts w:ascii="Times New Roman" w:eastAsia="Times New Roman" w:hAnsi="Times New Roman" w:cs="Times New Roman"/>
                <w:b/>
                <w:bCs/>
                <w:color w:val="0D0D0D"/>
                <w:lang w:eastAsia="ru-RU"/>
              </w:rPr>
            </w:pPr>
          </w:p>
        </w:tc>
      </w:tr>
      <w:tr w:rsidR="00477BD0" w:rsidRPr="00533FF9" w:rsidTr="00612103">
        <w:trPr>
          <w:trHeight w:val="63"/>
        </w:trPr>
        <w:tc>
          <w:tcPr>
            <w:tcW w:w="1072" w:type="pct"/>
            <w:gridSpan w:val="2"/>
            <w:vMerge/>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hideMark/>
          </w:tcPr>
          <w:p w:rsidR="00477BD0" w:rsidRPr="00533FF9" w:rsidRDefault="00477BD0" w:rsidP="00477BD0">
            <w:pPr>
              <w:spacing w:after="0" w:line="240" w:lineRule="auto"/>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Пр</w:t>
            </w:r>
            <w:r>
              <w:rPr>
                <w:rFonts w:ascii="Times New Roman" w:eastAsia="Times New Roman" w:hAnsi="Times New Roman" w:cs="Times New Roman"/>
                <w:b/>
                <w:color w:val="0D0D0D"/>
                <w:lang w:eastAsia="ru-RU"/>
              </w:rPr>
              <w:t>актическое занятие 12</w:t>
            </w:r>
            <w:r w:rsidRPr="00533FF9">
              <w:rPr>
                <w:rFonts w:ascii="Times New Roman" w:eastAsia="Times New Roman" w:hAnsi="Times New Roman" w:cs="Times New Roman"/>
                <w:b/>
                <w:color w:val="0D0D0D"/>
                <w:lang w:eastAsia="ru-RU"/>
              </w:rPr>
              <w:t>.</w:t>
            </w:r>
            <w:r w:rsidRPr="00533FF9">
              <w:rPr>
                <w:rFonts w:ascii="Times New Roman" w:eastAsia="Times New Roman" w:hAnsi="Times New Roman" w:cs="Times New Roman"/>
                <w:color w:val="0D0D0D"/>
                <w:lang w:eastAsia="ru-RU"/>
              </w:rPr>
              <w:t xml:space="preserve"> </w:t>
            </w:r>
            <w:r w:rsidRPr="00533FF9">
              <w:rPr>
                <w:rFonts w:ascii="Times New Roman" w:eastAsia="Times New Roman" w:hAnsi="Times New Roman" w:cs="Times New Roman"/>
                <w:color w:val="0D0D0D"/>
                <w:shd w:val="clear" w:color="auto" w:fill="FFFFFF"/>
                <w:lang w:eastAsia="ru-RU"/>
              </w:rPr>
              <w:t>Создание воспитателем условий и предметной среды, стимулирующей ребенка к творческой деятельности.</w:t>
            </w:r>
            <w:r w:rsidRPr="00533FF9">
              <w:rPr>
                <w:rFonts w:ascii="Times New Roman" w:eastAsia="Times New Roman" w:hAnsi="Times New Roman" w:cs="Times New Roman"/>
                <w:color w:val="0D0D0D"/>
                <w:lang w:eastAsia="ru-RU"/>
              </w:rPr>
              <w:t xml:space="preserve"> Организация самостоятельной театрализованной деятельности и развитие творческой активности дошкольников</w:t>
            </w:r>
            <w:r>
              <w:rPr>
                <w:rFonts w:ascii="Times New Roman" w:eastAsia="Times New Roman" w:hAnsi="Times New Roman" w:cs="Times New Roman"/>
                <w:color w:val="0D0D0D"/>
                <w:lang w:eastAsia="ru-RU"/>
              </w:rPr>
              <w:t>.</w:t>
            </w:r>
            <w:r w:rsidRPr="00533FF9">
              <w:rPr>
                <w:rFonts w:ascii="Times New Roman" w:eastAsia="Times New Roman" w:hAnsi="Times New Roman" w:cs="Times New Roman"/>
                <w:color w:val="0D0D0D"/>
                <w:lang w:eastAsia="ru-RU"/>
              </w:rPr>
              <w:t xml:space="preserve"> Специфика создания спектакля с дошкольниками. Постановка и показ творческих работ.</w:t>
            </w:r>
          </w:p>
        </w:tc>
        <w:tc>
          <w:tcPr>
            <w:tcW w:w="638" w:type="pct"/>
            <w:tcBorders>
              <w:top w:val="single" w:sz="4" w:space="0" w:color="auto"/>
              <w:left w:val="single" w:sz="4" w:space="0" w:color="auto"/>
              <w:bottom w:val="single" w:sz="4" w:space="0" w:color="auto"/>
              <w:right w:val="single" w:sz="4" w:space="0" w:color="auto"/>
            </w:tcBorders>
            <w:vAlign w:val="center"/>
            <w:hideMark/>
          </w:tcPr>
          <w:p w:rsidR="00477BD0" w:rsidRPr="00533FF9" w:rsidRDefault="00477BD0" w:rsidP="00477BD0">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r>
      <w:tr w:rsidR="00B86EF1" w:rsidRPr="00533FF9" w:rsidTr="00805796">
        <w:trPr>
          <w:trHeight w:val="20"/>
        </w:trPr>
        <w:tc>
          <w:tcPr>
            <w:tcW w:w="1072" w:type="pct"/>
            <w:gridSpan w:val="2"/>
            <w:vMerge w:val="restart"/>
            <w:tcBorders>
              <w:top w:val="single" w:sz="4" w:space="0" w:color="auto"/>
              <w:left w:val="single" w:sz="4" w:space="0" w:color="auto"/>
              <w:right w:val="single" w:sz="4" w:space="0" w:color="auto"/>
            </w:tcBorders>
            <w:vAlign w:val="center"/>
          </w:tcPr>
          <w:p w:rsidR="00B86EF1" w:rsidRPr="00533FF9" w:rsidRDefault="00B86EF1"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B86EF1" w:rsidRPr="009325E3" w:rsidRDefault="00B86EF1" w:rsidP="00477BD0">
            <w:pPr>
              <w:spacing w:after="0" w:line="240" w:lineRule="auto"/>
              <w:jc w:val="both"/>
              <w:rPr>
                <w:rFonts w:ascii="Times New Roman" w:eastAsia="Times New Roman" w:hAnsi="Times New Roman" w:cs="Times New Roman"/>
                <w:b/>
                <w:lang w:eastAsia="ru-RU"/>
              </w:rPr>
            </w:pPr>
            <w:r w:rsidRPr="009325E3">
              <w:rPr>
                <w:rFonts w:ascii="Times New Roman" w:eastAsia="Times New Roman" w:hAnsi="Times New Roman" w:cs="Times New Roman"/>
                <w:b/>
                <w:lang w:eastAsia="ru-RU"/>
              </w:rPr>
              <w:t xml:space="preserve">Самостоятельная работа </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Драматургия: отличия в чтении при сравнении с эпическими произведениями.</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 xml:space="preserve">Сила голоса, проявляющаяся в громкости звучания и логических ударениях. Типичные ошибки в расстановке логических ударений. Виды работы с детьми над логическими ударениями. </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Паузы: логические, психологические, построчные (ритмические</w:t>
            </w:r>
            <w:proofErr w:type="gramStart"/>
            <w:r w:rsidRPr="009325E3">
              <w:rPr>
                <w:rFonts w:ascii="Times New Roman" w:eastAsia="Times New Roman" w:hAnsi="Times New Roman" w:cs="Times New Roman"/>
                <w:lang w:eastAsia="ru-RU"/>
              </w:rPr>
              <w:t>).Темп</w:t>
            </w:r>
            <w:proofErr w:type="gramEnd"/>
            <w:r w:rsidRPr="009325E3">
              <w:rPr>
                <w:rFonts w:ascii="Times New Roman" w:eastAsia="Times New Roman" w:hAnsi="Times New Roman" w:cs="Times New Roman"/>
                <w:lang w:eastAsia="ru-RU"/>
              </w:rPr>
              <w:t xml:space="preserve"> и ритм, правила, определяющие их выбор.</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 xml:space="preserve">Мелодика речи. </w:t>
            </w:r>
            <w:proofErr w:type="spellStart"/>
            <w:r w:rsidRPr="009325E3">
              <w:rPr>
                <w:rFonts w:ascii="Times New Roman" w:eastAsia="Times New Roman" w:hAnsi="Times New Roman" w:cs="Times New Roman"/>
                <w:lang w:eastAsia="ru-RU"/>
              </w:rPr>
              <w:t>Монотон</w:t>
            </w:r>
            <w:proofErr w:type="spellEnd"/>
            <w:r w:rsidRPr="009325E3">
              <w:rPr>
                <w:rFonts w:ascii="Times New Roman" w:eastAsia="Times New Roman" w:hAnsi="Times New Roman" w:cs="Times New Roman"/>
                <w:lang w:eastAsia="ru-RU"/>
              </w:rPr>
              <w:t>. Упражнения, развивающие способность движения голоса по звукам разной высоты.</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Тон голоса. Методика работы над эмоциональным тоном с детьми. Тембр, возможности его использования в целях выразительности речи.</w:t>
            </w:r>
          </w:p>
          <w:p w:rsidR="00B86EF1" w:rsidRPr="009325E3" w:rsidRDefault="00B86EF1" w:rsidP="00477BD0">
            <w:pPr>
              <w:shd w:val="clear" w:color="auto" w:fill="FFFFFF"/>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lastRenderedPageBreak/>
              <w:t>Пересказ, его виды. Методика проведения графического, словесного, музыкального иллюстрирования. Прослушивание и анализ образцового исполнения литературного произведения при непосредственной подготовке к выразительному рассказыванию.</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Роль тренировочных упражнений в работе над выразительностью речи, их разновидности.</w:t>
            </w:r>
          </w:p>
          <w:p w:rsidR="00B86EF1" w:rsidRPr="009325E3" w:rsidRDefault="00B86EF1" w:rsidP="00477BD0">
            <w:pPr>
              <w:spacing w:after="0" w:line="240" w:lineRule="auto"/>
              <w:jc w:val="both"/>
              <w:rPr>
                <w:rFonts w:ascii="Times New Roman" w:eastAsia="Times New Roman" w:hAnsi="Times New Roman" w:cs="Times New Roman"/>
                <w:lang w:eastAsia="ru-RU"/>
              </w:rPr>
            </w:pPr>
            <w:r w:rsidRPr="009325E3">
              <w:rPr>
                <w:rFonts w:ascii="Times New Roman" w:eastAsia="Times New Roman" w:hAnsi="Times New Roman" w:cs="Times New Roman"/>
                <w:lang w:eastAsia="ru-RU"/>
              </w:rPr>
              <w:t>Разработка технологической карты занятия по обучению детей пересказу (произведение по выбору).</w:t>
            </w:r>
          </w:p>
        </w:tc>
        <w:tc>
          <w:tcPr>
            <w:tcW w:w="638" w:type="pct"/>
            <w:tcBorders>
              <w:top w:val="single" w:sz="4" w:space="0" w:color="auto"/>
              <w:left w:val="single" w:sz="4" w:space="0" w:color="auto"/>
              <w:bottom w:val="single" w:sz="4" w:space="0" w:color="auto"/>
              <w:right w:val="single" w:sz="4" w:space="0" w:color="auto"/>
            </w:tcBorders>
            <w:vAlign w:val="center"/>
          </w:tcPr>
          <w:p w:rsidR="00B86EF1" w:rsidRPr="00533FF9" w:rsidRDefault="00B86EF1" w:rsidP="00477BD0">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18</w:t>
            </w:r>
          </w:p>
        </w:tc>
      </w:tr>
      <w:tr w:rsidR="00B86EF1" w:rsidRPr="00533FF9" w:rsidTr="00805796">
        <w:trPr>
          <w:trHeight w:val="20"/>
        </w:trPr>
        <w:tc>
          <w:tcPr>
            <w:tcW w:w="1072" w:type="pct"/>
            <w:gridSpan w:val="2"/>
            <w:vMerge/>
            <w:tcBorders>
              <w:left w:val="single" w:sz="4" w:space="0" w:color="auto"/>
              <w:bottom w:val="single" w:sz="4" w:space="0" w:color="auto"/>
              <w:right w:val="single" w:sz="4" w:space="0" w:color="auto"/>
            </w:tcBorders>
            <w:vAlign w:val="center"/>
          </w:tcPr>
          <w:p w:rsidR="00B86EF1" w:rsidRPr="00533FF9" w:rsidRDefault="00B86EF1" w:rsidP="00477BD0">
            <w:pPr>
              <w:spacing w:after="0" w:line="240" w:lineRule="auto"/>
              <w:rPr>
                <w:rFonts w:ascii="Times New Roman" w:eastAsia="Times New Roman" w:hAnsi="Times New Roman" w:cs="Times New Roman"/>
                <w:b/>
                <w:bCs/>
                <w:color w:val="0D0D0D"/>
                <w:lang w:eastAsia="ru-RU"/>
              </w:rPr>
            </w:pPr>
          </w:p>
        </w:tc>
        <w:tc>
          <w:tcPr>
            <w:tcW w:w="3290" w:type="pct"/>
            <w:gridSpan w:val="2"/>
            <w:tcBorders>
              <w:top w:val="single" w:sz="4" w:space="0" w:color="auto"/>
              <w:left w:val="single" w:sz="4" w:space="0" w:color="auto"/>
              <w:bottom w:val="single" w:sz="4" w:space="0" w:color="auto"/>
              <w:right w:val="single" w:sz="4" w:space="0" w:color="auto"/>
            </w:tcBorders>
          </w:tcPr>
          <w:p w:rsidR="00B86EF1" w:rsidRDefault="00B86EF1" w:rsidP="00477BD0">
            <w:pPr>
              <w:spacing w:after="0" w:line="240" w:lineRule="auto"/>
              <w:jc w:val="both"/>
              <w:rPr>
                <w:rFonts w:ascii="Times New Roman" w:eastAsia="Times New Roman" w:hAnsi="Times New Roman" w:cs="Times New Roman"/>
                <w:b/>
                <w:lang w:eastAsia="ru-RU"/>
              </w:rPr>
            </w:pPr>
            <w:r w:rsidRPr="009325E3">
              <w:rPr>
                <w:rFonts w:ascii="Times New Roman" w:eastAsia="Times New Roman" w:hAnsi="Times New Roman" w:cs="Times New Roman"/>
                <w:b/>
                <w:lang w:eastAsia="ru-RU"/>
              </w:rPr>
              <w:t>Промежуточная аттестация в форме дифференцированного зачета</w:t>
            </w:r>
          </w:p>
          <w:p w:rsidR="00B86EF1" w:rsidRPr="009325E3" w:rsidRDefault="00B86EF1" w:rsidP="00477BD0">
            <w:pPr>
              <w:spacing w:after="0" w:line="240" w:lineRule="auto"/>
              <w:jc w:val="both"/>
              <w:rPr>
                <w:rFonts w:ascii="Times New Roman" w:eastAsia="Times New Roman" w:hAnsi="Times New Roman" w:cs="Times New Roman"/>
                <w:b/>
                <w:lang w:eastAsia="ru-RU"/>
              </w:rPr>
            </w:pPr>
          </w:p>
        </w:tc>
        <w:tc>
          <w:tcPr>
            <w:tcW w:w="638" w:type="pct"/>
            <w:tcBorders>
              <w:top w:val="single" w:sz="4" w:space="0" w:color="auto"/>
              <w:left w:val="single" w:sz="4" w:space="0" w:color="auto"/>
              <w:bottom w:val="single" w:sz="4" w:space="0" w:color="auto"/>
              <w:right w:val="single" w:sz="4" w:space="0" w:color="auto"/>
            </w:tcBorders>
            <w:vAlign w:val="center"/>
          </w:tcPr>
          <w:p w:rsidR="00B86EF1" w:rsidRPr="00E17FCE" w:rsidRDefault="00B86EF1" w:rsidP="00477BD0">
            <w:pPr>
              <w:spacing w:after="0" w:line="240" w:lineRule="auto"/>
              <w:jc w:val="center"/>
              <w:rPr>
                <w:rFonts w:ascii="Times New Roman" w:eastAsia="Times New Roman" w:hAnsi="Times New Roman" w:cs="Times New Roman"/>
                <w:b/>
                <w:color w:val="0D0D0D"/>
                <w:lang w:eastAsia="ru-RU"/>
              </w:rPr>
            </w:pPr>
            <w:r w:rsidRPr="00E17FCE">
              <w:rPr>
                <w:rFonts w:ascii="Times New Roman" w:eastAsia="Times New Roman" w:hAnsi="Times New Roman" w:cs="Times New Roman"/>
                <w:b/>
                <w:color w:val="0D0D0D"/>
                <w:lang w:eastAsia="ru-RU"/>
              </w:rPr>
              <w:t>2</w:t>
            </w:r>
          </w:p>
        </w:tc>
      </w:tr>
      <w:tr w:rsidR="00E9495D" w:rsidRPr="00533FF9" w:rsidTr="00E9495D">
        <w:trPr>
          <w:trHeight w:val="20"/>
        </w:trPr>
        <w:tc>
          <w:tcPr>
            <w:tcW w:w="4362" w:type="pct"/>
            <w:gridSpan w:val="4"/>
            <w:tcBorders>
              <w:left w:val="single" w:sz="4" w:space="0" w:color="auto"/>
              <w:bottom w:val="single" w:sz="4" w:space="0" w:color="auto"/>
              <w:right w:val="single" w:sz="4" w:space="0" w:color="auto"/>
            </w:tcBorders>
            <w:vAlign w:val="center"/>
          </w:tcPr>
          <w:p w:rsidR="00E9495D" w:rsidRDefault="00E9495D" w:rsidP="00477BD0">
            <w:pPr>
              <w:spacing w:after="0" w:line="240" w:lineRule="auto"/>
              <w:jc w:val="both"/>
              <w:rPr>
                <w:rFonts w:ascii="Times New Roman" w:eastAsia="Times New Roman" w:hAnsi="Times New Roman" w:cs="Times New Roman"/>
                <w:b/>
                <w:bCs/>
                <w:color w:val="0D0D0D"/>
                <w:lang w:eastAsia="ru-RU"/>
              </w:rPr>
            </w:pPr>
          </w:p>
          <w:p w:rsidR="00E9495D" w:rsidRPr="009325E3" w:rsidRDefault="00E9495D" w:rsidP="00477BD0">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bCs/>
                <w:color w:val="0D0D0D"/>
                <w:lang w:eastAsia="ru-RU"/>
              </w:rPr>
              <w:t>УЧЕБНАЯ ПРАКТИКА</w:t>
            </w:r>
          </w:p>
        </w:tc>
        <w:tc>
          <w:tcPr>
            <w:tcW w:w="638" w:type="pct"/>
            <w:tcBorders>
              <w:top w:val="single" w:sz="4" w:space="0" w:color="auto"/>
              <w:left w:val="single" w:sz="4" w:space="0" w:color="auto"/>
              <w:bottom w:val="single" w:sz="4" w:space="0" w:color="auto"/>
              <w:right w:val="single" w:sz="4" w:space="0" w:color="auto"/>
            </w:tcBorders>
            <w:vAlign w:val="center"/>
          </w:tcPr>
          <w:p w:rsidR="00E9495D" w:rsidRPr="00E17FCE" w:rsidRDefault="00E9495D" w:rsidP="00477BD0">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72</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widowControl w:val="0"/>
              <w:shd w:val="clear" w:color="auto" w:fill="FFFFFF"/>
              <w:tabs>
                <w:tab w:val="left" w:pos="1090"/>
              </w:tabs>
              <w:autoSpaceDE w:val="0"/>
              <w:autoSpaceDN w:val="0"/>
              <w:adjustRightInd w:val="0"/>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Учебная практика по разделу 1</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384E8B" w:rsidRDefault="00477BD0" w:rsidP="00477BD0">
            <w:pPr>
              <w:pStyle w:val="a3"/>
              <w:widowControl w:val="0"/>
              <w:numPr>
                <w:ilvl w:val="3"/>
                <w:numId w:val="4"/>
              </w:numPr>
              <w:shd w:val="clear" w:color="auto" w:fill="FFFFFF"/>
              <w:tabs>
                <w:tab w:val="left" w:pos="285"/>
              </w:tabs>
              <w:autoSpaceDE w:val="0"/>
              <w:autoSpaceDN w:val="0"/>
              <w:adjustRightInd w:val="0"/>
              <w:spacing w:after="0" w:line="240" w:lineRule="auto"/>
              <w:ind w:left="321"/>
              <w:jc w:val="both"/>
              <w:rPr>
                <w:rFonts w:ascii="Times New Roman" w:hAnsi="Times New Roman" w:cs="Times New Roman"/>
                <w:color w:val="0D0D0D"/>
                <w:lang w:val="x-none" w:eastAsia="x-none"/>
              </w:rPr>
            </w:pPr>
            <w:r w:rsidRPr="00384E8B">
              <w:rPr>
                <w:rFonts w:ascii="Times New Roman" w:hAnsi="Times New Roman" w:cs="Times New Roman"/>
                <w:color w:val="0D0D0D"/>
                <w:lang w:val="x-none" w:eastAsia="x-none"/>
              </w:rPr>
              <w:t>Анализ основных образовательных программ (раздел речевое развитие).</w:t>
            </w:r>
          </w:p>
          <w:p w:rsidR="00477BD0" w:rsidRPr="00384E8B" w:rsidRDefault="00477BD0" w:rsidP="00477BD0">
            <w:pPr>
              <w:pStyle w:val="a3"/>
              <w:widowControl w:val="0"/>
              <w:numPr>
                <w:ilvl w:val="3"/>
                <w:numId w:val="4"/>
              </w:numPr>
              <w:shd w:val="clear" w:color="auto" w:fill="FFFFFF"/>
              <w:tabs>
                <w:tab w:val="left" w:pos="285"/>
              </w:tabs>
              <w:autoSpaceDE w:val="0"/>
              <w:autoSpaceDN w:val="0"/>
              <w:adjustRightInd w:val="0"/>
              <w:spacing w:after="0" w:line="240" w:lineRule="auto"/>
              <w:ind w:left="321"/>
              <w:jc w:val="both"/>
              <w:rPr>
                <w:rFonts w:ascii="Times New Roman" w:hAnsi="Times New Roman" w:cs="Times New Roman"/>
                <w:color w:val="0D0D0D"/>
                <w:lang w:val="x-none" w:eastAsia="x-none"/>
              </w:rPr>
            </w:pPr>
            <w:r w:rsidRPr="00384E8B">
              <w:rPr>
                <w:rFonts w:ascii="Times New Roman" w:hAnsi="Times New Roman" w:cs="Times New Roman"/>
                <w:color w:val="0D0D0D"/>
                <w:lang w:val="x-none" w:eastAsia="x-none"/>
              </w:rPr>
              <w:t>Анализ перспективного и календарного плана по речевому развитию детей раннего и дошкольного возраста.</w:t>
            </w:r>
          </w:p>
          <w:p w:rsidR="00477BD0" w:rsidRPr="00384E8B" w:rsidRDefault="00477BD0" w:rsidP="00477BD0">
            <w:pPr>
              <w:pStyle w:val="a3"/>
              <w:numPr>
                <w:ilvl w:val="3"/>
                <w:numId w:val="4"/>
              </w:numPr>
              <w:shd w:val="clear" w:color="auto" w:fill="FFFFFF"/>
              <w:tabs>
                <w:tab w:val="left" w:pos="285"/>
              </w:tabs>
              <w:spacing w:after="0" w:line="240" w:lineRule="auto"/>
              <w:ind w:left="321"/>
              <w:jc w:val="both"/>
              <w:rPr>
                <w:rFonts w:ascii="Times New Roman" w:hAnsi="Times New Roman" w:cs="Times New Roman"/>
                <w:color w:val="0D0D0D"/>
                <w:lang w:val="x-none" w:eastAsia="x-none"/>
              </w:rPr>
            </w:pPr>
            <w:r w:rsidRPr="00384E8B">
              <w:rPr>
                <w:rFonts w:ascii="Times New Roman" w:hAnsi="Times New Roman" w:cs="Times New Roman"/>
                <w:color w:val="0D0D0D"/>
                <w:lang w:val="x-none" w:eastAsia="x-none"/>
              </w:rPr>
              <w:t>Анализ технологических карт занятий по речевому развитию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sidRPr="00533FF9">
              <w:rPr>
                <w:rFonts w:ascii="Times New Roman" w:eastAsia="Times New Roman" w:hAnsi="Times New Roman" w:cs="Times New Roman"/>
                <w:b/>
                <w:color w:val="0D0D0D"/>
                <w:lang w:eastAsia="ru-RU"/>
              </w:rPr>
              <w:t>по разделу 2</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1.</w:t>
            </w:r>
            <w:r w:rsidRPr="00533FF9">
              <w:rPr>
                <w:rFonts w:ascii="Times New Roman" w:hAnsi="Times New Roman" w:cs="Times New Roman"/>
                <w:color w:val="0D0D0D"/>
                <w:lang w:val="x-none" w:eastAsia="x-none"/>
              </w:rPr>
              <w:t>Наблюдение и анализ речевых занятий детей раннего и дошкольного возраста.</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2.</w:t>
            </w:r>
            <w:r w:rsidRPr="00533FF9">
              <w:rPr>
                <w:rFonts w:ascii="Times New Roman" w:hAnsi="Times New Roman" w:cs="Times New Roman"/>
                <w:color w:val="0D0D0D"/>
                <w:lang w:val="x-none" w:eastAsia="x-none"/>
              </w:rPr>
              <w:t>Наблюдение интегрированных занятий (художественное чтение, дидактическая игра, продуктивная деятельность) с детьми 5-7 дет.</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3.</w:t>
            </w:r>
            <w:r w:rsidRPr="00533FF9">
              <w:rPr>
                <w:rFonts w:ascii="Times New Roman" w:hAnsi="Times New Roman" w:cs="Times New Roman"/>
                <w:color w:val="0D0D0D"/>
                <w:lang w:val="x-none" w:eastAsia="x-none"/>
              </w:rPr>
              <w:t xml:space="preserve">Моделирование речевых занятий, в </w:t>
            </w:r>
            <w:proofErr w:type="spellStart"/>
            <w:r w:rsidRPr="00533FF9">
              <w:rPr>
                <w:rFonts w:ascii="Times New Roman" w:hAnsi="Times New Roman" w:cs="Times New Roman"/>
                <w:color w:val="0D0D0D"/>
                <w:lang w:val="x-none" w:eastAsia="x-none"/>
              </w:rPr>
              <w:t>т.ч</w:t>
            </w:r>
            <w:proofErr w:type="spellEnd"/>
            <w:r w:rsidRPr="00533FF9">
              <w:rPr>
                <w:rFonts w:ascii="Times New Roman" w:hAnsi="Times New Roman" w:cs="Times New Roman"/>
                <w:color w:val="0D0D0D"/>
                <w:lang w:val="x-none" w:eastAsia="x-none"/>
              </w:rPr>
              <w:t>. интегрированных.</w:t>
            </w:r>
          </w:p>
          <w:p w:rsidR="00477BD0" w:rsidRPr="00533FF9" w:rsidRDefault="00477BD0" w:rsidP="00477BD0">
            <w:pPr>
              <w:shd w:val="clear" w:color="auto" w:fill="FFFFFF"/>
              <w:spacing w:after="0" w:line="240" w:lineRule="auto"/>
              <w:contextualSpacing/>
              <w:jc w:val="both"/>
              <w:rPr>
                <w:rFonts w:ascii="Times New Roman" w:hAnsi="Times New Roman" w:cs="Times New Roman"/>
                <w:bCs/>
                <w:color w:val="0D0D0D"/>
                <w:lang w:val="x-none" w:eastAsia="x-none"/>
              </w:rPr>
            </w:pPr>
            <w:r>
              <w:rPr>
                <w:rFonts w:ascii="Times New Roman" w:hAnsi="Times New Roman" w:cs="Times New Roman"/>
                <w:bCs/>
                <w:color w:val="0D0D0D"/>
                <w:lang w:eastAsia="x-none"/>
              </w:rPr>
              <w:t>4.</w:t>
            </w:r>
            <w:r w:rsidRPr="00533FF9">
              <w:rPr>
                <w:rFonts w:ascii="Times New Roman" w:hAnsi="Times New Roman" w:cs="Times New Roman"/>
                <w:bCs/>
                <w:color w:val="0D0D0D"/>
                <w:lang w:val="x-none" w:eastAsia="x-none"/>
              </w:rPr>
              <w:t>Наблюдение и анализ проведения индивидуальной речевой работы с детьми раннего и дошкольного возраста.</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5.</w:t>
            </w:r>
            <w:r w:rsidRPr="00533FF9">
              <w:rPr>
                <w:rFonts w:ascii="Times New Roman" w:hAnsi="Times New Roman" w:cs="Times New Roman"/>
                <w:color w:val="0D0D0D"/>
                <w:lang w:val="x-none" w:eastAsia="x-none"/>
              </w:rPr>
              <w:t>Разработка речевых игр с использованием ИКТ оборудованием.</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14</w:t>
            </w:r>
          </w:p>
          <w:p w:rsidR="00477BD0" w:rsidRPr="00E9495D" w:rsidRDefault="00477BD0" w:rsidP="00E9495D">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sidRPr="00533FF9">
              <w:rPr>
                <w:rFonts w:ascii="Times New Roman" w:eastAsia="Times New Roman" w:hAnsi="Times New Roman" w:cs="Times New Roman"/>
                <w:b/>
                <w:color w:val="0D0D0D"/>
                <w:lang w:eastAsia="ru-RU"/>
              </w:rPr>
              <w:t>по разделу 3</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color w:val="0D0D0D"/>
                <w:lang w:val="x-none" w:eastAsia="x-none"/>
              </w:rPr>
              <w:t>Подбор (разработка) диагностического инструментария и проведение диагностики речевого развития ребенка.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Учебная практика</w:t>
            </w:r>
            <w:r w:rsidR="00B86EF1">
              <w:rPr>
                <w:rFonts w:ascii="Times New Roman" w:eastAsia="Times New Roman" w:hAnsi="Times New Roman" w:cs="Times New Roman"/>
                <w:b/>
                <w:bCs/>
                <w:color w:val="0D0D0D"/>
                <w:lang w:eastAsia="ru-RU"/>
              </w:rPr>
              <w:t xml:space="preserve"> по разделу</w:t>
            </w:r>
            <w:r w:rsidRPr="00533FF9">
              <w:rPr>
                <w:rFonts w:ascii="Times New Roman" w:eastAsia="Times New Roman" w:hAnsi="Times New Roman" w:cs="Times New Roman"/>
                <w:b/>
                <w:bCs/>
                <w:color w:val="0D0D0D"/>
                <w:lang w:eastAsia="ru-RU"/>
              </w:rPr>
              <w:t xml:space="preserve"> 4</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numPr>
                <w:ilvl w:val="6"/>
                <w:numId w:val="8"/>
              </w:numPr>
              <w:shd w:val="clear" w:color="auto" w:fill="FFFFFF"/>
              <w:tabs>
                <w:tab w:val="left" w:pos="285"/>
                <w:tab w:val="left" w:pos="427"/>
              </w:tabs>
              <w:spacing w:after="0" w:line="240" w:lineRule="auto"/>
              <w:ind w:left="321"/>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Анализ календарных планов по познавательному (математическому) развитию детей раннего и дошкольного возраста.</w:t>
            </w:r>
          </w:p>
          <w:p w:rsidR="00477BD0" w:rsidRPr="005030AD" w:rsidRDefault="00477BD0" w:rsidP="00477BD0">
            <w:pPr>
              <w:pStyle w:val="a3"/>
              <w:numPr>
                <w:ilvl w:val="3"/>
                <w:numId w:val="8"/>
              </w:numPr>
              <w:shd w:val="clear" w:color="auto" w:fill="FFFFFF"/>
              <w:tabs>
                <w:tab w:val="left" w:pos="285"/>
                <w:tab w:val="left" w:pos="427"/>
              </w:tabs>
              <w:spacing w:after="0" w:line="240" w:lineRule="auto"/>
              <w:ind w:left="321"/>
              <w:rPr>
                <w:rFonts w:ascii="Times New Roman" w:hAnsi="Times New Roman" w:cs="Times New Roman"/>
                <w:bCs/>
                <w:color w:val="0D0D0D"/>
                <w:lang w:val="x-none" w:eastAsia="x-none"/>
              </w:rPr>
            </w:pPr>
            <w:r w:rsidRPr="005030AD">
              <w:rPr>
                <w:rFonts w:ascii="Times New Roman" w:hAnsi="Times New Roman" w:cs="Times New Roman"/>
                <w:color w:val="0D0D0D"/>
                <w:lang w:val="x-none" w:eastAsia="x-none"/>
              </w:rPr>
              <w:t xml:space="preserve">Анализ развивающей предметно-пространственной среды по математическому развитию </w:t>
            </w:r>
            <w:r w:rsidRPr="005030AD">
              <w:rPr>
                <w:rFonts w:ascii="Times New Roman" w:hAnsi="Times New Roman" w:cs="Times New Roman"/>
                <w:bCs/>
                <w:color w:val="0D0D0D"/>
                <w:lang w:val="x-none" w:eastAsia="x-none"/>
              </w:rPr>
              <w:t>детей раннего и дошкольного возраста</w:t>
            </w:r>
            <w:r w:rsidRPr="005030AD">
              <w:rPr>
                <w:rFonts w:ascii="Times New Roman" w:hAnsi="Times New Roman" w:cs="Times New Roman"/>
                <w:color w:val="0D0D0D"/>
                <w:lang w:val="x-none" w:eastAsia="x-none"/>
              </w:rPr>
              <w:t>.</w:t>
            </w:r>
          </w:p>
          <w:p w:rsidR="00477BD0" w:rsidRPr="005030AD" w:rsidRDefault="00477BD0" w:rsidP="00477BD0">
            <w:pPr>
              <w:pStyle w:val="a3"/>
              <w:numPr>
                <w:ilvl w:val="3"/>
                <w:numId w:val="8"/>
              </w:numPr>
              <w:tabs>
                <w:tab w:val="left" w:pos="285"/>
                <w:tab w:val="left" w:pos="427"/>
              </w:tabs>
              <w:spacing w:after="0" w:line="240" w:lineRule="auto"/>
              <w:ind w:left="321"/>
              <w:jc w:val="both"/>
              <w:rPr>
                <w:rFonts w:ascii="Times New Roman" w:hAnsi="Times New Roman" w:cs="Times New Roman"/>
                <w:color w:val="0D0D0D"/>
                <w:lang w:val="x-none" w:eastAsia="x-none"/>
              </w:rPr>
            </w:pPr>
            <w:r w:rsidRPr="005030AD">
              <w:rPr>
                <w:rFonts w:ascii="Times New Roman" w:hAnsi="Times New Roman" w:cs="Times New Roman"/>
                <w:bCs/>
                <w:color w:val="0D0D0D"/>
                <w:lang w:val="x-none" w:eastAsia="x-none"/>
              </w:rPr>
              <w:t>Анализ технологических карт познавательных занятий (формирование элементарных математических представлений) с детьми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hd w:val="clear" w:color="auto" w:fill="FFFFFF"/>
              <w:spacing w:after="0" w:line="240" w:lineRule="auto"/>
              <w:contextualSpacing/>
              <w:rPr>
                <w:rFonts w:ascii="Times New Roman" w:eastAsia="Times New Roman" w:hAnsi="Times New Roman" w:cs="Times New Roman"/>
                <w:bCs/>
                <w:iCs/>
                <w:color w:val="0D0D0D"/>
                <w:lang w:eastAsia="ru-RU"/>
              </w:rPr>
            </w:pPr>
            <w:r w:rsidRPr="00E9495D">
              <w:rPr>
                <w:rFonts w:ascii="Times New Roman" w:eastAsia="Times New Roman" w:hAnsi="Times New Roman" w:cs="Times New Roman"/>
                <w:bCs/>
                <w:iCs/>
                <w:color w:val="0D0D0D"/>
                <w:lang w:eastAsia="ru-RU"/>
              </w:rPr>
              <w:t>6</w:t>
            </w:r>
          </w:p>
        </w:tc>
      </w:tr>
      <w:tr w:rsidR="00477BD0" w:rsidRPr="00533FF9" w:rsidTr="00612103">
        <w:trPr>
          <w:trHeight w:val="20"/>
        </w:trPr>
        <w:tc>
          <w:tcPr>
            <w:tcW w:w="4362" w:type="pct"/>
            <w:gridSpan w:val="4"/>
            <w:tcBorders>
              <w:top w:val="single" w:sz="4" w:space="0" w:color="000000"/>
              <w:left w:val="single" w:sz="4" w:space="0" w:color="000000"/>
              <w:bottom w:val="single" w:sz="4" w:space="0" w:color="000000"/>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sidR="00B86EF1">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5</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numPr>
                <w:ilvl w:val="6"/>
                <w:numId w:val="10"/>
              </w:numPr>
              <w:shd w:val="clear" w:color="auto" w:fill="FFFFFF"/>
              <w:spacing w:after="0" w:line="240" w:lineRule="auto"/>
              <w:ind w:left="321"/>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Наблюдение и анализ игр математического содержания с детьми раннего и дошкольного возраста.</w:t>
            </w:r>
          </w:p>
          <w:p w:rsidR="00477BD0" w:rsidRPr="00533FF9" w:rsidRDefault="00477BD0" w:rsidP="00477BD0">
            <w:pPr>
              <w:shd w:val="clear" w:color="auto" w:fill="FFFFFF"/>
              <w:spacing w:after="0" w:line="240" w:lineRule="auto"/>
              <w:contextualSpacing/>
              <w:jc w:val="both"/>
              <w:rPr>
                <w:rFonts w:ascii="Times New Roman" w:hAnsi="Times New Roman" w:cs="Times New Roman"/>
                <w:bCs/>
                <w:color w:val="0D0D0D"/>
                <w:lang w:val="x-none" w:eastAsia="x-none"/>
              </w:rPr>
            </w:pPr>
            <w:r>
              <w:rPr>
                <w:rFonts w:ascii="Times New Roman" w:hAnsi="Times New Roman" w:cs="Times New Roman"/>
                <w:bCs/>
                <w:color w:val="0D0D0D"/>
                <w:lang w:eastAsia="x-none"/>
              </w:rPr>
              <w:t>2.</w:t>
            </w:r>
            <w:r w:rsidRPr="00533FF9">
              <w:rPr>
                <w:rFonts w:ascii="Times New Roman" w:hAnsi="Times New Roman" w:cs="Times New Roman"/>
                <w:bCs/>
                <w:color w:val="0D0D0D"/>
                <w:lang w:val="x-none" w:eastAsia="x-none"/>
              </w:rPr>
              <w:t>Наблюдение и анализ групповых математических занятий с детьми дошкольного возраста.</w:t>
            </w:r>
          </w:p>
          <w:p w:rsidR="00477BD0" w:rsidRPr="00533FF9" w:rsidRDefault="00477BD0" w:rsidP="00477BD0">
            <w:pPr>
              <w:spacing w:after="0" w:line="240" w:lineRule="auto"/>
              <w:jc w:val="both"/>
              <w:rPr>
                <w:rFonts w:ascii="Times New Roman" w:hAnsi="Times New Roman" w:cs="Times New Roman"/>
                <w:bCs/>
                <w:color w:val="0D0D0D"/>
                <w:lang w:val="x-none" w:eastAsia="x-none"/>
              </w:rPr>
            </w:pPr>
            <w:r>
              <w:rPr>
                <w:rFonts w:ascii="Times New Roman" w:hAnsi="Times New Roman" w:cs="Times New Roman"/>
                <w:bCs/>
                <w:color w:val="0D0D0D"/>
                <w:lang w:eastAsia="x-none"/>
              </w:rPr>
              <w:t>3.</w:t>
            </w:r>
            <w:r w:rsidRPr="00533FF9">
              <w:rPr>
                <w:rFonts w:ascii="Times New Roman" w:hAnsi="Times New Roman" w:cs="Times New Roman"/>
                <w:bCs/>
                <w:color w:val="0D0D0D"/>
                <w:lang w:val="x-none" w:eastAsia="x-none"/>
              </w:rPr>
              <w:t>Наблюдение и анализ проведения индивидуальной работы по познавательному (математическому) развитию с детьми раннего и дошкольного возраста.</w:t>
            </w:r>
          </w:p>
          <w:p w:rsidR="00477BD0" w:rsidRPr="00533FF9" w:rsidRDefault="00477BD0" w:rsidP="00477BD0">
            <w:pPr>
              <w:spacing w:after="0" w:line="240" w:lineRule="auto"/>
              <w:jc w:val="both"/>
              <w:rPr>
                <w:rFonts w:ascii="Times New Roman" w:hAnsi="Times New Roman" w:cs="Times New Roman"/>
                <w:bCs/>
                <w:color w:val="0D0D0D"/>
                <w:lang w:val="x-none" w:eastAsia="x-none"/>
              </w:rPr>
            </w:pPr>
            <w:r>
              <w:rPr>
                <w:rFonts w:ascii="Times New Roman" w:hAnsi="Times New Roman" w:cs="Times New Roman"/>
                <w:bCs/>
                <w:color w:val="0D0D0D"/>
                <w:lang w:eastAsia="x-none"/>
              </w:rPr>
              <w:lastRenderedPageBreak/>
              <w:t>4.</w:t>
            </w:r>
            <w:r w:rsidRPr="00533FF9">
              <w:rPr>
                <w:rFonts w:ascii="Times New Roman" w:hAnsi="Times New Roman" w:cs="Times New Roman"/>
                <w:bCs/>
                <w:color w:val="0D0D0D"/>
                <w:lang w:val="x-none" w:eastAsia="x-none"/>
              </w:rPr>
              <w:t>Разработка дидактических игр с развивающим материалом для детей дошкольного возраста.</w:t>
            </w:r>
          </w:p>
          <w:p w:rsidR="00477BD0" w:rsidRPr="00533FF9" w:rsidRDefault="00477BD0" w:rsidP="00477BD0">
            <w:pPr>
              <w:shd w:val="clear" w:color="auto" w:fill="FFFFFF"/>
              <w:spacing w:after="0" w:line="240" w:lineRule="auto"/>
              <w:contextualSpacing/>
              <w:jc w:val="both"/>
              <w:rPr>
                <w:rFonts w:ascii="Times New Roman" w:hAnsi="Times New Roman" w:cs="Times New Roman"/>
                <w:bCs/>
                <w:color w:val="0D0D0D"/>
                <w:lang w:val="x-none" w:eastAsia="x-none"/>
              </w:rPr>
            </w:pPr>
            <w:r>
              <w:rPr>
                <w:rFonts w:ascii="Times New Roman" w:hAnsi="Times New Roman" w:cs="Times New Roman"/>
                <w:bCs/>
                <w:color w:val="0D0D0D"/>
                <w:lang w:eastAsia="x-none"/>
              </w:rPr>
              <w:t>5.</w:t>
            </w:r>
            <w:r w:rsidRPr="00533FF9">
              <w:rPr>
                <w:rFonts w:ascii="Times New Roman" w:hAnsi="Times New Roman" w:cs="Times New Roman"/>
                <w:bCs/>
                <w:color w:val="0D0D0D"/>
                <w:lang w:val="x-none" w:eastAsia="x-none"/>
              </w:rPr>
              <w:t xml:space="preserve">Разработка дидактических игр математического содержания с использованием современного образовательного оборудования (интерактивной панели, </w:t>
            </w:r>
            <w:hyperlink r:id="rId12" w:history="1">
              <w:r w:rsidRPr="00533FF9">
                <w:rPr>
                  <w:rFonts w:ascii="Times New Roman" w:hAnsi="Times New Roman" w:cs="Times New Roman"/>
                  <w:bCs/>
                  <w:color w:val="0D0D0D"/>
                  <w:u w:val="single"/>
                  <w:shd w:val="clear" w:color="auto" w:fill="FFFFFF"/>
                  <w:lang w:val="x-none" w:eastAsia="x-none"/>
                </w:rPr>
                <w:t>STEM оборудовани</w:t>
              </w:r>
              <w:r w:rsidRPr="00533FF9">
                <w:rPr>
                  <w:rFonts w:ascii="Times New Roman" w:hAnsi="Times New Roman" w:cs="Times New Roman"/>
                  <w:bCs/>
                  <w:color w:val="0D0D0D"/>
                  <w:u w:val="single"/>
                  <w:shd w:val="clear" w:color="auto" w:fill="FFFFFF"/>
                  <w:lang w:eastAsia="x-none"/>
                </w:rPr>
                <w:t>я</w:t>
              </w:r>
            </w:hyperlink>
            <w:r w:rsidRPr="00533FF9">
              <w:rPr>
                <w:rFonts w:ascii="Times New Roman" w:hAnsi="Times New Roman" w:cs="Times New Roman"/>
                <w:color w:val="0D0D0D"/>
                <w:lang w:val="x-none" w:eastAsia="x-none"/>
              </w:rPr>
              <w:t xml:space="preserve">, </w:t>
            </w:r>
            <w:proofErr w:type="spellStart"/>
            <w:r w:rsidRPr="00533FF9">
              <w:rPr>
                <w:rFonts w:ascii="Times New Roman" w:hAnsi="Times New Roman" w:cs="Times New Roman"/>
                <w:color w:val="0D0D0D"/>
                <w:lang w:val="x-none" w:eastAsia="x-none"/>
              </w:rPr>
              <w:t>Matatalab</w:t>
            </w:r>
            <w:proofErr w:type="spellEnd"/>
            <w:r w:rsidRPr="00533FF9">
              <w:rPr>
                <w:rFonts w:ascii="Times New Roman" w:hAnsi="Times New Roman" w:cs="Times New Roman"/>
                <w:color w:val="0D0D0D"/>
                <w:lang w:val="x-none" w:eastAsia="x-none"/>
              </w:rPr>
              <w:t xml:space="preserve"> и др.</w:t>
            </w:r>
            <w:r w:rsidRPr="00533FF9">
              <w:rPr>
                <w:rFonts w:ascii="Times New Roman" w:hAnsi="Times New Roman" w:cs="Times New Roman"/>
                <w:bCs/>
                <w:color w:val="0D0D0D"/>
                <w:lang w:val="x-none" w:eastAsia="x-none"/>
              </w:rPr>
              <w:t>)</w:t>
            </w:r>
          </w:p>
        </w:tc>
        <w:tc>
          <w:tcPr>
            <w:tcW w:w="638" w:type="pct"/>
            <w:tcBorders>
              <w:top w:val="single" w:sz="4" w:space="0" w:color="auto"/>
              <w:left w:val="single" w:sz="4" w:space="0" w:color="auto"/>
              <w:bottom w:val="single" w:sz="4" w:space="0" w:color="auto"/>
              <w:right w:val="single" w:sz="4" w:space="0" w:color="auto"/>
            </w:tcBorders>
            <w:vAlign w:val="center"/>
          </w:tcPr>
          <w:p w:rsidR="00477BD0" w:rsidRPr="00E9495D" w:rsidRDefault="00477BD0" w:rsidP="00E9495D">
            <w:pPr>
              <w:spacing w:after="0" w:line="240" w:lineRule="auto"/>
              <w:rPr>
                <w:rFonts w:ascii="Times New Roman" w:eastAsia="Times New Roman" w:hAnsi="Times New Roman" w:cs="Times New Roman"/>
                <w:bCs/>
                <w:i/>
                <w:color w:val="0D0D0D"/>
                <w:lang w:eastAsia="ru-RU"/>
              </w:rPr>
            </w:pPr>
            <w:r w:rsidRPr="00E9495D">
              <w:rPr>
                <w:rFonts w:ascii="Times New Roman" w:eastAsia="Times New Roman" w:hAnsi="Times New Roman" w:cs="Times New Roman"/>
                <w:color w:val="0D0D0D"/>
                <w:lang w:eastAsia="ru-RU"/>
              </w:rPr>
              <w:lastRenderedPageBreak/>
              <w:t>10</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lastRenderedPageBreak/>
              <w:t xml:space="preserve">Учебная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6</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keepNext/>
              <w:keepLines/>
              <w:shd w:val="clear" w:color="auto" w:fill="FFFFFF"/>
              <w:spacing w:after="0" w:line="276" w:lineRule="auto"/>
              <w:outlineLvl w:val="0"/>
              <w:rPr>
                <w:rFonts w:ascii="Times New Roman" w:eastAsia="Times New Roman" w:hAnsi="Times New Roman" w:cs="Times New Roman"/>
                <w:bCs/>
                <w:color w:val="0D0D0D"/>
                <w:kern w:val="32"/>
                <w:lang w:val="x-none" w:eastAsia="x-none"/>
              </w:rPr>
            </w:pPr>
            <w:r w:rsidRPr="00533FF9">
              <w:rPr>
                <w:rFonts w:ascii="Times New Roman" w:eastAsia="Times New Roman" w:hAnsi="Times New Roman" w:cs="Times New Roman"/>
                <w:bCs/>
                <w:color w:val="0D0D0D"/>
                <w:kern w:val="32"/>
                <w:lang w:val="x-none" w:eastAsia="x-none"/>
              </w:rPr>
              <w:t>Подбор (разработка ) диагностических методик для оценки математического развития детей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000000"/>
              <w:left w:val="single" w:sz="4" w:space="0" w:color="000000"/>
              <w:bottom w:val="single" w:sz="4" w:space="0" w:color="000000"/>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Учебная практика</w:t>
            </w:r>
            <w:r>
              <w:rPr>
                <w:rFonts w:ascii="Times New Roman" w:eastAsia="Times New Roman" w:hAnsi="Times New Roman" w:cs="Times New Roman"/>
                <w:b/>
                <w:bCs/>
                <w:color w:val="0D0D0D"/>
                <w:lang w:eastAsia="ru-RU"/>
              </w:rPr>
              <w:t xml:space="preserve"> по разделу</w:t>
            </w:r>
            <w:r w:rsidRPr="00533FF9">
              <w:rPr>
                <w:rFonts w:ascii="Times New Roman" w:eastAsia="Times New Roman" w:hAnsi="Times New Roman" w:cs="Times New Roman"/>
                <w:b/>
                <w:bCs/>
                <w:color w:val="0D0D0D"/>
                <w:lang w:eastAsia="ru-RU"/>
              </w:rPr>
              <w:t xml:space="preserve"> 7</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bCs/>
                <w:color w:val="0D0D0D"/>
                <w:lang w:eastAsia="ru-RU"/>
              </w:rPr>
              <w:t>1. Анализ календарных планов по экологическому образованию детей раннего и дошкольного возраста.</w:t>
            </w:r>
          </w:p>
          <w:p w:rsidR="00477BD0" w:rsidRPr="00533FF9" w:rsidRDefault="00477BD0" w:rsidP="00477BD0">
            <w:pPr>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color w:val="0D0D0D"/>
                <w:lang w:eastAsia="ru-RU"/>
              </w:rPr>
              <w:t xml:space="preserve">2. Анализ технологических карт познавательных (по экологическому образованию) </w:t>
            </w:r>
            <w:r w:rsidRPr="00533FF9">
              <w:rPr>
                <w:rFonts w:ascii="Times New Roman" w:eastAsia="Times New Roman" w:hAnsi="Times New Roman" w:cs="Times New Roman"/>
                <w:bCs/>
                <w:color w:val="0D0D0D"/>
                <w:lang w:eastAsia="ru-RU"/>
              </w:rPr>
              <w:t>детей раннего и дошкольного возраста.</w:t>
            </w:r>
          </w:p>
        </w:tc>
        <w:tc>
          <w:tcPr>
            <w:tcW w:w="638" w:type="pct"/>
            <w:tcBorders>
              <w:top w:val="nil"/>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p w:rsidR="00477BD0" w:rsidRPr="00E9495D" w:rsidRDefault="00477BD0" w:rsidP="00E9495D">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000000"/>
              <w:left w:val="single" w:sz="4" w:space="0" w:color="000000"/>
              <w:bottom w:val="single" w:sz="4" w:space="0" w:color="000000"/>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8</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B834B1" w:rsidRDefault="00477BD0" w:rsidP="00477BD0">
            <w:pPr>
              <w:pStyle w:val="a3"/>
              <w:numPr>
                <w:ilvl w:val="0"/>
                <w:numId w:val="26"/>
              </w:numPr>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color w:val="0D0D0D"/>
                <w:lang w:val="x-none" w:eastAsia="x-none"/>
              </w:rPr>
              <w:t xml:space="preserve">Наблюдение и анализ наблюдений по экологическому образованию </w:t>
            </w:r>
            <w:r w:rsidRPr="00B834B1">
              <w:rPr>
                <w:rFonts w:ascii="Times New Roman" w:hAnsi="Times New Roman" w:cs="Times New Roman"/>
                <w:bCs/>
                <w:color w:val="0D0D0D"/>
                <w:lang w:val="x-none" w:eastAsia="x-none"/>
              </w:rPr>
              <w:t>детей раннего и дошкольного возраста.</w:t>
            </w:r>
          </w:p>
          <w:p w:rsidR="00477BD0" w:rsidRPr="00B834B1" w:rsidRDefault="00477BD0" w:rsidP="00477BD0">
            <w:pPr>
              <w:pStyle w:val="a3"/>
              <w:numPr>
                <w:ilvl w:val="0"/>
                <w:numId w:val="26"/>
              </w:numPr>
              <w:shd w:val="clear" w:color="auto" w:fill="FFFFFF"/>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color w:val="0D0D0D"/>
                <w:lang w:val="x-none" w:eastAsia="x-none"/>
              </w:rPr>
              <w:t xml:space="preserve">Наблюдение и анализ познавательных занятий (по экологическому образованию) </w:t>
            </w:r>
            <w:r w:rsidRPr="00B834B1">
              <w:rPr>
                <w:rFonts w:ascii="Times New Roman" w:hAnsi="Times New Roman" w:cs="Times New Roman"/>
                <w:bCs/>
                <w:color w:val="0D0D0D"/>
                <w:lang w:val="x-none" w:eastAsia="x-none"/>
              </w:rPr>
              <w:t>детей раннего и дошкольного возраста.</w:t>
            </w:r>
          </w:p>
          <w:p w:rsidR="00477BD0" w:rsidRPr="00B834B1" w:rsidRDefault="00477BD0" w:rsidP="00477BD0">
            <w:pPr>
              <w:pStyle w:val="a3"/>
              <w:numPr>
                <w:ilvl w:val="0"/>
                <w:numId w:val="26"/>
              </w:numPr>
              <w:shd w:val="clear" w:color="auto" w:fill="FFFFFF"/>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color w:val="0D0D0D"/>
                <w:lang w:val="x-none" w:eastAsia="x-none"/>
              </w:rPr>
              <w:t xml:space="preserve">Наблюдение и анализ виртуальной экскурсии по экологическому образованию </w:t>
            </w:r>
            <w:r w:rsidRPr="00B834B1">
              <w:rPr>
                <w:rFonts w:ascii="Times New Roman" w:hAnsi="Times New Roman" w:cs="Times New Roman"/>
                <w:bCs/>
                <w:color w:val="0D0D0D"/>
                <w:lang w:val="x-none" w:eastAsia="x-none"/>
              </w:rPr>
              <w:t>детей раннего и дошкольного возраста.</w:t>
            </w:r>
          </w:p>
          <w:p w:rsidR="00477BD0" w:rsidRPr="00B834B1" w:rsidRDefault="00477BD0" w:rsidP="00477BD0">
            <w:pPr>
              <w:pStyle w:val="a3"/>
              <w:numPr>
                <w:ilvl w:val="0"/>
                <w:numId w:val="26"/>
              </w:numPr>
              <w:shd w:val="clear" w:color="auto" w:fill="FFFFFF"/>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color w:val="0D0D0D"/>
                <w:lang w:val="x-none" w:eastAsia="x-none"/>
              </w:rPr>
              <w:t>Проектирование модели экологической тропы в детском саду.</w:t>
            </w:r>
          </w:p>
          <w:p w:rsidR="00477BD0" w:rsidRPr="00B834B1" w:rsidRDefault="00477BD0" w:rsidP="00477BD0">
            <w:pPr>
              <w:pStyle w:val="a3"/>
              <w:numPr>
                <w:ilvl w:val="0"/>
                <w:numId w:val="26"/>
              </w:numPr>
              <w:shd w:val="clear" w:color="auto" w:fill="FFFFFF"/>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Наблюдение и анализ проведения индивидуальной  работы по познавательному (экологическому) развитию с детьми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napToGrid w:val="0"/>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10</w:t>
            </w:r>
          </w:p>
          <w:p w:rsidR="00477BD0" w:rsidRPr="00E9495D" w:rsidRDefault="00477BD0" w:rsidP="00E9495D">
            <w:pPr>
              <w:snapToGrid w:val="0"/>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nil"/>
              <w:left w:val="single" w:sz="4" w:space="0" w:color="000000"/>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9</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Cs/>
                <w:color w:val="0D0D0D"/>
                <w:lang w:eastAsia="ru-RU"/>
              </w:rPr>
            </w:pPr>
            <w:r w:rsidRPr="00533FF9">
              <w:rPr>
                <w:rFonts w:ascii="Times New Roman" w:eastAsia="Times New Roman" w:hAnsi="Times New Roman" w:cs="Times New Roman"/>
                <w:color w:val="0D0D0D"/>
                <w:lang w:eastAsia="ru-RU"/>
              </w:rPr>
              <w:t>Подбор (разработка ) диагностических методик для оценки экологического образования детей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10</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pacing w:after="0" w:line="240" w:lineRule="auto"/>
              <w:ind w:left="321"/>
              <w:rPr>
                <w:rFonts w:ascii="Times New Roman" w:hAnsi="Times New Roman" w:cs="Times New Roman"/>
                <w:bCs/>
                <w:color w:val="0D0D0D"/>
                <w:lang w:val="x-none" w:eastAsia="x-none"/>
              </w:rPr>
            </w:pPr>
            <w:r>
              <w:rPr>
                <w:rFonts w:ascii="Times New Roman" w:hAnsi="Times New Roman" w:cs="Times New Roman"/>
                <w:bCs/>
                <w:color w:val="0D0D0D"/>
                <w:lang w:eastAsia="x-none"/>
              </w:rPr>
              <w:t>1.</w:t>
            </w:r>
            <w:r w:rsidRPr="00533FF9">
              <w:rPr>
                <w:rFonts w:ascii="Times New Roman" w:hAnsi="Times New Roman" w:cs="Times New Roman"/>
                <w:bCs/>
                <w:color w:val="0D0D0D"/>
                <w:lang w:val="x-none" w:eastAsia="x-none"/>
              </w:rPr>
              <w:t>Анализ календарных планов по ознакомлению с социальным миром детей раннего и дошкольного возраста.</w:t>
            </w:r>
          </w:p>
          <w:p w:rsidR="00477BD0" w:rsidRPr="00533FF9" w:rsidRDefault="00477BD0" w:rsidP="00477BD0">
            <w:pPr>
              <w:shd w:val="clear" w:color="auto" w:fill="FFFFFF"/>
              <w:spacing w:after="0" w:line="240" w:lineRule="auto"/>
              <w:ind w:left="360"/>
              <w:contextualSpacing/>
              <w:jc w:val="both"/>
              <w:rPr>
                <w:rFonts w:ascii="Times New Roman" w:hAnsi="Times New Roman" w:cs="Times New Roman"/>
                <w:color w:val="0D0D0D"/>
                <w:lang w:val="x-none" w:eastAsia="x-none"/>
              </w:rPr>
            </w:pPr>
            <w:r>
              <w:rPr>
                <w:rFonts w:ascii="Times New Roman" w:hAnsi="Times New Roman" w:cs="Times New Roman"/>
                <w:bCs/>
                <w:color w:val="0D0D0D"/>
                <w:lang w:eastAsia="x-none"/>
              </w:rPr>
              <w:t>2.</w:t>
            </w:r>
            <w:r w:rsidRPr="00533FF9">
              <w:rPr>
                <w:rFonts w:ascii="Times New Roman" w:hAnsi="Times New Roman" w:cs="Times New Roman"/>
                <w:bCs/>
                <w:color w:val="0D0D0D"/>
                <w:lang w:val="x-none" w:eastAsia="x-none"/>
              </w:rPr>
              <w:t>Анализ технологических карт познавательных занятий (ознакомление с социальным миром) в разных возрастных групп.</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56"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2</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11</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Виды работ: </w:t>
            </w:r>
          </w:p>
          <w:p w:rsidR="00477BD0" w:rsidRPr="00B834B1" w:rsidRDefault="00477BD0" w:rsidP="00477BD0">
            <w:pPr>
              <w:pStyle w:val="a3"/>
              <w:numPr>
                <w:ilvl w:val="0"/>
                <w:numId w:val="28"/>
              </w:numPr>
              <w:shd w:val="clear" w:color="auto" w:fill="FFFFFF"/>
              <w:tabs>
                <w:tab w:val="left" w:pos="201"/>
              </w:tabs>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eastAsia="x-none"/>
              </w:rPr>
              <w:t>Наблюдение и анализ проведения наблюдений социального характера с детьми раннего и дошкольного возраста.</w:t>
            </w:r>
          </w:p>
          <w:p w:rsidR="00477BD0" w:rsidRPr="00B834B1" w:rsidRDefault="00477BD0" w:rsidP="00477BD0">
            <w:pPr>
              <w:pStyle w:val="a3"/>
              <w:numPr>
                <w:ilvl w:val="0"/>
                <w:numId w:val="28"/>
              </w:numPr>
              <w:shd w:val="clear" w:color="auto" w:fill="FFFFFF"/>
              <w:tabs>
                <w:tab w:val="left" w:pos="201"/>
              </w:tabs>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 xml:space="preserve">Наблюдение и анализ проведения дидактических игр с детьми раннего и дошкольного возраста по ознакомлению </w:t>
            </w:r>
            <w:r w:rsidRPr="00B834B1">
              <w:rPr>
                <w:rFonts w:ascii="Times New Roman" w:hAnsi="Times New Roman" w:cs="Times New Roman"/>
                <w:bCs/>
                <w:color w:val="0D0D0D"/>
                <w:lang w:eastAsia="x-none"/>
              </w:rPr>
              <w:t xml:space="preserve">детей раннего и дошкольного возраста </w:t>
            </w:r>
            <w:r w:rsidRPr="00B834B1">
              <w:rPr>
                <w:rFonts w:ascii="Times New Roman" w:hAnsi="Times New Roman" w:cs="Times New Roman"/>
                <w:bCs/>
                <w:color w:val="0D0D0D"/>
                <w:lang w:val="x-none" w:eastAsia="x-none"/>
              </w:rPr>
              <w:t>с социальным миром.</w:t>
            </w:r>
          </w:p>
          <w:p w:rsidR="00477BD0" w:rsidRPr="00B834B1" w:rsidRDefault="00477BD0" w:rsidP="00477BD0">
            <w:pPr>
              <w:pStyle w:val="a3"/>
              <w:numPr>
                <w:ilvl w:val="0"/>
                <w:numId w:val="28"/>
              </w:numPr>
              <w:shd w:val="clear" w:color="auto" w:fill="FFFFFF"/>
              <w:tabs>
                <w:tab w:val="left" w:pos="187"/>
              </w:tabs>
              <w:spacing w:after="0" w:line="240" w:lineRule="auto"/>
              <w:ind w:left="462"/>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Наблюдение и анализ групповых познавательных занятий (ознакомление с социальным миром) в разных возрастных группах.</w:t>
            </w:r>
          </w:p>
          <w:p w:rsidR="00477BD0" w:rsidRPr="00B834B1" w:rsidRDefault="00477BD0" w:rsidP="00477BD0">
            <w:pPr>
              <w:pStyle w:val="a3"/>
              <w:numPr>
                <w:ilvl w:val="0"/>
                <w:numId w:val="28"/>
              </w:numPr>
              <w:shd w:val="clear" w:color="auto" w:fill="FFFFFF"/>
              <w:tabs>
                <w:tab w:val="left" w:pos="187"/>
              </w:tabs>
              <w:spacing w:after="0" w:line="240" w:lineRule="auto"/>
              <w:ind w:left="462"/>
              <w:jc w:val="both"/>
              <w:rPr>
                <w:rFonts w:ascii="Times New Roman" w:hAnsi="Times New Roman" w:cs="Times New Roman"/>
                <w:b/>
                <w:bCs/>
                <w:color w:val="0D0D0D"/>
                <w:lang w:val="x-none" w:eastAsia="x-none"/>
              </w:rPr>
            </w:pPr>
            <w:r w:rsidRPr="00B834B1">
              <w:rPr>
                <w:rFonts w:ascii="Times New Roman" w:hAnsi="Times New Roman" w:cs="Times New Roman"/>
                <w:bCs/>
                <w:color w:val="0D0D0D"/>
                <w:lang w:val="x-none" w:eastAsia="x-none"/>
              </w:rPr>
              <w:t xml:space="preserve">Наблюдение и анализ </w:t>
            </w:r>
            <w:r w:rsidRPr="00B834B1">
              <w:rPr>
                <w:rFonts w:ascii="Times New Roman" w:hAnsi="Times New Roman" w:cs="Times New Roman"/>
                <w:bCs/>
                <w:color w:val="0D0D0D"/>
                <w:lang w:eastAsia="x-none"/>
              </w:rPr>
              <w:t>виртуальных экскурсий</w:t>
            </w:r>
            <w:r w:rsidRPr="00B834B1">
              <w:rPr>
                <w:rFonts w:ascii="Times New Roman" w:hAnsi="Times New Roman" w:cs="Times New Roman"/>
                <w:bCs/>
                <w:color w:val="0D0D0D"/>
                <w:lang w:val="x-none" w:eastAsia="x-none"/>
              </w:rPr>
              <w:t xml:space="preserve"> (ознакомление с социальным миром) </w:t>
            </w:r>
            <w:r w:rsidRPr="00B834B1">
              <w:rPr>
                <w:rFonts w:ascii="Times New Roman" w:hAnsi="Times New Roman" w:cs="Times New Roman"/>
                <w:bCs/>
                <w:color w:val="0D0D0D"/>
                <w:lang w:eastAsia="x-none"/>
              </w:rPr>
              <w:t>с детьми дошкольного возраста</w:t>
            </w:r>
            <w:r w:rsidRPr="00B834B1">
              <w:rPr>
                <w:rFonts w:ascii="Times New Roman" w:hAnsi="Times New Roman" w:cs="Times New Roman"/>
                <w:bCs/>
                <w:color w:val="0D0D0D"/>
                <w:lang w:val="x-none" w:eastAsia="x-none"/>
              </w:rPr>
              <w:t>.</w:t>
            </w:r>
          </w:p>
          <w:p w:rsidR="00477BD0" w:rsidRPr="00B834B1" w:rsidRDefault="00477BD0" w:rsidP="00477BD0">
            <w:pPr>
              <w:pStyle w:val="a3"/>
              <w:numPr>
                <w:ilvl w:val="0"/>
                <w:numId w:val="28"/>
              </w:numPr>
              <w:shd w:val="clear" w:color="auto" w:fill="FFFFFF"/>
              <w:tabs>
                <w:tab w:val="left" w:pos="187"/>
              </w:tabs>
              <w:spacing w:after="0" w:line="240" w:lineRule="auto"/>
              <w:ind w:left="462"/>
              <w:jc w:val="both"/>
              <w:rPr>
                <w:rFonts w:ascii="Times New Roman" w:hAnsi="Times New Roman" w:cs="Times New Roman"/>
                <w:b/>
                <w:bCs/>
                <w:color w:val="0D0D0D"/>
                <w:lang w:val="x-none" w:eastAsia="x-none"/>
              </w:rPr>
            </w:pPr>
            <w:r w:rsidRPr="00B834B1">
              <w:rPr>
                <w:rFonts w:ascii="Times New Roman" w:hAnsi="Times New Roman" w:cs="Times New Roman"/>
                <w:bCs/>
                <w:color w:val="0D0D0D"/>
                <w:lang w:val="x-none" w:eastAsia="x-none"/>
              </w:rPr>
              <w:t xml:space="preserve">Наблюдение и анализ проведения индивидуальной  работы по познавательному (социальный мир) развитию с детьми </w:t>
            </w:r>
            <w:r>
              <w:rPr>
                <w:rFonts w:ascii="Times New Roman" w:hAnsi="Times New Roman" w:cs="Times New Roman"/>
                <w:bCs/>
                <w:color w:val="0D0D0D"/>
                <w:lang w:eastAsia="x-none"/>
              </w:rPr>
              <w:t>с</w:t>
            </w:r>
            <w:r w:rsidRPr="00B834B1">
              <w:rPr>
                <w:rFonts w:ascii="Times New Roman" w:hAnsi="Times New Roman" w:cs="Times New Roman"/>
                <w:bCs/>
                <w:color w:val="0D0D0D"/>
                <w:lang w:eastAsia="x-none"/>
              </w:rPr>
              <w:t xml:space="preserve"> ОВЗ</w:t>
            </w:r>
            <w:r w:rsidRPr="00B834B1">
              <w:rPr>
                <w:rFonts w:ascii="Times New Roman" w:hAnsi="Times New Roman" w:cs="Times New Roman"/>
                <w:bCs/>
                <w:color w:val="0D0D0D"/>
                <w:lang w:val="x-none" w:eastAsia="x-none"/>
              </w:rPr>
              <w:t>.</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56"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8</w:t>
            </w:r>
          </w:p>
          <w:p w:rsidR="00477BD0" w:rsidRPr="00E9495D" w:rsidRDefault="00477BD0" w:rsidP="00E9495D">
            <w:pPr>
              <w:spacing w:after="0" w:line="256"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Учебная </w:t>
            </w:r>
            <w:proofErr w:type="gramStart"/>
            <w:r w:rsidRPr="00533FF9">
              <w:rPr>
                <w:rFonts w:ascii="Times New Roman" w:eastAsia="Times New Roman" w:hAnsi="Times New Roman" w:cs="Times New Roman"/>
                <w:b/>
                <w:bCs/>
                <w:color w:val="0D0D0D"/>
                <w:lang w:eastAsia="ru-RU"/>
              </w:rPr>
              <w:t xml:space="preserve">практика </w:t>
            </w:r>
            <w:r>
              <w:rPr>
                <w:rFonts w:ascii="Times New Roman" w:eastAsia="Times New Roman" w:hAnsi="Times New Roman" w:cs="Times New Roman"/>
                <w:b/>
                <w:bCs/>
                <w:color w:val="0D0D0D"/>
                <w:lang w:eastAsia="ru-RU"/>
              </w:rPr>
              <w:t xml:space="preserve"> по</w:t>
            </w:r>
            <w:proofErr w:type="gramEnd"/>
            <w:r>
              <w:rPr>
                <w:rFonts w:ascii="Times New Roman" w:eastAsia="Times New Roman" w:hAnsi="Times New Roman" w:cs="Times New Roman"/>
                <w:b/>
                <w:bCs/>
                <w:color w:val="0D0D0D"/>
                <w:lang w:eastAsia="ru-RU"/>
              </w:rPr>
              <w:t xml:space="preserve"> разделу</w:t>
            </w:r>
            <w:r w:rsidRPr="00533FF9">
              <w:rPr>
                <w:rFonts w:ascii="Times New Roman" w:eastAsia="Times New Roman" w:hAnsi="Times New Roman" w:cs="Times New Roman"/>
                <w:b/>
                <w:bCs/>
                <w:color w:val="0D0D0D"/>
                <w:lang w:eastAsia="ru-RU"/>
              </w:rPr>
              <w:t xml:space="preserve"> 12</w:t>
            </w:r>
          </w:p>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color w:val="0D0D0D"/>
                <w:lang w:eastAsia="ru-RU"/>
              </w:rPr>
              <w:t>1. Разработка диагностических методик для оценки знаний и опыта детей раннего и дошкольного возраста по ознакомлению с социальным миром.</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56"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2</w:t>
            </w:r>
          </w:p>
        </w:tc>
      </w:tr>
      <w:tr w:rsidR="00E9495D"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E9495D" w:rsidRDefault="00E9495D"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p>
          <w:p w:rsidR="00E9495D" w:rsidRDefault="00E9495D"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ПРОИЗВОДСТВЕННАЯ ПРАКТИКА</w:t>
            </w:r>
          </w:p>
          <w:p w:rsidR="00E9495D" w:rsidRPr="00533FF9" w:rsidRDefault="00E9495D"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p>
        </w:tc>
        <w:tc>
          <w:tcPr>
            <w:tcW w:w="638" w:type="pct"/>
            <w:tcBorders>
              <w:top w:val="single" w:sz="4" w:space="0" w:color="auto"/>
              <w:left w:val="single" w:sz="4" w:space="0" w:color="auto"/>
              <w:bottom w:val="single" w:sz="4" w:space="0" w:color="auto"/>
              <w:right w:val="single" w:sz="4" w:space="0" w:color="auto"/>
            </w:tcBorders>
          </w:tcPr>
          <w:p w:rsidR="00E9495D" w:rsidRPr="00E9495D" w:rsidRDefault="00E9495D" w:rsidP="00E9495D">
            <w:pPr>
              <w:spacing w:after="0" w:line="256" w:lineRule="auto"/>
              <w:jc w:val="center"/>
              <w:rPr>
                <w:rFonts w:ascii="Times New Roman" w:eastAsia="Times New Roman" w:hAnsi="Times New Roman" w:cs="Times New Roman"/>
                <w:b/>
                <w:color w:val="0D0D0D"/>
                <w:lang w:eastAsia="ru-RU"/>
              </w:rPr>
            </w:pPr>
            <w:r w:rsidRPr="00E9495D">
              <w:rPr>
                <w:rFonts w:ascii="Times New Roman" w:eastAsia="Times New Roman" w:hAnsi="Times New Roman" w:cs="Times New Roman"/>
                <w:b/>
                <w:color w:val="0D0D0D"/>
                <w:lang w:eastAsia="ru-RU"/>
              </w:rPr>
              <w:t>108</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widowControl w:val="0"/>
              <w:shd w:val="clear" w:color="auto" w:fill="FFFFFF"/>
              <w:tabs>
                <w:tab w:val="left" w:pos="1090"/>
              </w:tabs>
              <w:autoSpaceDE w:val="0"/>
              <w:autoSpaceDN w:val="0"/>
              <w:adjustRightInd w:val="0"/>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Производственная практика по разделу 1</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widowControl w:val="0"/>
              <w:numPr>
                <w:ilvl w:val="6"/>
                <w:numId w:val="5"/>
              </w:numPr>
              <w:shd w:val="clear" w:color="auto" w:fill="FFFFFF"/>
              <w:tabs>
                <w:tab w:val="left" w:pos="426"/>
                <w:tab w:val="left" w:pos="1090"/>
              </w:tabs>
              <w:autoSpaceDE w:val="0"/>
              <w:autoSpaceDN w:val="0"/>
              <w:adjustRightInd w:val="0"/>
              <w:spacing w:after="0" w:line="240" w:lineRule="auto"/>
              <w:ind w:left="29" w:hanging="28"/>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Составление календарного плана по речевому развитию детей (дидактические речевые игры, беседы, художественное чтение, индивидуальная работа и др.).</w:t>
            </w:r>
          </w:p>
          <w:p w:rsidR="00477BD0" w:rsidRPr="00384E8B" w:rsidRDefault="00477BD0" w:rsidP="00477BD0">
            <w:pPr>
              <w:pStyle w:val="a3"/>
              <w:numPr>
                <w:ilvl w:val="3"/>
                <w:numId w:val="5"/>
              </w:numPr>
              <w:shd w:val="clear" w:color="auto" w:fill="FFFFFF"/>
              <w:tabs>
                <w:tab w:val="left" w:pos="426"/>
              </w:tabs>
              <w:spacing w:after="0" w:line="240" w:lineRule="auto"/>
              <w:ind w:left="321"/>
              <w:jc w:val="both"/>
              <w:rPr>
                <w:rFonts w:ascii="Times New Roman" w:hAnsi="Times New Roman" w:cs="Times New Roman"/>
                <w:color w:val="0D0D0D"/>
                <w:lang w:val="x-none" w:eastAsia="x-none"/>
              </w:rPr>
            </w:pPr>
            <w:r w:rsidRPr="00384E8B">
              <w:rPr>
                <w:rFonts w:ascii="Times New Roman" w:hAnsi="Times New Roman" w:cs="Times New Roman"/>
                <w:color w:val="0D0D0D"/>
                <w:lang w:val="x-none" w:eastAsia="x-none"/>
              </w:rPr>
              <w:t xml:space="preserve">Разработка технологических карт занятий по речевому развитию детей, в. </w:t>
            </w:r>
            <w:proofErr w:type="spellStart"/>
            <w:r w:rsidRPr="00384E8B">
              <w:rPr>
                <w:rFonts w:ascii="Times New Roman" w:hAnsi="Times New Roman" w:cs="Times New Roman"/>
                <w:color w:val="0D0D0D"/>
                <w:lang w:val="x-none" w:eastAsia="x-none"/>
              </w:rPr>
              <w:t>т.ч</w:t>
            </w:r>
            <w:proofErr w:type="spellEnd"/>
            <w:r w:rsidRPr="00384E8B">
              <w:rPr>
                <w:rFonts w:ascii="Times New Roman" w:hAnsi="Times New Roman" w:cs="Times New Roman"/>
                <w:color w:val="0D0D0D"/>
                <w:lang w:val="x-none" w:eastAsia="x-none"/>
              </w:rPr>
              <w:t>. и по художественному чтению.</w:t>
            </w:r>
          </w:p>
          <w:p w:rsidR="00477BD0" w:rsidRPr="00384E8B" w:rsidRDefault="00477BD0" w:rsidP="00477BD0">
            <w:pPr>
              <w:pStyle w:val="a3"/>
              <w:numPr>
                <w:ilvl w:val="3"/>
                <w:numId w:val="5"/>
              </w:numPr>
              <w:shd w:val="clear" w:color="auto" w:fill="FFFFFF"/>
              <w:tabs>
                <w:tab w:val="left" w:pos="426"/>
              </w:tabs>
              <w:spacing w:after="0" w:line="240" w:lineRule="auto"/>
              <w:ind w:left="321"/>
              <w:jc w:val="both"/>
              <w:rPr>
                <w:rFonts w:ascii="Times New Roman" w:hAnsi="Times New Roman" w:cs="Times New Roman"/>
                <w:color w:val="0D0D0D"/>
                <w:lang w:val="x-none" w:eastAsia="x-none"/>
              </w:rPr>
            </w:pPr>
            <w:r w:rsidRPr="00384E8B">
              <w:rPr>
                <w:rFonts w:ascii="Times New Roman" w:hAnsi="Times New Roman" w:cs="Times New Roman"/>
                <w:color w:val="0D0D0D"/>
                <w:lang w:val="x-none" w:eastAsia="x-none"/>
              </w:rPr>
              <w:t>Разработка технологических карт интегрированных занятий с детьми 5-7 лет.</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6</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sidRPr="00533FF9">
              <w:rPr>
                <w:rFonts w:ascii="Times New Roman" w:eastAsia="Times New Roman" w:hAnsi="Times New Roman" w:cs="Times New Roman"/>
                <w:b/>
                <w:color w:val="0D0D0D"/>
                <w:lang w:eastAsia="ru-RU"/>
              </w:rPr>
              <w:t>по разделу 2</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tabs>
                <w:tab w:val="left" w:pos="177"/>
                <w:tab w:val="left" w:pos="426"/>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1.</w:t>
            </w:r>
            <w:r w:rsidRPr="00533FF9">
              <w:rPr>
                <w:rFonts w:ascii="Times New Roman" w:hAnsi="Times New Roman" w:cs="Times New Roman"/>
                <w:color w:val="0D0D0D"/>
                <w:lang w:val="x-none" w:eastAsia="x-none"/>
              </w:rPr>
              <w:t>Моделирование предметно-развивающей речевой среды в группе.</w:t>
            </w:r>
          </w:p>
          <w:p w:rsidR="00477BD0" w:rsidRPr="00533FF9" w:rsidRDefault="00477BD0" w:rsidP="00477BD0">
            <w:pPr>
              <w:tabs>
                <w:tab w:val="left" w:pos="177"/>
                <w:tab w:val="left" w:pos="426"/>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2.</w:t>
            </w:r>
            <w:r w:rsidRPr="00533FF9">
              <w:rPr>
                <w:rFonts w:ascii="Times New Roman" w:hAnsi="Times New Roman" w:cs="Times New Roman"/>
                <w:color w:val="0D0D0D"/>
                <w:lang w:val="x-none" w:eastAsia="x-none"/>
              </w:rPr>
              <w:t xml:space="preserve">Подготовка, организация и проведение дидактических игр по речевому развитию детей раннего и дошкольного возраста. </w:t>
            </w:r>
          </w:p>
          <w:p w:rsidR="00477BD0" w:rsidRPr="00533FF9" w:rsidRDefault="00477BD0" w:rsidP="00477BD0">
            <w:pPr>
              <w:tabs>
                <w:tab w:val="left" w:pos="5"/>
                <w:tab w:val="left" w:pos="426"/>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3.</w:t>
            </w:r>
            <w:r w:rsidRPr="00533FF9">
              <w:rPr>
                <w:rFonts w:ascii="Times New Roman" w:hAnsi="Times New Roman" w:cs="Times New Roman"/>
                <w:color w:val="0D0D0D"/>
                <w:lang w:val="x-none" w:eastAsia="x-none"/>
              </w:rPr>
              <w:t xml:space="preserve">Подготовка, организация и проведение речевых занятий с детьми раннего и дошкольного возраста. </w:t>
            </w:r>
          </w:p>
          <w:p w:rsidR="00477BD0" w:rsidRPr="00533FF9" w:rsidRDefault="00477BD0" w:rsidP="00477BD0">
            <w:pPr>
              <w:tabs>
                <w:tab w:val="left" w:pos="177"/>
                <w:tab w:val="left" w:pos="426"/>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4.</w:t>
            </w:r>
            <w:r w:rsidRPr="00533FF9">
              <w:rPr>
                <w:rFonts w:ascii="Times New Roman" w:hAnsi="Times New Roman" w:cs="Times New Roman"/>
                <w:color w:val="0D0D0D"/>
                <w:lang w:val="x-none" w:eastAsia="x-none"/>
              </w:rPr>
              <w:t>Подготовка, организация и проведение занятий с детьми по ознакомлению с художественной литературой.</w:t>
            </w:r>
          </w:p>
          <w:p w:rsidR="00477BD0" w:rsidRPr="00533FF9" w:rsidRDefault="00477BD0" w:rsidP="00477BD0">
            <w:pPr>
              <w:tabs>
                <w:tab w:val="left" w:pos="5"/>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5.</w:t>
            </w:r>
            <w:r w:rsidRPr="00533FF9">
              <w:rPr>
                <w:rFonts w:ascii="Times New Roman" w:hAnsi="Times New Roman" w:cs="Times New Roman"/>
                <w:color w:val="0D0D0D"/>
                <w:lang w:val="x-none" w:eastAsia="x-none"/>
              </w:rPr>
              <w:t>Подготовка, организация и проведение интегрированных занятий.</w:t>
            </w:r>
          </w:p>
          <w:p w:rsidR="00477BD0" w:rsidRPr="00533FF9" w:rsidRDefault="00477BD0" w:rsidP="00477BD0">
            <w:pPr>
              <w:tabs>
                <w:tab w:val="left" w:pos="177"/>
                <w:tab w:val="left" w:pos="426"/>
              </w:tabs>
              <w:spacing w:after="0" w:line="240" w:lineRule="auto"/>
              <w:jc w:val="both"/>
              <w:rPr>
                <w:rFonts w:ascii="Times New Roman" w:hAnsi="Times New Roman" w:cs="Times New Roman"/>
                <w:color w:val="0D0D0D"/>
                <w:lang w:val="x-none" w:eastAsia="x-none"/>
              </w:rPr>
            </w:pPr>
            <w:r>
              <w:rPr>
                <w:rFonts w:ascii="Times New Roman" w:hAnsi="Times New Roman" w:cs="Times New Roman"/>
                <w:color w:val="0D0D0D"/>
                <w:lang w:eastAsia="x-none"/>
              </w:rPr>
              <w:t>6.</w:t>
            </w:r>
            <w:r w:rsidRPr="00533FF9">
              <w:rPr>
                <w:rFonts w:ascii="Times New Roman" w:hAnsi="Times New Roman" w:cs="Times New Roman"/>
                <w:color w:val="0D0D0D"/>
                <w:lang w:val="x-none" w:eastAsia="x-none"/>
              </w:rPr>
              <w:t xml:space="preserve">Подготовка, организация и проведение досуговых речевых занятий. </w:t>
            </w:r>
          </w:p>
          <w:p w:rsidR="00477BD0" w:rsidRPr="00533FF9" w:rsidRDefault="00477BD0" w:rsidP="00477BD0">
            <w:pPr>
              <w:shd w:val="clear" w:color="auto" w:fill="FFFFFF"/>
              <w:tabs>
                <w:tab w:val="left" w:pos="289"/>
              </w:tabs>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7.</w:t>
            </w:r>
            <w:r w:rsidRPr="00533FF9">
              <w:rPr>
                <w:rFonts w:ascii="Times New Roman" w:hAnsi="Times New Roman" w:cs="Times New Roman"/>
                <w:color w:val="0D0D0D"/>
                <w:lang w:val="x-none" w:eastAsia="x-none"/>
              </w:rPr>
              <w:t>Подготовка, организация и проведение индивидуальной речевой работы с дошкольниками, имеющими трудности в речевом развитии</w:t>
            </w:r>
          </w:p>
          <w:p w:rsidR="00477BD0" w:rsidRPr="00533FF9" w:rsidRDefault="00477BD0" w:rsidP="00477BD0">
            <w:pPr>
              <w:tabs>
                <w:tab w:val="left" w:pos="177"/>
                <w:tab w:val="left" w:pos="426"/>
              </w:tabs>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8.</w:t>
            </w:r>
            <w:r w:rsidRPr="00533FF9">
              <w:rPr>
                <w:rFonts w:ascii="Times New Roman" w:eastAsia="Times New Roman" w:hAnsi="Times New Roman" w:cs="Times New Roman"/>
                <w:color w:val="0D0D0D"/>
                <w:lang w:eastAsia="ru-RU"/>
              </w:rPr>
              <w:t>Самоанализ проведенных занятий и других форм организации речевой работы в детском саду.</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bCs/>
                <w:color w:val="0D0D0D"/>
                <w:lang w:eastAsia="ru-RU"/>
              </w:rPr>
            </w:pPr>
            <w:r w:rsidRPr="00E9495D">
              <w:rPr>
                <w:rFonts w:ascii="Times New Roman" w:eastAsia="Times New Roman" w:hAnsi="Times New Roman" w:cs="Times New Roman"/>
                <w:bCs/>
                <w:color w:val="0D0D0D"/>
                <w:lang w:eastAsia="ru-RU"/>
              </w:rPr>
              <w:t>30</w:t>
            </w:r>
          </w:p>
          <w:p w:rsidR="00477BD0" w:rsidRPr="00E9495D" w:rsidRDefault="00477BD0" w:rsidP="00E9495D">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sidRPr="00533FF9">
              <w:rPr>
                <w:rFonts w:ascii="Times New Roman" w:eastAsia="Times New Roman" w:hAnsi="Times New Roman" w:cs="Times New Roman"/>
                <w:b/>
                <w:color w:val="0D0D0D"/>
                <w:lang w:eastAsia="ru-RU"/>
              </w:rPr>
              <w:t>по разделу 3</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pacing w:after="0" w:line="240" w:lineRule="auto"/>
              <w:rPr>
                <w:rFonts w:ascii="Times New Roman" w:hAnsi="Times New Roman" w:cs="Times New Roman"/>
                <w:color w:val="0D0D0D"/>
                <w:lang w:val="x-none" w:eastAsia="x-none"/>
              </w:rPr>
            </w:pPr>
            <w:r w:rsidRPr="00533FF9">
              <w:rPr>
                <w:rFonts w:ascii="Times New Roman" w:hAnsi="Times New Roman" w:cs="Times New Roman"/>
                <w:bCs/>
                <w:color w:val="0D0D0D"/>
                <w:lang w:val="x-none" w:eastAsia="x-none"/>
              </w:rPr>
              <w:t>Проведение диагностики и обработка полученного эмпирического материала по речевому развитию детей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sidR="00B86EF1">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4</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numPr>
                <w:ilvl w:val="6"/>
                <w:numId w:val="9"/>
              </w:numPr>
              <w:tabs>
                <w:tab w:val="left" w:pos="285"/>
              </w:tabs>
              <w:spacing w:after="0" w:line="240" w:lineRule="auto"/>
              <w:ind w:left="179" w:hanging="179"/>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Перспективное и календарное планирование работы по формированию элементарных математических представлений у детей раннего и дошкольного возраста.</w:t>
            </w:r>
          </w:p>
          <w:p w:rsidR="00477BD0" w:rsidRPr="00533FF9" w:rsidRDefault="00477BD0" w:rsidP="00477BD0">
            <w:pPr>
              <w:numPr>
                <w:ilvl w:val="6"/>
                <w:numId w:val="9"/>
              </w:numPr>
              <w:tabs>
                <w:tab w:val="left" w:pos="285"/>
              </w:tabs>
              <w:spacing w:after="0" w:line="240" w:lineRule="auto"/>
              <w:ind w:left="179" w:hanging="179"/>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Разработка технологических карт дидактических игр </w:t>
            </w:r>
            <w:r w:rsidRPr="00533FF9">
              <w:rPr>
                <w:rFonts w:ascii="Times New Roman" w:hAnsi="Times New Roman" w:cs="Times New Roman"/>
                <w:color w:val="0D0D0D"/>
                <w:lang w:eastAsia="x-none"/>
              </w:rPr>
              <w:t xml:space="preserve">по формированию элементарных математических представлений у детей раннего и дошкольного возраста  </w:t>
            </w:r>
          </w:p>
          <w:p w:rsidR="00477BD0" w:rsidRPr="00533FF9" w:rsidRDefault="00477BD0" w:rsidP="00477BD0">
            <w:pPr>
              <w:tabs>
                <w:tab w:val="left" w:pos="285"/>
              </w:tabs>
              <w:spacing w:after="0" w:line="240" w:lineRule="auto"/>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3. Разработка технологических карт занятий с</w:t>
            </w:r>
            <w:r w:rsidRPr="00533FF9">
              <w:rPr>
                <w:rFonts w:ascii="Times New Roman" w:hAnsi="Times New Roman" w:cs="Times New Roman"/>
                <w:color w:val="0D0D0D"/>
                <w:lang w:eastAsia="x-none"/>
              </w:rPr>
              <w:t xml:space="preserve"> по </w:t>
            </w:r>
            <w:r w:rsidRPr="00533FF9">
              <w:rPr>
                <w:rFonts w:ascii="Times New Roman" w:hAnsi="Times New Roman" w:cs="Times New Roman"/>
                <w:color w:val="0D0D0D"/>
                <w:lang w:val="x-none" w:eastAsia="x-none"/>
              </w:rPr>
              <w:t>формированию элементарных</w:t>
            </w:r>
            <w:r w:rsidRPr="00533FF9">
              <w:rPr>
                <w:rFonts w:ascii="Times New Roman" w:hAnsi="Times New Roman" w:cs="Times New Roman"/>
                <w:color w:val="0D0D0D"/>
                <w:lang w:eastAsia="x-none"/>
              </w:rPr>
              <w:t xml:space="preserve"> математических представлений у детей раннего </w:t>
            </w:r>
            <w:r>
              <w:rPr>
                <w:rFonts w:ascii="Times New Roman" w:hAnsi="Times New Roman" w:cs="Times New Roman"/>
                <w:color w:val="0D0D0D"/>
                <w:lang w:eastAsia="x-none"/>
              </w:rPr>
              <w:t xml:space="preserve">   </w:t>
            </w:r>
            <w:r w:rsidRPr="00533FF9">
              <w:rPr>
                <w:rFonts w:ascii="Times New Roman" w:hAnsi="Times New Roman" w:cs="Times New Roman"/>
                <w:color w:val="0D0D0D"/>
                <w:lang w:eastAsia="x-none"/>
              </w:rPr>
              <w:t xml:space="preserve">и дошкольного возраста </w:t>
            </w:r>
            <w:r w:rsidRPr="00533FF9">
              <w:rPr>
                <w:rFonts w:ascii="Times New Roman" w:hAnsi="Times New Roman" w:cs="Times New Roman"/>
                <w:color w:val="0D0D0D"/>
                <w:lang w:val="x-none" w:eastAsia="x-none"/>
              </w:rPr>
              <w:t xml:space="preserve"> детьми дошкольного возраста.</w:t>
            </w:r>
          </w:p>
        </w:tc>
        <w:tc>
          <w:tcPr>
            <w:tcW w:w="638" w:type="pct"/>
            <w:tcBorders>
              <w:top w:val="single" w:sz="4" w:space="0" w:color="auto"/>
              <w:left w:val="single" w:sz="4" w:space="0" w:color="auto"/>
              <w:bottom w:val="single" w:sz="4" w:space="0" w:color="auto"/>
              <w:right w:val="single" w:sz="4" w:space="0" w:color="auto"/>
            </w:tcBorders>
            <w:vAlign w:val="center"/>
          </w:tcPr>
          <w:p w:rsidR="00477BD0" w:rsidRPr="00E9495D" w:rsidRDefault="00477BD0" w:rsidP="00E9495D">
            <w:pPr>
              <w:shd w:val="clear" w:color="auto" w:fill="FFFFFF"/>
              <w:spacing w:after="0" w:line="240" w:lineRule="auto"/>
              <w:contextualSpacing/>
              <w:rPr>
                <w:rFonts w:ascii="Times New Roman" w:eastAsia="Times New Roman" w:hAnsi="Times New Roman" w:cs="Times New Roman"/>
                <w:bCs/>
                <w:color w:val="0D0D0D"/>
                <w:lang w:eastAsia="ru-RU"/>
              </w:rPr>
            </w:pPr>
            <w:r w:rsidRPr="00E9495D">
              <w:rPr>
                <w:rFonts w:ascii="Times New Roman" w:eastAsia="Times New Roman" w:hAnsi="Times New Roman" w:cs="Times New Roman"/>
                <w:bCs/>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sidR="00B86EF1">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5</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numPr>
                <w:ilvl w:val="6"/>
                <w:numId w:val="11"/>
              </w:numPr>
              <w:spacing w:after="0" w:line="240" w:lineRule="auto"/>
              <w:ind w:left="321"/>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 xml:space="preserve">Подготовка, организация и проведение дидактических игр по познавательному развитию детей раннего и дошкольного возраста (формированию элементарных математических представлений). </w:t>
            </w:r>
          </w:p>
          <w:p w:rsidR="00477BD0" w:rsidRPr="00533FF9" w:rsidRDefault="00477BD0" w:rsidP="00477BD0">
            <w:pPr>
              <w:spacing w:after="0" w:line="240" w:lineRule="auto"/>
              <w:ind w:left="37"/>
              <w:jc w:val="both"/>
              <w:rPr>
                <w:rFonts w:ascii="Times New Roman" w:hAnsi="Times New Roman" w:cs="Times New Roman"/>
                <w:color w:val="0D0D0D"/>
                <w:lang w:val="x-none" w:eastAsia="x-none"/>
              </w:rPr>
            </w:pPr>
            <w:r>
              <w:rPr>
                <w:rFonts w:ascii="Times New Roman" w:hAnsi="Times New Roman" w:cs="Times New Roman"/>
                <w:color w:val="0D0D0D"/>
                <w:lang w:eastAsia="x-none"/>
              </w:rPr>
              <w:lastRenderedPageBreak/>
              <w:t>2.</w:t>
            </w:r>
            <w:r w:rsidRPr="00533FF9">
              <w:rPr>
                <w:rFonts w:ascii="Times New Roman" w:hAnsi="Times New Roman" w:cs="Times New Roman"/>
                <w:color w:val="0D0D0D"/>
                <w:lang w:val="x-none" w:eastAsia="x-none"/>
              </w:rPr>
              <w:t xml:space="preserve">Подготовка, организация и проведение познавательных занятий с детьми раннего и дошкольного возраста (формированию элементарных математических представлений). </w:t>
            </w:r>
          </w:p>
          <w:p w:rsidR="00477BD0" w:rsidRPr="00533FF9" w:rsidRDefault="00477BD0" w:rsidP="00477BD0">
            <w:pPr>
              <w:spacing w:after="0" w:line="240" w:lineRule="auto"/>
              <w:ind w:left="37"/>
              <w:jc w:val="both"/>
              <w:rPr>
                <w:rFonts w:ascii="Times New Roman" w:hAnsi="Times New Roman" w:cs="Times New Roman"/>
                <w:color w:val="0D0D0D"/>
                <w:lang w:val="x-none" w:eastAsia="x-none"/>
              </w:rPr>
            </w:pPr>
            <w:r>
              <w:rPr>
                <w:rFonts w:ascii="Times New Roman" w:hAnsi="Times New Roman" w:cs="Times New Roman"/>
                <w:color w:val="0D0D0D"/>
                <w:lang w:eastAsia="x-none"/>
              </w:rPr>
              <w:t>3.</w:t>
            </w:r>
            <w:r w:rsidRPr="00533FF9">
              <w:rPr>
                <w:rFonts w:ascii="Times New Roman" w:hAnsi="Times New Roman" w:cs="Times New Roman"/>
                <w:color w:val="0D0D0D"/>
                <w:lang w:val="x-none" w:eastAsia="x-none"/>
              </w:rPr>
              <w:t xml:space="preserve">Подготовка, организация и проведение досуговых познавательных занятий с детьми раннего и дошкольного возраста (формированию элементарных математических представлений). </w:t>
            </w:r>
          </w:p>
          <w:p w:rsidR="00477BD0" w:rsidRPr="00533FF9" w:rsidRDefault="00477BD0" w:rsidP="00477BD0">
            <w:pPr>
              <w:spacing w:after="0" w:line="240" w:lineRule="auto"/>
              <w:ind w:left="37"/>
              <w:jc w:val="both"/>
              <w:rPr>
                <w:rFonts w:ascii="Times New Roman" w:hAnsi="Times New Roman" w:cs="Times New Roman"/>
                <w:color w:val="0D0D0D"/>
                <w:lang w:val="x-none" w:eastAsia="x-none"/>
              </w:rPr>
            </w:pPr>
            <w:r>
              <w:rPr>
                <w:rFonts w:ascii="Times New Roman" w:hAnsi="Times New Roman" w:cs="Times New Roman"/>
                <w:color w:val="0D0D0D"/>
                <w:lang w:eastAsia="x-none"/>
              </w:rPr>
              <w:t>4.</w:t>
            </w:r>
            <w:r w:rsidRPr="00533FF9">
              <w:rPr>
                <w:rFonts w:ascii="Times New Roman" w:hAnsi="Times New Roman" w:cs="Times New Roman"/>
                <w:color w:val="0D0D0D"/>
                <w:lang w:val="x-none" w:eastAsia="x-none"/>
              </w:rPr>
              <w:t>Моделирование предметно-развивающей речевой среды в группе по математическому развитию детей раннего и дошкольного возраста.</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Pr>
                <w:rFonts w:ascii="Times New Roman" w:hAnsi="Times New Roman" w:cs="Times New Roman"/>
                <w:color w:val="0D0D0D"/>
                <w:lang w:eastAsia="x-none"/>
              </w:rPr>
              <w:t>5.</w:t>
            </w:r>
            <w:r w:rsidRPr="00533FF9">
              <w:rPr>
                <w:rFonts w:ascii="Times New Roman" w:hAnsi="Times New Roman" w:cs="Times New Roman"/>
                <w:color w:val="0D0D0D"/>
                <w:lang w:val="x-none" w:eastAsia="x-none"/>
              </w:rPr>
              <w:t>Самоанализ проведенных математических занятий, дидактических игр, досуга в детском саду.</w:t>
            </w:r>
          </w:p>
        </w:tc>
        <w:tc>
          <w:tcPr>
            <w:tcW w:w="638" w:type="pct"/>
            <w:tcBorders>
              <w:top w:val="single" w:sz="4" w:space="0" w:color="auto"/>
              <w:left w:val="single" w:sz="4" w:space="0" w:color="auto"/>
              <w:bottom w:val="single" w:sz="4" w:space="0" w:color="auto"/>
              <w:right w:val="single" w:sz="4" w:space="0" w:color="auto"/>
            </w:tcBorders>
            <w:vAlign w:val="center"/>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lastRenderedPageBreak/>
              <w:t>22</w:t>
            </w:r>
          </w:p>
          <w:p w:rsidR="00477BD0" w:rsidRPr="00533FF9" w:rsidRDefault="00477BD0" w:rsidP="00E9495D">
            <w:pPr>
              <w:spacing w:after="0" w:line="240" w:lineRule="auto"/>
              <w:rPr>
                <w:rFonts w:ascii="Times New Roman" w:eastAsia="Times New Roman" w:hAnsi="Times New Roman" w:cs="Times New Roman"/>
                <w:b/>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lastRenderedPageBreak/>
              <w:t>Производственная практика</w:t>
            </w:r>
            <w:r>
              <w:rPr>
                <w:rFonts w:ascii="Times New Roman" w:eastAsia="Times New Roman" w:hAnsi="Times New Roman" w:cs="Times New Roman"/>
                <w:b/>
                <w:bCs/>
                <w:color w:val="0D0D0D"/>
                <w:lang w:eastAsia="ru-RU"/>
              </w:rPr>
              <w:t xml:space="preserve"> по разделу</w:t>
            </w:r>
            <w:r w:rsidRPr="00533FF9">
              <w:rPr>
                <w:rFonts w:ascii="Times New Roman" w:eastAsia="Times New Roman" w:hAnsi="Times New Roman" w:cs="Times New Roman"/>
                <w:b/>
                <w:bCs/>
                <w:color w:val="0D0D0D"/>
                <w:lang w:eastAsia="ru-RU"/>
              </w:rPr>
              <w:t xml:space="preserve"> 6</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spacing w:after="0" w:line="240" w:lineRule="auto"/>
              <w:contextualSpacing/>
              <w:jc w:val="both"/>
              <w:rPr>
                <w:rFonts w:ascii="Times New Roman" w:hAnsi="Times New Roman" w:cs="Times New Roman"/>
                <w:color w:val="0D0D0D"/>
                <w:lang w:val="x-none" w:eastAsia="x-none"/>
              </w:rPr>
            </w:pPr>
            <w:r w:rsidRPr="00533FF9">
              <w:rPr>
                <w:rFonts w:ascii="Times New Roman" w:hAnsi="Times New Roman" w:cs="Times New Roman"/>
                <w:color w:val="0D0D0D"/>
                <w:lang w:val="x-none" w:eastAsia="x-none"/>
              </w:rPr>
              <w:t>Диагностика и оценка уровня математического развития дошкольников.</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7</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hd w:val="clear" w:color="auto" w:fill="FFFFFF"/>
              <w:tabs>
                <w:tab w:val="left" w:pos="319"/>
              </w:tabs>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eastAsia="x-none"/>
              </w:rPr>
              <w:t xml:space="preserve">1. </w:t>
            </w:r>
            <w:r w:rsidRPr="00533FF9">
              <w:rPr>
                <w:rFonts w:ascii="Times New Roman" w:hAnsi="Times New Roman" w:cs="Times New Roman"/>
                <w:bCs/>
                <w:color w:val="0D0D0D"/>
                <w:lang w:val="x-none" w:eastAsia="x-none"/>
              </w:rPr>
              <w:t>Календарное планирование работы по экологическому образованию детей</w:t>
            </w:r>
            <w:r w:rsidRPr="00533FF9">
              <w:rPr>
                <w:rFonts w:ascii="Times New Roman" w:hAnsi="Times New Roman" w:cs="Times New Roman"/>
                <w:bCs/>
                <w:color w:val="0D0D0D"/>
                <w:lang w:eastAsia="x-none"/>
              </w:rPr>
              <w:t xml:space="preserve"> раннего и дошкольного возраста</w:t>
            </w:r>
            <w:r w:rsidRPr="00533FF9">
              <w:rPr>
                <w:rFonts w:ascii="Times New Roman" w:hAnsi="Times New Roman" w:cs="Times New Roman"/>
                <w:bCs/>
                <w:color w:val="0D0D0D"/>
                <w:lang w:val="x-none" w:eastAsia="x-none"/>
              </w:rPr>
              <w:t>.</w:t>
            </w:r>
          </w:p>
          <w:p w:rsidR="00477BD0" w:rsidRPr="00533FF9" w:rsidRDefault="00477BD0" w:rsidP="00477BD0">
            <w:pPr>
              <w:shd w:val="clear" w:color="auto" w:fill="FFFFFF"/>
              <w:tabs>
                <w:tab w:val="left" w:pos="319"/>
              </w:tabs>
              <w:spacing w:after="0" w:line="240" w:lineRule="auto"/>
              <w:contextualSpacing/>
              <w:jc w:val="both"/>
              <w:rPr>
                <w:rFonts w:ascii="Times New Roman" w:hAnsi="Times New Roman" w:cs="Times New Roman"/>
                <w:bCs/>
                <w:color w:val="0D0D0D"/>
                <w:lang w:eastAsia="x-none"/>
              </w:rPr>
            </w:pPr>
            <w:r w:rsidRPr="00533FF9">
              <w:rPr>
                <w:rFonts w:ascii="Times New Roman" w:hAnsi="Times New Roman" w:cs="Times New Roman"/>
                <w:bCs/>
                <w:color w:val="0D0D0D"/>
                <w:lang w:eastAsia="x-none"/>
              </w:rPr>
              <w:t xml:space="preserve">2. Разработка технологических карт дидактических (по экологическому образованию) детей </w:t>
            </w:r>
            <w:r w:rsidRPr="00533FF9">
              <w:rPr>
                <w:rFonts w:ascii="Times New Roman" w:hAnsi="Times New Roman" w:cs="Times New Roman"/>
                <w:bCs/>
                <w:color w:val="0D0D0D"/>
                <w:lang w:val="x-none" w:eastAsia="x-none"/>
              </w:rPr>
              <w:t>раннего и</w:t>
            </w:r>
            <w:r w:rsidRPr="00533FF9">
              <w:rPr>
                <w:rFonts w:ascii="Times New Roman" w:hAnsi="Times New Roman" w:cs="Times New Roman"/>
                <w:bCs/>
                <w:color w:val="0D0D0D"/>
                <w:lang w:eastAsia="x-none"/>
              </w:rPr>
              <w:t xml:space="preserve"> дошкольного возраста.</w:t>
            </w:r>
          </w:p>
          <w:p w:rsidR="00477BD0" w:rsidRPr="00533FF9" w:rsidRDefault="00477BD0" w:rsidP="00477BD0">
            <w:pPr>
              <w:shd w:val="clear" w:color="auto" w:fill="FFFFFF"/>
              <w:tabs>
                <w:tab w:val="left" w:pos="319"/>
              </w:tabs>
              <w:spacing w:after="0" w:line="240" w:lineRule="auto"/>
              <w:contextualSpacing/>
              <w:jc w:val="both"/>
              <w:rPr>
                <w:rFonts w:ascii="Times New Roman" w:hAnsi="Times New Roman" w:cs="Times New Roman"/>
                <w:bCs/>
                <w:color w:val="0D0D0D"/>
                <w:lang w:eastAsia="x-none"/>
              </w:rPr>
            </w:pPr>
            <w:r w:rsidRPr="00533FF9">
              <w:rPr>
                <w:rFonts w:ascii="Times New Roman" w:hAnsi="Times New Roman" w:cs="Times New Roman"/>
                <w:bCs/>
                <w:color w:val="0D0D0D"/>
                <w:lang w:eastAsia="x-none"/>
              </w:rPr>
              <w:t xml:space="preserve">3. Разработка технологических карт наблюдений (по экологическому образованию) детей </w:t>
            </w:r>
            <w:r w:rsidRPr="00533FF9">
              <w:rPr>
                <w:rFonts w:ascii="Times New Roman" w:hAnsi="Times New Roman" w:cs="Times New Roman"/>
                <w:bCs/>
                <w:color w:val="0D0D0D"/>
                <w:lang w:val="x-none" w:eastAsia="x-none"/>
              </w:rPr>
              <w:t>раннего и</w:t>
            </w:r>
            <w:r w:rsidRPr="00533FF9">
              <w:rPr>
                <w:rFonts w:ascii="Times New Roman" w:hAnsi="Times New Roman" w:cs="Times New Roman"/>
                <w:bCs/>
                <w:color w:val="0D0D0D"/>
                <w:lang w:eastAsia="x-none"/>
              </w:rPr>
              <w:t xml:space="preserve"> дошкольного возраста.</w:t>
            </w:r>
          </w:p>
          <w:p w:rsidR="00477BD0" w:rsidRPr="00533FF9" w:rsidRDefault="00477BD0" w:rsidP="00477BD0">
            <w:pPr>
              <w:shd w:val="clear" w:color="auto" w:fill="FFFFFF"/>
              <w:tabs>
                <w:tab w:val="left" w:pos="319"/>
              </w:tabs>
              <w:spacing w:after="0" w:line="240" w:lineRule="auto"/>
              <w:contextualSpacing/>
              <w:jc w:val="both"/>
              <w:rPr>
                <w:rFonts w:ascii="Times New Roman" w:hAnsi="Times New Roman" w:cs="Times New Roman"/>
                <w:bCs/>
                <w:color w:val="0D0D0D"/>
                <w:lang w:eastAsia="x-none"/>
              </w:rPr>
            </w:pPr>
            <w:r w:rsidRPr="00533FF9">
              <w:rPr>
                <w:rFonts w:ascii="Times New Roman" w:hAnsi="Times New Roman" w:cs="Times New Roman"/>
                <w:bCs/>
                <w:color w:val="0D0D0D"/>
                <w:lang w:eastAsia="x-none"/>
              </w:rPr>
              <w:t xml:space="preserve">4. </w:t>
            </w:r>
            <w:r w:rsidRPr="00533FF9">
              <w:rPr>
                <w:rFonts w:ascii="Times New Roman" w:hAnsi="Times New Roman" w:cs="Times New Roman"/>
                <w:bCs/>
                <w:color w:val="0D0D0D"/>
                <w:lang w:val="x-none" w:eastAsia="x-none"/>
              </w:rPr>
              <w:t xml:space="preserve">Создание видеоролика для </w:t>
            </w:r>
            <w:r w:rsidRPr="00533FF9">
              <w:rPr>
                <w:rFonts w:ascii="Times New Roman" w:hAnsi="Times New Roman" w:cs="Times New Roman"/>
                <w:bCs/>
                <w:color w:val="0D0D0D"/>
                <w:lang w:eastAsia="x-none"/>
              </w:rPr>
              <w:t>виртуальной экскурсии.</w:t>
            </w:r>
          </w:p>
          <w:p w:rsidR="00477BD0" w:rsidRPr="00533FF9" w:rsidRDefault="00477BD0" w:rsidP="00477BD0">
            <w:pPr>
              <w:shd w:val="clear" w:color="auto" w:fill="FFFFFF"/>
              <w:tabs>
                <w:tab w:val="left" w:pos="319"/>
              </w:tabs>
              <w:spacing w:after="0" w:line="240" w:lineRule="auto"/>
              <w:contextualSpacing/>
              <w:jc w:val="both"/>
              <w:rPr>
                <w:rFonts w:ascii="Times New Roman" w:hAnsi="Times New Roman" w:cs="Times New Roman"/>
                <w:bCs/>
                <w:color w:val="0D0D0D"/>
                <w:lang w:eastAsia="x-none"/>
              </w:rPr>
            </w:pPr>
            <w:r w:rsidRPr="00533FF9">
              <w:rPr>
                <w:rFonts w:ascii="Times New Roman" w:hAnsi="Times New Roman" w:cs="Times New Roman"/>
                <w:bCs/>
                <w:color w:val="0D0D0D"/>
                <w:lang w:eastAsia="x-none"/>
              </w:rPr>
              <w:t xml:space="preserve">5. Разработка технологических карт познавательных занятий (по экологическому образованию) детей </w:t>
            </w:r>
            <w:r w:rsidRPr="00533FF9">
              <w:rPr>
                <w:rFonts w:ascii="Times New Roman" w:hAnsi="Times New Roman" w:cs="Times New Roman"/>
                <w:bCs/>
                <w:color w:val="0D0D0D"/>
                <w:lang w:val="x-none" w:eastAsia="x-none"/>
              </w:rPr>
              <w:t>раннего и</w:t>
            </w:r>
            <w:r w:rsidRPr="00533FF9">
              <w:rPr>
                <w:rFonts w:ascii="Times New Roman" w:hAnsi="Times New Roman" w:cs="Times New Roman"/>
                <w:bCs/>
                <w:color w:val="0D0D0D"/>
                <w:lang w:eastAsia="x-none"/>
              </w:rPr>
              <w:t xml:space="preserve">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p w:rsidR="00477BD0" w:rsidRPr="00E9495D" w:rsidRDefault="00477BD0" w:rsidP="00E9495D">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tabs>
                <w:tab w:val="left" w:pos="319"/>
              </w:tabs>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8</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B834B1" w:rsidRDefault="00477BD0" w:rsidP="00477BD0">
            <w:pPr>
              <w:pStyle w:val="a3"/>
              <w:numPr>
                <w:ilvl w:val="0"/>
                <w:numId w:val="27"/>
              </w:numPr>
              <w:shd w:val="clear" w:color="auto" w:fill="FFFFFF"/>
              <w:tabs>
                <w:tab w:val="left" w:pos="319"/>
              </w:tabs>
              <w:spacing w:after="0" w:line="240" w:lineRule="auto"/>
              <w:jc w:val="both"/>
              <w:rPr>
                <w:rFonts w:ascii="Times New Roman" w:hAnsi="Times New Roman" w:cs="Times New Roman"/>
                <w:bCs/>
                <w:color w:val="0D0D0D"/>
                <w:lang w:eastAsia="x-none"/>
              </w:rPr>
            </w:pPr>
            <w:r w:rsidRPr="00B834B1">
              <w:rPr>
                <w:rFonts w:ascii="Times New Roman" w:hAnsi="Times New Roman" w:cs="Times New Roman"/>
                <w:bCs/>
                <w:color w:val="0D0D0D"/>
                <w:lang w:val="x-none" w:eastAsia="x-none"/>
              </w:rPr>
              <w:t>Подготовка</w:t>
            </w:r>
            <w:r w:rsidRPr="00B834B1">
              <w:rPr>
                <w:rFonts w:ascii="Times New Roman" w:hAnsi="Times New Roman" w:cs="Times New Roman"/>
                <w:bCs/>
                <w:color w:val="0D0D0D"/>
                <w:lang w:eastAsia="x-none"/>
              </w:rPr>
              <w:t xml:space="preserve">, организация </w:t>
            </w:r>
            <w:r w:rsidRPr="00B834B1">
              <w:rPr>
                <w:rFonts w:ascii="Times New Roman" w:hAnsi="Times New Roman" w:cs="Times New Roman"/>
                <w:bCs/>
                <w:color w:val="0D0D0D"/>
                <w:lang w:val="x-none" w:eastAsia="x-none"/>
              </w:rPr>
              <w:t xml:space="preserve">и проведение наблюдений экологической направленности с детьми раннего и дошкольного возраста. </w:t>
            </w:r>
          </w:p>
          <w:p w:rsidR="00477BD0" w:rsidRPr="00B834B1" w:rsidRDefault="00477BD0" w:rsidP="00477BD0">
            <w:pPr>
              <w:pStyle w:val="a3"/>
              <w:numPr>
                <w:ilvl w:val="0"/>
                <w:numId w:val="27"/>
              </w:numPr>
              <w:shd w:val="clear" w:color="auto" w:fill="FFFFFF"/>
              <w:tabs>
                <w:tab w:val="left" w:pos="319"/>
              </w:tabs>
              <w:spacing w:after="0" w:line="240" w:lineRule="auto"/>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 xml:space="preserve">Подготовка, организация и проведение дидактических игр экологической направленности с детьми раннего и дошкольного возраста. </w:t>
            </w:r>
          </w:p>
          <w:p w:rsidR="00477BD0" w:rsidRPr="00B834B1" w:rsidRDefault="00477BD0" w:rsidP="00477BD0">
            <w:pPr>
              <w:pStyle w:val="a3"/>
              <w:numPr>
                <w:ilvl w:val="0"/>
                <w:numId w:val="27"/>
              </w:numPr>
              <w:shd w:val="clear" w:color="auto" w:fill="FFFFFF"/>
              <w:tabs>
                <w:tab w:val="left" w:pos="319"/>
              </w:tabs>
              <w:spacing w:after="0" w:line="240" w:lineRule="auto"/>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Подготовка, организация и проведение познавательных занятий (по экологическому образованию) с детьми раннего и дошкольного возраста.</w:t>
            </w:r>
          </w:p>
          <w:p w:rsidR="00477BD0" w:rsidRPr="00B834B1" w:rsidRDefault="00477BD0" w:rsidP="00477BD0">
            <w:pPr>
              <w:pStyle w:val="a3"/>
              <w:numPr>
                <w:ilvl w:val="0"/>
                <w:numId w:val="27"/>
              </w:numPr>
              <w:shd w:val="clear" w:color="auto" w:fill="FFFFFF"/>
              <w:tabs>
                <w:tab w:val="left" w:pos="319"/>
              </w:tabs>
              <w:spacing w:after="0" w:line="240" w:lineRule="auto"/>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 xml:space="preserve">Подготовка, организация и проведение виртуальной экскурсии по экологическому образованию.  </w:t>
            </w:r>
          </w:p>
          <w:p w:rsidR="00477BD0" w:rsidRPr="00B834B1" w:rsidRDefault="00477BD0" w:rsidP="00477BD0">
            <w:pPr>
              <w:pStyle w:val="a3"/>
              <w:numPr>
                <w:ilvl w:val="0"/>
                <w:numId w:val="27"/>
              </w:numPr>
              <w:shd w:val="clear" w:color="auto" w:fill="FFFFFF"/>
              <w:tabs>
                <w:tab w:val="left" w:pos="319"/>
              </w:tabs>
              <w:spacing w:after="0" w:line="240" w:lineRule="auto"/>
              <w:jc w:val="both"/>
              <w:rPr>
                <w:rFonts w:ascii="Times New Roman" w:hAnsi="Times New Roman" w:cs="Times New Roman"/>
                <w:bCs/>
                <w:color w:val="0D0D0D"/>
                <w:lang w:val="x-none" w:eastAsia="x-none"/>
              </w:rPr>
            </w:pPr>
            <w:r w:rsidRPr="00B834B1">
              <w:rPr>
                <w:rFonts w:ascii="Times New Roman" w:hAnsi="Times New Roman" w:cs="Times New Roman"/>
                <w:bCs/>
                <w:color w:val="0D0D0D"/>
                <w:lang w:val="x-none" w:eastAsia="x-none"/>
              </w:rPr>
              <w:t>Самоанализ проведенных наблюдений, дидактических игр, занятий, виртуальной экскурсии с детьми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napToGrid w:val="0"/>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12</w:t>
            </w:r>
          </w:p>
          <w:p w:rsidR="00477BD0" w:rsidRPr="00533FF9" w:rsidRDefault="00477BD0" w:rsidP="00E9495D">
            <w:pPr>
              <w:snapToGrid w:val="0"/>
              <w:spacing w:after="0" w:line="240" w:lineRule="auto"/>
              <w:rPr>
                <w:rFonts w:ascii="Times New Roman" w:eastAsia="Times New Roman" w:hAnsi="Times New Roman" w:cs="Times New Roman"/>
                <w:b/>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9</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spacing w:after="0" w:line="240" w:lineRule="auto"/>
              <w:rPr>
                <w:rFonts w:ascii="Times New Roman" w:eastAsia="NSimSun" w:hAnsi="Times New Roman" w:cs="Times New Roman"/>
                <w:color w:val="0D0D0D"/>
                <w:kern w:val="2"/>
                <w:lang w:eastAsia="zh-CN" w:bidi="hi-IN"/>
              </w:rPr>
            </w:pPr>
            <w:r w:rsidRPr="00533FF9">
              <w:rPr>
                <w:rFonts w:ascii="Times New Roman" w:eastAsia="Times New Roman" w:hAnsi="Times New Roman" w:cs="Times New Roman"/>
                <w:color w:val="0D0D0D"/>
                <w:lang w:eastAsia="ru-RU"/>
              </w:rPr>
              <w:t>Диагностика и оценка уровня сформированности экологических представлений дошкольников.</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Pr>
                <w:rFonts w:ascii="Times New Roman" w:eastAsia="Times New Roman" w:hAnsi="Times New Roman" w:cs="Times New Roman"/>
                <w:b/>
                <w:bCs/>
                <w:color w:val="0D0D0D"/>
                <w:lang w:eastAsia="ru-RU"/>
              </w:rPr>
              <w:t>пол разделу</w:t>
            </w:r>
            <w:r w:rsidRPr="00533FF9">
              <w:rPr>
                <w:rFonts w:ascii="Times New Roman" w:eastAsia="Times New Roman" w:hAnsi="Times New Roman" w:cs="Times New Roman"/>
                <w:b/>
                <w:bCs/>
                <w:color w:val="0D0D0D"/>
                <w:lang w:eastAsia="ru-RU"/>
              </w:rPr>
              <w:t xml:space="preserve"> 10</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Виды работ:</w:t>
            </w:r>
          </w:p>
          <w:p w:rsidR="00477BD0" w:rsidRPr="00533FF9" w:rsidRDefault="00477BD0" w:rsidP="00477BD0">
            <w:pPr>
              <w:numPr>
                <w:ilvl w:val="6"/>
                <w:numId w:val="16"/>
              </w:numPr>
              <w:spacing w:after="0" w:line="240" w:lineRule="auto"/>
              <w:ind w:left="604"/>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Разработка фрагментов календарного плана</w:t>
            </w:r>
            <w:r w:rsidRPr="00533FF9">
              <w:rPr>
                <w:rFonts w:ascii="Times New Roman" w:hAnsi="Times New Roman" w:cs="Times New Roman"/>
                <w:b/>
                <w:bCs/>
                <w:color w:val="0D0D0D"/>
                <w:lang w:val="x-none" w:eastAsia="x-none"/>
              </w:rPr>
              <w:t xml:space="preserve"> </w:t>
            </w:r>
            <w:r w:rsidRPr="00533FF9">
              <w:rPr>
                <w:rFonts w:ascii="Times New Roman" w:hAnsi="Times New Roman" w:cs="Times New Roman"/>
                <w:bCs/>
                <w:color w:val="0D0D0D"/>
                <w:lang w:val="x-none" w:eastAsia="x-none"/>
              </w:rPr>
              <w:t>по ознакомлению с социальным миром детей раннего и дошкольного возраста.</w:t>
            </w:r>
          </w:p>
          <w:p w:rsidR="00477BD0" w:rsidRPr="00533FF9" w:rsidRDefault="00477BD0" w:rsidP="00477BD0">
            <w:pPr>
              <w:numPr>
                <w:ilvl w:val="0"/>
                <w:numId w:val="16"/>
              </w:numPr>
              <w:shd w:val="clear" w:color="auto" w:fill="FFFFFF"/>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t>Разработка технологических карт познавательных занятий (ознакомление с социальным миром) с детьми раннего и дошкольного возраста.</w:t>
            </w:r>
          </w:p>
          <w:p w:rsidR="00477BD0" w:rsidRPr="00533FF9" w:rsidRDefault="00477BD0" w:rsidP="00477BD0">
            <w:pPr>
              <w:numPr>
                <w:ilvl w:val="0"/>
                <w:numId w:val="16"/>
              </w:numPr>
              <w:shd w:val="clear" w:color="auto" w:fill="FFFFFF"/>
              <w:spacing w:after="0" w:line="240" w:lineRule="auto"/>
              <w:contextualSpacing/>
              <w:jc w:val="both"/>
              <w:rPr>
                <w:rFonts w:ascii="Times New Roman" w:hAnsi="Times New Roman" w:cs="Times New Roman"/>
                <w:bCs/>
                <w:color w:val="0D0D0D"/>
                <w:lang w:val="x-none" w:eastAsia="x-none"/>
              </w:rPr>
            </w:pPr>
            <w:r w:rsidRPr="00533FF9">
              <w:rPr>
                <w:rFonts w:ascii="Times New Roman" w:hAnsi="Times New Roman" w:cs="Times New Roman"/>
                <w:bCs/>
                <w:color w:val="0D0D0D"/>
                <w:lang w:val="x-none" w:eastAsia="x-none"/>
              </w:rPr>
              <w:lastRenderedPageBreak/>
              <w:t>Разработка видеоролика и технологической  карты познавательного занятия (ознакомление с социальным миром) с детьми раннего и дошкольного возраста.</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56"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lastRenderedPageBreak/>
              <w:t>4</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lastRenderedPageBreak/>
              <w:t xml:space="preserve">Производственная практика </w:t>
            </w:r>
            <w:r w:rsidR="00B86EF1">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11</w:t>
            </w:r>
          </w:p>
          <w:p w:rsidR="00477BD0" w:rsidRPr="00533FF9" w:rsidRDefault="00477BD0" w:rsidP="00477BD0">
            <w:pPr>
              <w:spacing w:after="0" w:line="240" w:lineRule="auto"/>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Виды работ: </w:t>
            </w:r>
          </w:p>
          <w:p w:rsidR="00477BD0" w:rsidRPr="00533FF9" w:rsidRDefault="00477BD0" w:rsidP="00477BD0">
            <w:pPr>
              <w:numPr>
                <w:ilvl w:val="6"/>
                <w:numId w:val="18"/>
              </w:numPr>
              <w:shd w:val="clear" w:color="auto" w:fill="FFFFFF"/>
              <w:tabs>
                <w:tab w:val="left" w:pos="177"/>
              </w:tabs>
              <w:spacing w:after="0" w:line="240" w:lineRule="auto"/>
              <w:ind w:left="746"/>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Подготовка, организация и проведение дидактических игр с детьми раннего и дошкольного возраста по ознакомлению с социальным миром.</w:t>
            </w:r>
          </w:p>
          <w:p w:rsidR="00477BD0" w:rsidRPr="00533FF9" w:rsidRDefault="00477BD0" w:rsidP="00477BD0">
            <w:pPr>
              <w:numPr>
                <w:ilvl w:val="0"/>
                <w:numId w:val="18"/>
              </w:numPr>
              <w:shd w:val="clear" w:color="auto" w:fill="FFFFFF"/>
              <w:tabs>
                <w:tab w:val="left" w:pos="177"/>
              </w:tabs>
              <w:spacing w:after="0" w:line="240" w:lineRule="auto"/>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 xml:space="preserve">Подготовка, организация и проведение познавательных занятий с детьми раннего и дошкольного возраста по ознакомлению с социальным миром. </w:t>
            </w:r>
          </w:p>
          <w:p w:rsidR="00477BD0" w:rsidRPr="00533FF9" w:rsidRDefault="00477BD0" w:rsidP="00477BD0">
            <w:pPr>
              <w:numPr>
                <w:ilvl w:val="0"/>
                <w:numId w:val="18"/>
              </w:numPr>
              <w:shd w:val="clear" w:color="auto" w:fill="FFFFFF"/>
              <w:tabs>
                <w:tab w:val="left" w:pos="177"/>
              </w:tabs>
              <w:spacing w:after="0" w:line="240" w:lineRule="auto"/>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Подготовка, организация и проведение виртуальных экскурсий с детьми по ознакомлению с социальным миром.</w:t>
            </w:r>
          </w:p>
          <w:p w:rsidR="00477BD0" w:rsidRPr="00533FF9" w:rsidRDefault="00477BD0" w:rsidP="00477BD0">
            <w:pPr>
              <w:numPr>
                <w:ilvl w:val="0"/>
                <w:numId w:val="18"/>
              </w:numPr>
              <w:shd w:val="clear" w:color="auto" w:fill="FFFFFF"/>
              <w:tabs>
                <w:tab w:val="left" w:pos="177"/>
              </w:tabs>
              <w:spacing w:after="0" w:line="240" w:lineRule="auto"/>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 xml:space="preserve">Подготовка, организация и проведение досуговых занятий с детьми по ознакомлению с социальным миром. </w:t>
            </w:r>
          </w:p>
          <w:p w:rsidR="00477BD0" w:rsidRPr="00533FF9" w:rsidRDefault="00477BD0" w:rsidP="00477BD0">
            <w:pPr>
              <w:numPr>
                <w:ilvl w:val="0"/>
                <w:numId w:val="18"/>
              </w:numPr>
              <w:shd w:val="clear" w:color="auto" w:fill="FFFFFF"/>
              <w:tabs>
                <w:tab w:val="left" w:pos="177"/>
              </w:tabs>
              <w:spacing w:after="0" w:line="240" w:lineRule="auto"/>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Подготовка, организация и проведение индивидуальной работы по ознакомлению с социальным миром с детьми, имеющими трудности в освоении познавательного материала о социальном мире.</w:t>
            </w:r>
          </w:p>
          <w:p w:rsidR="00477BD0" w:rsidRPr="00533FF9" w:rsidRDefault="00477BD0" w:rsidP="00477BD0">
            <w:pPr>
              <w:numPr>
                <w:ilvl w:val="0"/>
                <w:numId w:val="18"/>
              </w:numPr>
              <w:shd w:val="clear" w:color="auto" w:fill="FFFFFF"/>
              <w:tabs>
                <w:tab w:val="left" w:pos="177"/>
              </w:tabs>
              <w:spacing w:after="0" w:line="240" w:lineRule="auto"/>
              <w:contextualSpacing/>
              <w:jc w:val="both"/>
              <w:rPr>
                <w:rFonts w:ascii="Times New Roman" w:eastAsia="NSimSun" w:hAnsi="Times New Roman" w:cs="Times New Roman"/>
                <w:color w:val="0D0D0D"/>
                <w:kern w:val="2"/>
                <w:lang w:val="x-none" w:eastAsia="zh-CN" w:bidi="hi-IN"/>
              </w:rPr>
            </w:pPr>
            <w:r w:rsidRPr="00533FF9">
              <w:rPr>
                <w:rFonts w:ascii="Times New Roman" w:eastAsia="NSimSun" w:hAnsi="Times New Roman" w:cs="Times New Roman"/>
                <w:color w:val="0D0D0D"/>
                <w:kern w:val="2"/>
                <w:lang w:val="x-none" w:eastAsia="zh-CN" w:bidi="hi-IN"/>
              </w:rPr>
              <w:t>Самоанализ проведенных занятий и других форм организации работы по ознакомлению с социальным миром в детском саду.</w:t>
            </w:r>
          </w:p>
        </w:tc>
        <w:tc>
          <w:tcPr>
            <w:tcW w:w="638" w:type="pct"/>
            <w:tcBorders>
              <w:top w:val="single" w:sz="4" w:space="0" w:color="auto"/>
              <w:left w:val="single" w:sz="4" w:space="0" w:color="auto"/>
              <w:bottom w:val="single" w:sz="4" w:space="0" w:color="auto"/>
              <w:right w:val="single" w:sz="4" w:space="0" w:color="auto"/>
            </w:tcBorders>
          </w:tcPr>
          <w:p w:rsidR="00477BD0" w:rsidRPr="00E9495D" w:rsidRDefault="00477BD0" w:rsidP="00E9495D">
            <w:pPr>
              <w:spacing w:after="0" w:line="240"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10</w:t>
            </w:r>
          </w:p>
          <w:p w:rsidR="00477BD0" w:rsidRPr="00E9495D" w:rsidRDefault="00477BD0" w:rsidP="00E9495D">
            <w:pPr>
              <w:spacing w:after="0" w:line="240" w:lineRule="auto"/>
              <w:rPr>
                <w:rFonts w:ascii="Times New Roman" w:eastAsia="Times New Roman" w:hAnsi="Times New Roman" w:cs="Times New Roman"/>
                <w:color w:val="0D0D0D"/>
                <w:lang w:eastAsia="ru-RU"/>
              </w:rPr>
            </w:pP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477BD0">
            <w:pPr>
              <w:suppressAutoHyphens/>
              <w:spacing w:after="0" w:line="240" w:lineRule="auto"/>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t xml:space="preserve">Производственная практика </w:t>
            </w:r>
            <w:r>
              <w:rPr>
                <w:rFonts w:ascii="Times New Roman" w:eastAsia="Times New Roman" w:hAnsi="Times New Roman" w:cs="Times New Roman"/>
                <w:b/>
                <w:bCs/>
                <w:color w:val="0D0D0D"/>
                <w:lang w:eastAsia="ru-RU"/>
              </w:rPr>
              <w:t>по разделу</w:t>
            </w:r>
            <w:r w:rsidRPr="00533FF9">
              <w:rPr>
                <w:rFonts w:ascii="Times New Roman" w:eastAsia="Times New Roman" w:hAnsi="Times New Roman" w:cs="Times New Roman"/>
                <w:b/>
                <w:bCs/>
                <w:color w:val="0D0D0D"/>
                <w:lang w:eastAsia="ru-RU"/>
              </w:rPr>
              <w:t xml:space="preserve"> 12</w:t>
            </w:r>
          </w:p>
          <w:p w:rsidR="00477BD0" w:rsidRPr="00533FF9" w:rsidRDefault="00477BD0" w:rsidP="00477BD0">
            <w:pPr>
              <w:numPr>
                <w:ilvl w:val="0"/>
                <w:numId w:val="19"/>
              </w:numPr>
              <w:tabs>
                <w:tab w:val="left" w:pos="147"/>
                <w:tab w:val="left" w:pos="289"/>
              </w:tabs>
              <w:suppressAutoHyphens/>
              <w:spacing w:after="0" w:line="240" w:lineRule="auto"/>
              <w:ind w:left="5"/>
              <w:jc w:val="both"/>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Cs/>
                <w:color w:val="0D0D0D"/>
                <w:lang w:eastAsia="ru-RU"/>
              </w:rPr>
              <w:t>Диагностика и оценка уровня познавательного развития детей раннего и дошкольного возраста</w:t>
            </w:r>
            <w:r w:rsidR="00E9495D">
              <w:rPr>
                <w:rFonts w:ascii="Times New Roman" w:eastAsia="Times New Roman" w:hAnsi="Times New Roman" w:cs="Times New Roman"/>
                <w:bCs/>
                <w:color w:val="0D0D0D"/>
                <w:lang w:eastAsia="ru-RU"/>
              </w:rPr>
              <w:t xml:space="preserve"> </w:t>
            </w:r>
            <w:r w:rsidRPr="00533FF9">
              <w:rPr>
                <w:rFonts w:ascii="Times New Roman" w:eastAsia="Times New Roman" w:hAnsi="Times New Roman" w:cs="Times New Roman"/>
                <w:bCs/>
                <w:color w:val="0D0D0D"/>
                <w:lang w:eastAsia="ru-RU"/>
              </w:rPr>
              <w:t xml:space="preserve">(в области ознакомления с социальным миром), обработка собранного эмпирического материала </w:t>
            </w:r>
          </w:p>
        </w:tc>
        <w:tc>
          <w:tcPr>
            <w:tcW w:w="638" w:type="pct"/>
            <w:tcBorders>
              <w:top w:val="single" w:sz="4" w:space="0" w:color="auto"/>
              <w:left w:val="single" w:sz="4" w:space="0" w:color="auto"/>
              <w:bottom w:val="single" w:sz="4" w:space="0" w:color="auto"/>
              <w:right w:val="single" w:sz="4" w:space="0" w:color="auto"/>
            </w:tcBorders>
            <w:vAlign w:val="center"/>
          </w:tcPr>
          <w:p w:rsidR="00477BD0" w:rsidRPr="00E9495D" w:rsidRDefault="00E9495D" w:rsidP="00E9495D">
            <w:pPr>
              <w:spacing w:after="0" w:line="256" w:lineRule="auto"/>
              <w:rPr>
                <w:rFonts w:ascii="Times New Roman" w:eastAsia="Times New Roman" w:hAnsi="Times New Roman" w:cs="Times New Roman"/>
                <w:color w:val="0D0D0D"/>
                <w:lang w:eastAsia="ru-RU"/>
              </w:rPr>
            </w:pPr>
            <w:r w:rsidRPr="00E9495D">
              <w:rPr>
                <w:rFonts w:ascii="Times New Roman" w:eastAsia="Times New Roman" w:hAnsi="Times New Roman" w:cs="Times New Roman"/>
                <w:color w:val="0D0D0D"/>
                <w:lang w:eastAsia="ru-RU"/>
              </w:rPr>
              <w:t>2</w:t>
            </w:r>
          </w:p>
        </w:tc>
      </w:tr>
      <w:tr w:rsidR="00E9495D"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E9495D" w:rsidRPr="00533FF9" w:rsidRDefault="00E9495D" w:rsidP="00477BD0">
            <w:pPr>
              <w:suppressAutoHyphens/>
              <w:spacing w:after="0" w:line="240" w:lineRule="auto"/>
              <w:jc w:val="both"/>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Комплексный дифференцированный зачет по учебной практике и производственной практике</w:t>
            </w:r>
          </w:p>
        </w:tc>
        <w:tc>
          <w:tcPr>
            <w:tcW w:w="638" w:type="pct"/>
            <w:tcBorders>
              <w:top w:val="single" w:sz="4" w:space="0" w:color="auto"/>
              <w:left w:val="single" w:sz="4" w:space="0" w:color="auto"/>
              <w:bottom w:val="single" w:sz="4" w:space="0" w:color="auto"/>
              <w:right w:val="single" w:sz="4" w:space="0" w:color="auto"/>
            </w:tcBorders>
            <w:vAlign w:val="center"/>
          </w:tcPr>
          <w:p w:rsidR="00E9495D" w:rsidRPr="00805796" w:rsidRDefault="00E9495D" w:rsidP="00805796">
            <w:pPr>
              <w:spacing w:after="0" w:line="256" w:lineRule="auto"/>
              <w:rPr>
                <w:rFonts w:ascii="Times New Roman" w:eastAsia="Times New Roman" w:hAnsi="Times New Roman" w:cs="Times New Roman"/>
                <w:b/>
                <w:color w:val="0D0D0D"/>
                <w:lang w:eastAsia="ru-RU"/>
              </w:rPr>
            </w:pPr>
            <w:r w:rsidRPr="00805796">
              <w:rPr>
                <w:rFonts w:ascii="Times New Roman" w:eastAsia="Times New Roman" w:hAnsi="Times New Roman" w:cs="Times New Roman"/>
                <w:b/>
                <w:color w:val="0D0D0D"/>
                <w:lang w:eastAsia="ru-RU"/>
              </w:rPr>
              <w:t>2</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E9495D" w:rsidRDefault="00E9495D"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p>
          <w:p w:rsidR="00477BD0" w:rsidRDefault="00B86EF1" w:rsidP="00477BD0">
            <w:pPr>
              <w:shd w:val="clear" w:color="auto" w:fill="FFFFFF"/>
              <w:spacing w:after="0" w:line="240" w:lineRule="auto"/>
              <w:contextualSpacing/>
              <w:jc w:val="both"/>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Промежуточная аттестация по модулю</w:t>
            </w:r>
          </w:p>
        </w:tc>
        <w:tc>
          <w:tcPr>
            <w:tcW w:w="638" w:type="pct"/>
            <w:tcBorders>
              <w:top w:val="single" w:sz="4" w:space="0" w:color="auto"/>
              <w:left w:val="single" w:sz="4" w:space="0" w:color="auto"/>
              <w:bottom w:val="single" w:sz="4" w:space="0" w:color="auto"/>
              <w:right w:val="single" w:sz="4" w:space="0" w:color="auto"/>
            </w:tcBorders>
          </w:tcPr>
          <w:p w:rsidR="00E9495D" w:rsidRDefault="00E9495D" w:rsidP="00477BD0">
            <w:pPr>
              <w:spacing w:after="0" w:line="240" w:lineRule="auto"/>
              <w:jc w:val="center"/>
              <w:rPr>
                <w:rFonts w:ascii="Times New Roman" w:eastAsia="Times New Roman" w:hAnsi="Times New Roman" w:cs="Times New Roman"/>
                <w:b/>
                <w:color w:val="0D0D0D"/>
                <w:lang w:eastAsia="ru-RU"/>
              </w:rPr>
            </w:pPr>
          </w:p>
          <w:p w:rsidR="00477BD0" w:rsidRDefault="00B86EF1" w:rsidP="00477BD0">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18</w:t>
            </w:r>
          </w:p>
        </w:tc>
      </w:tr>
      <w:tr w:rsidR="00477BD0" w:rsidRPr="00533FF9" w:rsidTr="00612103">
        <w:trPr>
          <w:trHeight w:val="20"/>
        </w:trPr>
        <w:tc>
          <w:tcPr>
            <w:tcW w:w="4362" w:type="pct"/>
            <w:gridSpan w:val="4"/>
            <w:tcBorders>
              <w:top w:val="single" w:sz="4" w:space="0" w:color="auto"/>
              <w:left w:val="single" w:sz="4" w:space="0" w:color="auto"/>
              <w:bottom w:val="single" w:sz="4" w:space="0" w:color="auto"/>
              <w:right w:val="single" w:sz="4" w:space="0" w:color="auto"/>
            </w:tcBorders>
          </w:tcPr>
          <w:p w:rsidR="00477BD0" w:rsidRPr="00533FF9" w:rsidRDefault="00477BD0" w:rsidP="00B86EF1">
            <w:pPr>
              <w:spacing w:after="0" w:line="240" w:lineRule="auto"/>
              <w:jc w:val="right"/>
              <w:rPr>
                <w:rFonts w:ascii="Times New Roman" w:eastAsia="Times New Roman" w:hAnsi="Times New Roman" w:cs="Times New Roman"/>
                <w:b/>
                <w:color w:val="0D0D0D"/>
                <w:lang w:eastAsia="ru-RU"/>
              </w:rPr>
            </w:pPr>
            <w:r w:rsidRPr="00533FF9">
              <w:rPr>
                <w:rFonts w:ascii="Times New Roman" w:eastAsia="Times New Roman" w:hAnsi="Times New Roman" w:cs="Times New Roman"/>
                <w:b/>
                <w:color w:val="0D0D0D"/>
                <w:lang w:eastAsia="ru-RU"/>
              </w:rPr>
              <w:t>Всего</w:t>
            </w:r>
          </w:p>
        </w:tc>
        <w:tc>
          <w:tcPr>
            <w:tcW w:w="638" w:type="pct"/>
            <w:tcBorders>
              <w:top w:val="single" w:sz="4" w:space="0" w:color="auto"/>
              <w:left w:val="single" w:sz="4" w:space="0" w:color="auto"/>
              <w:bottom w:val="single" w:sz="4" w:space="0" w:color="auto"/>
              <w:right w:val="single" w:sz="4" w:space="0" w:color="auto"/>
            </w:tcBorders>
            <w:vAlign w:val="center"/>
          </w:tcPr>
          <w:p w:rsidR="00477BD0" w:rsidRPr="00533FF9" w:rsidRDefault="00B86EF1" w:rsidP="00477BD0">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560</w:t>
            </w:r>
          </w:p>
        </w:tc>
      </w:tr>
    </w:tbl>
    <w:p w:rsidR="00533FF9" w:rsidRPr="00533FF9" w:rsidRDefault="00533FF9" w:rsidP="00533FF9">
      <w:pPr>
        <w:suppressAutoHyphens/>
        <w:spacing w:after="200" w:line="240" w:lineRule="auto"/>
        <w:jc w:val="both"/>
        <w:rPr>
          <w:rFonts w:ascii="Times New Roman" w:eastAsia="Times New Roman" w:hAnsi="Times New Roman" w:cs="Times New Roman"/>
          <w:bCs/>
          <w:i/>
          <w:color w:val="0D0D0D"/>
          <w:lang w:eastAsia="ru-RU"/>
        </w:rPr>
      </w:pPr>
    </w:p>
    <w:p w:rsidR="00533FF9" w:rsidRPr="00533FF9" w:rsidRDefault="00533FF9" w:rsidP="00533FF9">
      <w:pPr>
        <w:suppressAutoHyphens/>
        <w:spacing w:after="200" w:line="276" w:lineRule="auto"/>
        <w:rPr>
          <w:rFonts w:ascii="Times New Roman" w:eastAsia="Times New Roman" w:hAnsi="Times New Roman" w:cs="Times New Roman"/>
          <w:i/>
          <w:color w:val="0D0D0D"/>
          <w:lang w:eastAsia="ru-RU"/>
        </w:rPr>
      </w:pPr>
    </w:p>
    <w:p w:rsidR="00533FF9" w:rsidRPr="00533FF9" w:rsidRDefault="00533FF9" w:rsidP="00533FF9">
      <w:pPr>
        <w:spacing w:after="0" w:line="276" w:lineRule="auto"/>
        <w:rPr>
          <w:rFonts w:ascii="Times New Roman" w:eastAsia="Times New Roman" w:hAnsi="Times New Roman" w:cs="Times New Roman"/>
          <w:i/>
          <w:color w:val="0D0D0D"/>
          <w:lang w:eastAsia="ru-RU"/>
        </w:rPr>
        <w:sectPr w:rsidR="00533FF9" w:rsidRPr="00533FF9">
          <w:pgSz w:w="16840" w:h="11907" w:orient="landscape"/>
          <w:pgMar w:top="851" w:right="1134" w:bottom="851" w:left="992" w:header="709" w:footer="709" w:gutter="0"/>
          <w:cols w:space="720"/>
        </w:sectPr>
      </w:pPr>
    </w:p>
    <w:p w:rsidR="00533FF9" w:rsidRPr="00533FF9" w:rsidRDefault="00533FF9" w:rsidP="00533FF9">
      <w:pPr>
        <w:spacing w:after="0" w:line="276" w:lineRule="auto"/>
        <w:jc w:val="center"/>
        <w:rPr>
          <w:rFonts w:ascii="Times New Roman" w:eastAsia="Times New Roman" w:hAnsi="Times New Roman" w:cs="Times New Roman"/>
          <w:b/>
          <w:bCs/>
          <w:color w:val="0D0D0D"/>
          <w:sz w:val="24"/>
          <w:szCs w:val="24"/>
          <w:lang w:eastAsia="ru-RU"/>
        </w:rPr>
      </w:pPr>
      <w:r w:rsidRPr="00533FF9">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533FF9" w:rsidRPr="00533FF9" w:rsidRDefault="00533FF9" w:rsidP="00533FF9">
      <w:pPr>
        <w:spacing w:after="0" w:line="276" w:lineRule="auto"/>
        <w:ind w:firstLine="709"/>
        <w:rPr>
          <w:rFonts w:ascii="Times New Roman" w:eastAsia="Times New Roman" w:hAnsi="Times New Roman" w:cs="Times New Roman"/>
          <w:b/>
          <w:bCs/>
          <w:color w:val="0D0D0D"/>
          <w:sz w:val="24"/>
          <w:szCs w:val="24"/>
          <w:lang w:eastAsia="ru-RU"/>
        </w:rPr>
      </w:pPr>
    </w:p>
    <w:p w:rsidR="00533FF9" w:rsidRPr="00533FF9" w:rsidRDefault="00533FF9" w:rsidP="00533FF9">
      <w:pPr>
        <w:spacing w:after="0" w:line="276" w:lineRule="auto"/>
        <w:ind w:firstLine="709"/>
        <w:jc w:val="both"/>
        <w:rPr>
          <w:rFonts w:ascii="Times New Roman" w:eastAsia="Times New Roman" w:hAnsi="Times New Roman" w:cs="Times New Roman"/>
          <w:b/>
          <w:bCs/>
          <w:color w:val="0D0D0D"/>
          <w:sz w:val="24"/>
          <w:szCs w:val="24"/>
          <w:lang w:eastAsia="ru-RU"/>
        </w:rPr>
      </w:pPr>
      <w:r w:rsidRPr="00533FF9">
        <w:rPr>
          <w:rFonts w:ascii="Times New Roman" w:eastAsia="Times New Roman" w:hAnsi="Times New Roman" w:cs="Times New Roman"/>
          <w:b/>
          <w:bCs/>
          <w:color w:val="0D0D0D"/>
          <w:sz w:val="24"/>
          <w:szCs w:val="24"/>
          <w:lang w:eastAsia="ru-RU"/>
        </w:rPr>
        <w:t>3.1. Для реализации программы профессионального модуля предусмотрены следующие специальные помещения:</w:t>
      </w:r>
    </w:p>
    <w:p w:rsidR="00533FF9" w:rsidRPr="00533FF9" w:rsidRDefault="00533FF9" w:rsidP="00533FF9">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533FF9">
        <w:rPr>
          <w:rFonts w:ascii="Times New Roman" w:eastAsia="Times New Roman" w:hAnsi="Times New Roman" w:cs="Times New Roman"/>
          <w:bCs/>
          <w:color w:val="0D0D0D"/>
          <w:sz w:val="24"/>
          <w:szCs w:val="24"/>
          <w:lang w:eastAsia="ru-RU"/>
        </w:rPr>
        <w:t>Кабинет «</w:t>
      </w:r>
      <w:r w:rsidRPr="00533FF9">
        <w:rPr>
          <w:rFonts w:ascii="Times New Roman" w:eastAsia="Times New Roman" w:hAnsi="Times New Roman" w:cs="Times New Roman"/>
          <w:color w:val="0D0D0D"/>
          <w:sz w:val="24"/>
          <w:szCs w:val="24"/>
          <w:lang w:eastAsia="ru-RU"/>
        </w:rPr>
        <w:t>Теоретических и методических основ дошкольного образования</w:t>
      </w:r>
      <w:r w:rsidRPr="00533FF9">
        <w:rPr>
          <w:rFonts w:ascii="Times New Roman" w:eastAsia="Times New Roman" w:hAnsi="Times New Roman" w:cs="Times New Roman"/>
          <w:bCs/>
          <w:color w:val="0D0D0D"/>
          <w:sz w:val="24"/>
          <w:szCs w:val="24"/>
          <w:lang w:eastAsia="ru-RU"/>
        </w:rPr>
        <w:t>», оснащенный в соответствии с п. 6.1.2.1 примерной образовательной программы по специальности</w:t>
      </w:r>
      <w:r w:rsidRPr="00533FF9">
        <w:rPr>
          <w:rFonts w:ascii="Times New Roman" w:eastAsia="Times New Roman" w:hAnsi="Times New Roman" w:cs="Times New Roman"/>
          <w:bCs/>
          <w:iCs/>
          <w:color w:val="0D0D0D"/>
          <w:sz w:val="24"/>
          <w:szCs w:val="24"/>
          <w:lang w:eastAsia="ru-RU"/>
        </w:rPr>
        <w:t>.</w:t>
      </w:r>
    </w:p>
    <w:p w:rsidR="00533FF9" w:rsidRPr="00533FF9" w:rsidRDefault="00533FF9" w:rsidP="00533FF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533FF9">
        <w:rPr>
          <w:rFonts w:ascii="Times New Roman" w:eastAsia="Times New Roman" w:hAnsi="Times New Roman" w:cs="Times New Roman"/>
          <w:bCs/>
          <w:color w:val="0D0D0D"/>
          <w:sz w:val="24"/>
          <w:szCs w:val="24"/>
          <w:lang w:eastAsia="ru-RU"/>
        </w:rPr>
        <w:t>Мастерские «Дошкольное воспитание»</w:t>
      </w:r>
      <w:r w:rsidRPr="00533FF9">
        <w:rPr>
          <w:rFonts w:ascii="Times New Roman" w:eastAsia="Times New Roman" w:hAnsi="Times New Roman" w:cs="Times New Roman"/>
          <w:bCs/>
          <w:i/>
          <w:color w:val="0D0D0D"/>
          <w:sz w:val="24"/>
          <w:szCs w:val="24"/>
          <w:lang w:eastAsia="ru-RU"/>
        </w:rPr>
        <w:t xml:space="preserve">, </w:t>
      </w:r>
      <w:r w:rsidRPr="00533FF9">
        <w:rPr>
          <w:rFonts w:ascii="Times New Roman" w:eastAsia="Times New Roman" w:hAnsi="Times New Roman" w:cs="Times New Roman"/>
          <w:bCs/>
          <w:color w:val="0D0D0D"/>
          <w:sz w:val="24"/>
          <w:szCs w:val="24"/>
          <w:lang w:eastAsia="ru-RU"/>
        </w:rPr>
        <w:t>оснащенные в соответствии с п. 6.1.2.4 примерной образовательной программы по специальности.</w:t>
      </w:r>
    </w:p>
    <w:p w:rsidR="00533FF9" w:rsidRPr="00533FF9" w:rsidRDefault="00533FF9" w:rsidP="00533FF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533FF9">
        <w:rPr>
          <w:rFonts w:ascii="Times New Roman" w:eastAsia="Times New Roman" w:hAnsi="Times New Roman" w:cs="Times New Roman"/>
          <w:bCs/>
          <w:color w:val="0D0D0D"/>
          <w:sz w:val="24"/>
          <w:szCs w:val="24"/>
          <w:lang w:eastAsia="ru-RU"/>
        </w:rPr>
        <w:t>Оснащенные базы практики в соответствии с п 6.1.2.5 примерной образовательной программы по специальности.</w:t>
      </w:r>
    </w:p>
    <w:p w:rsidR="00533FF9" w:rsidRPr="00533FF9" w:rsidRDefault="00533FF9" w:rsidP="00533FF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p>
    <w:p w:rsidR="00533FF9" w:rsidRPr="00533FF9" w:rsidRDefault="00533FF9" w:rsidP="00533FF9">
      <w:pPr>
        <w:spacing w:after="0" w:line="276" w:lineRule="auto"/>
        <w:ind w:firstLine="709"/>
        <w:rPr>
          <w:rFonts w:ascii="Times New Roman" w:eastAsia="Times New Roman" w:hAnsi="Times New Roman" w:cs="Times New Roman"/>
          <w:b/>
          <w:bCs/>
          <w:color w:val="0D0D0D"/>
          <w:sz w:val="24"/>
          <w:szCs w:val="24"/>
          <w:lang w:eastAsia="ru-RU"/>
        </w:rPr>
      </w:pPr>
      <w:r w:rsidRPr="00533FF9">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533FF9" w:rsidRPr="00533FF9" w:rsidRDefault="00533FF9" w:rsidP="00533FF9">
      <w:pPr>
        <w:spacing w:after="0" w:line="276" w:lineRule="auto"/>
        <w:ind w:firstLine="709"/>
        <w:contextualSpacing/>
        <w:rPr>
          <w:rFonts w:ascii="Times New Roman" w:eastAsia="Times New Roman" w:hAnsi="Times New Roman" w:cs="Times New Roman"/>
          <w:color w:val="0D0D0D"/>
          <w:sz w:val="24"/>
          <w:szCs w:val="24"/>
          <w:lang w:eastAsia="ru-RU"/>
        </w:rPr>
      </w:pPr>
    </w:p>
    <w:p w:rsidR="00533FF9" w:rsidRPr="00533FF9" w:rsidRDefault="00533FF9" w:rsidP="00E9495D">
      <w:pPr>
        <w:spacing w:after="0" w:line="240" w:lineRule="auto"/>
        <w:ind w:firstLine="709"/>
        <w:contextualSpacing/>
        <w:rPr>
          <w:rFonts w:ascii="Times New Roman" w:hAnsi="Times New Roman" w:cs="Times New Roman"/>
          <w:b/>
          <w:color w:val="0D0D0D"/>
          <w:sz w:val="24"/>
          <w:szCs w:val="24"/>
          <w:lang w:val="x-none" w:eastAsia="x-none"/>
        </w:rPr>
      </w:pPr>
      <w:r w:rsidRPr="00533FF9">
        <w:rPr>
          <w:rFonts w:ascii="Times New Roman" w:hAnsi="Times New Roman" w:cs="Times New Roman"/>
          <w:b/>
          <w:color w:val="0D0D0D"/>
          <w:sz w:val="24"/>
          <w:szCs w:val="24"/>
          <w:lang w:val="x-none" w:eastAsia="x-none"/>
        </w:rPr>
        <w:t xml:space="preserve">3.2.1. </w:t>
      </w:r>
      <w:r w:rsidRPr="00533FF9">
        <w:rPr>
          <w:rFonts w:ascii="Times New Roman" w:hAnsi="Times New Roman" w:cs="Times New Roman"/>
          <w:b/>
          <w:color w:val="0D0D0D"/>
          <w:sz w:val="24"/>
          <w:szCs w:val="24"/>
          <w:lang w:eastAsia="x-none"/>
        </w:rPr>
        <w:t>Основные печатные</w:t>
      </w:r>
      <w:r w:rsidRPr="00533FF9">
        <w:rPr>
          <w:rFonts w:ascii="Times New Roman" w:hAnsi="Times New Roman" w:cs="Times New Roman"/>
          <w:b/>
          <w:color w:val="0D0D0D"/>
          <w:sz w:val="24"/>
          <w:szCs w:val="24"/>
          <w:lang w:val="x-none" w:eastAsia="x-none"/>
        </w:rPr>
        <w:t xml:space="preserve"> издания</w:t>
      </w:r>
    </w:p>
    <w:p w:rsidR="00533FF9" w:rsidRPr="00533FF9" w:rsidRDefault="00533FF9" w:rsidP="00E9495D">
      <w:pPr>
        <w:numPr>
          <w:ilvl w:val="0"/>
          <w:numId w:val="20"/>
        </w:numPr>
        <w:tabs>
          <w:tab w:val="left" w:pos="269"/>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proofErr w:type="spellStart"/>
      <w:r w:rsidRPr="00533FF9">
        <w:rPr>
          <w:rFonts w:ascii="Times New Roman" w:eastAsia="Times New Roman" w:hAnsi="Times New Roman" w:cs="Times New Roman"/>
          <w:color w:val="0D0D0D"/>
          <w:sz w:val="24"/>
          <w:szCs w:val="24"/>
          <w:lang w:eastAsia="ru-RU"/>
        </w:rPr>
        <w:t>Лочман</w:t>
      </w:r>
      <w:proofErr w:type="spellEnd"/>
      <w:r w:rsidRPr="00533FF9">
        <w:rPr>
          <w:rFonts w:ascii="Times New Roman" w:eastAsia="Times New Roman" w:hAnsi="Times New Roman" w:cs="Times New Roman"/>
          <w:color w:val="0D0D0D"/>
          <w:sz w:val="24"/>
          <w:szCs w:val="24"/>
          <w:lang w:eastAsia="ru-RU"/>
        </w:rPr>
        <w:t>, Т. Б. Теория и методика развития речи у детей. – Москва: Академия, 2022. – 224 с.</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Николаева, С.Н. Теория и методика экологического образования дошкольников: учебное пособие для учреждений СПО / С.Н. Николаева. – 11-е изд., доп. – М.: Издательский центр «Академия», 2020. – 272 с. – ISBN 978-5-4468-8758-3.</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533FF9">
        <w:rPr>
          <w:rFonts w:ascii="Times New Roman" w:eastAsia="Times New Roman" w:hAnsi="Times New Roman" w:cs="Times New Roman"/>
          <w:color w:val="0D0D0D"/>
          <w:sz w:val="24"/>
          <w:szCs w:val="24"/>
          <w:lang w:val="x-none" w:eastAsia="x-none"/>
        </w:rPr>
        <w:t>Белошистая</w:t>
      </w:r>
      <w:proofErr w:type="spellEnd"/>
      <w:r w:rsidRPr="00533FF9">
        <w:rPr>
          <w:rFonts w:ascii="Times New Roman" w:eastAsia="Times New Roman" w:hAnsi="Times New Roman" w:cs="Times New Roman"/>
          <w:color w:val="0D0D0D"/>
          <w:sz w:val="24"/>
          <w:szCs w:val="24"/>
          <w:lang w:val="x-none" w:eastAsia="x-none"/>
        </w:rPr>
        <w:t xml:space="preserve">, А.В. Теория и методика математического развития детей дошкольного возраста: учебник для учреждений СПО / А.В. </w:t>
      </w:r>
      <w:proofErr w:type="spellStart"/>
      <w:r w:rsidRPr="00533FF9">
        <w:rPr>
          <w:rFonts w:ascii="Times New Roman" w:eastAsia="Times New Roman" w:hAnsi="Times New Roman" w:cs="Times New Roman"/>
          <w:color w:val="0D0D0D"/>
          <w:sz w:val="24"/>
          <w:szCs w:val="24"/>
          <w:lang w:val="x-none" w:eastAsia="x-none"/>
        </w:rPr>
        <w:t>Белошистая</w:t>
      </w:r>
      <w:proofErr w:type="spellEnd"/>
      <w:r w:rsidRPr="00533FF9">
        <w:rPr>
          <w:rFonts w:ascii="Times New Roman" w:eastAsia="Times New Roman" w:hAnsi="Times New Roman" w:cs="Times New Roman"/>
          <w:color w:val="0D0D0D"/>
          <w:sz w:val="24"/>
          <w:szCs w:val="24"/>
          <w:lang w:val="x-none" w:eastAsia="x-none"/>
        </w:rPr>
        <w:t>. – 3-е изд., стер. – М.: Издательский центр «Академия», 2020. – 272 с. – ISBN 978-5-4468-9212-9.</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533FF9">
        <w:rPr>
          <w:rFonts w:ascii="Times New Roman" w:eastAsia="Times New Roman" w:hAnsi="Times New Roman" w:cs="Times New Roman"/>
          <w:color w:val="0D0D0D"/>
          <w:sz w:val="24"/>
          <w:szCs w:val="24"/>
          <w:lang w:val="x-none" w:eastAsia="x-none"/>
        </w:rPr>
        <w:t>Лочман</w:t>
      </w:r>
      <w:proofErr w:type="spellEnd"/>
      <w:r w:rsidRPr="00533FF9">
        <w:rPr>
          <w:rFonts w:ascii="Times New Roman" w:eastAsia="Times New Roman" w:hAnsi="Times New Roman" w:cs="Times New Roman"/>
          <w:color w:val="0D0D0D"/>
          <w:sz w:val="24"/>
          <w:szCs w:val="24"/>
          <w:lang w:val="x-none" w:eastAsia="x-none"/>
        </w:rPr>
        <w:t xml:space="preserve"> Т.Б. Теория и методика развития речи у детей: учебник для учреждений СПО / Т.Б. </w:t>
      </w:r>
      <w:proofErr w:type="spellStart"/>
      <w:r w:rsidRPr="00533FF9">
        <w:rPr>
          <w:rFonts w:ascii="Times New Roman" w:eastAsia="Times New Roman" w:hAnsi="Times New Roman" w:cs="Times New Roman"/>
          <w:color w:val="0D0D0D"/>
          <w:sz w:val="24"/>
          <w:szCs w:val="24"/>
          <w:lang w:val="x-none" w:eastAsia="x-none"/>
        </w:rPr>
        <w:t>Лочман</w:t>
      </w:r>
      <w:proofErr w:type="spellEnd"/>
      <w:r w:rsidRPr="00533FF9">
        <w:rPr>
          <w:rFonts w:ascii="Times New Roman" w:eastAsia="Times New Roman" w:hAnsi="Times New Roman" w:cs="Times New Roman"/>
          <w:color w:val="0D0D0D"/>
          <w:sz w:val="24"/>
          <w:szCs w:val="24"/>
          <w:lang w:val="x-none" w:eastAsia="x-none"/>
        </w:rPr>
        <w:t>. – М.: Издательский центр «Академия», 2022. – 224 с. – ISBN 978-5-0054-0209-7.</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Детская литература: учебник для учреждений СПО / Е.О. Путилова, А.В. Денисова, И.Л. Днепрова-Луцкая и др. – 9-е изд., стер. – М.: Издательский центр «Академия», 2021. – 432 с. – ISBN 978-5-4468-9905-0.</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Детская литература. Выразительное чтение. Практикум: О.В. Астафьева, А.В. Денисова, И.Л. Днепрова-Луцкая и др. – 8-е изд., стер. – М.: Издательский центр «Академия», 2021. – 320 с. – ISBN 978-5-0054-0037-6.</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 xml:space="preserve">Воробьева Н.А. Теоретические основы дошкольного образования: учебник для учреждений СПО / Н.А. Воробьева, С.В. </w:t>
      </w:r>
      <w:proofErr w:type="spellStart"/>
      <w:r w:rsidRPr="00533FF9">
        <w:rPr>
          <w:rFonts w:ascii="Times New Roman" w:eastAsia="Times New Roman" w:hAnsi="Times New Roman" w:cs="Times New Roman"/>
          <w:color w:val="0D0D0D"/>
          <w:sz w:val="24"/>
          <w:szCs w:val="24"/>
          <w:lang w:val="x-none" w:eastAsia="x-none"/>
        </w:rPr>
        <w:t>Обоева</w:t>
      </w:r>
      <w:proofErr w:type="spellEnd"/>
      <w:r w:rsidRPr="00533FF9">
        <w:rPr>
          <w:rFonts w:ascii="Times New Roman" w:eastAsia="Times New Roman" w:hAnsi="Times New Roman" w:cs="Times New Roman"/>
          <w:color w:val="0D0D0D"/>
          <w:sz w:val="24"/>
          <w:szCs w:val="24"/>
          <w:lang w:val="x-none" w:eastAsia="x-none"/>
        </w:rPr>
        <w:t xml:space="preserve">. – М.: Издательский центр «Академия», 2022. – 208 с. – ISBN 978-5-0054-0297-4. Воробьева Н.А. Теоретические основы дошкольного образования: учебник для учреждений СПО / Н.А. Воробьева, С.В. </w:t>
      </w:r>
      <w:proofErr w:type="spellStart"/>
      <w:r w:rsidRPr="00533FF9">
        <w:rPr>
          <w:rFonts w:ascii="Times New Roman" w:eastAsia="Times New Roman" w:hAnsi="Times New Roman" w:cs="Times New Roman"/>
          <w:color w:val="0D0D0D"/>
          <w:sz w:val="24"/>
          <w:szCs w:val="24"/>
          <w:lang w:val="x-none" w:eastAsia="x-none"/>
        </w:rPr>
        <w:t>Обоева</w:t>
      </w:r>
      <w:proofErr w:type="spellEnd"/>
      <w:r w:rsidRPr="00533FF9">
        <w:rPr>
          <w:rFonts w:ascii="Times New Roman" w:eastAsia="Times New Roman" w:hAnsi="Times New Roman" w:cs="Times New Roman"/>
          <w:color w:val="0D0D0D"/>
          <w:sz w:val="24"/>
          <w:szCs w:val="24"/>
          <w:lang w:val="x-none" w:eastAsia="x-none"/>
        </w:rPr>
        <w:t>. – М.: Издательский центр «Академия», 2022. – 208 с. – ISBN 978-5-0054-0297-4.</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 xml:space="preserve">Теоретические основы организации обучения в разных возрастных группах: учебник для учреждений СПО / </w:t>
      </w:r>
      <w:proofErr w:type="spellStart"/>
      <w:r w:rsidRPr="00533FF9">
        <w:rPr>
          <w:rFonts w:ascii="Times New Roman" w:eastAsia="Times New Roman" w:hAnsi="Times New Roman" w:cs="Times New Roman"/>
          <w:color w:val="0D0D0D"/>
          <w:sz w:val="24"/>
          <w:szCs w:val="24"/>
          <w:lang w:val="x-none" w:eastAsia="x-none"/>
        </w:rPr>
        <w:t>Шашенкова</w:t>
      </w:r>
      <w:proofErr w:type="spellEnd"/>
      <w:r w:rsidRPr="00533FF9">
        <w:rPr>
          <w:rFonts w:ascii="Times New Roman" w:eastAsia="Times New Roman" w:hAnsi="Times New Roman" w:cs="Times New Roman"/>
          <w:color w:val="0D0D0D"/>
          <w:sz w:val="24"/>
          <w:szCs w:val="24"/>
          <w:lang w:val="x-none" w:eastAsia="x-none"/>
        </w:rPr>
        <w:t xml:space="preserve"> Е.А., Першина Л.А., Воробьева Н.А. и др. – </w:t>
      </w:r>
      <w:r w:rsidRPr="00533FF9">
        <w:rPr>
          <w:rFonts w:ascii="Times New Roman" w:eastAsia="Times New Roman" w:hAnsi="Times New Roman" w:cs="Times New Roman"/>
          <w:color w:val="0D0D0D"/>
          <w:sz w:val="24"/>
          <w:szCs w:val="24"/>
          <w:lang w:eastAsia="x-none"/>
        </w:rPr>
        <w:br/>
      </w:r>
      <w:r w:rsidRPr="00533FF9">
        <w:rPr>
          <w:rFonts w:ascii="Times New Roman" w:eastAsia="Times New Roman" w:hAnsi="Times New Roman" w:cs="Times New Roman"/>
          <w:color w:val="0D0D0D"/>
          <w:sz w:val="24"/>
          <w:szCs w:val="24"/>
          <w:lang w:val="x-none" w:eastAsia="x-none"/>
        </w:rPr>
        <w:t>М.: Издательский центр «Академия», 2020. – 288 с. – ISBN 978-5-4468-8956-3.</w:t>
      </w:r>
    </w:p>
    <w:p w:rsidR="00533FF9" w:rsidRPr="00533FF9" w:rsidRDefault="00533FF9" w:rsidP="00E9495D">
      <w:pPr>
        <w:numPr>
          <w:ilvl w:val="0"/>
          <w:numId w:val="20"/>
        </w:numPr>
        <w:tabs>
          <w:tab w:val="left" w:pos="357"/>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533FF9">
        <w:rPr>
          <w:rFonts w:ascii="Times New Roman" w:eastAsia="Times New Roman" w:hAnsi="Times New Roman" w:cs="Times New Roman"/>
          <w:color w:val="0D0D0D"/>
          <w:sz w:val="24"/>
          <w:szCs w:val="24"/>
          <w:lang w:val="x-none" w:eastAsia="x-none"/>
        </w:rPr>
        <w:t xml:space="preserve">Методическое обеспечение образовательного процесса в дошкольных организациях: учебник для учреждений СПО / </w:t>
      </w:r>
      <w:proofErr w:type="spellStart"/>
      <w:r w:rsidRPr="00533FF9">
        <w:rPr>
          <w:rFonts w:ascii="Times New Roman" w:eastAsia="Times New Roman" w:hAnsi="Times New Roman" w:cs="Times New Roman"/>
          <w:color w:val="0D0D0D"/>
          <w:sz w:val="24"/>
          <w:szCs w:val="24"/>
          <w:lang w:val="x-none" w:eastAsia="x-none"/>
        </w:rPr>
        <w:t>Шашенкова</w:t>
      </w:r>
      <w:proofErr w:type="spellEnd"/>
      <w:r w:rsidRPr="00533FF9">
        <w:rPr>
          <w:rFonts w:ascii="Times New Roman" w:eastAsia="Times New Roman" w:hAnsi="Times New Roman" w:cs="Times New Roman"/>
          <w:color w:val="0D0D0D"/>
          <w:sz w:val="24"/>
          <w:szCs w:val="24"/>
          <w:lang w:val="x-none" w:eastAsia="x-none"/>
        </w:rPr>
        <w:t xml:space="preserve"> Е.А., Воробьева Н.А., Воробьева М.В. – 2-е изд., стер. – М.: Издательский центр «Академия», 2020. – 272 с. – ISBN 978-5-0054-0036-9.</w:t>
      </w:r>
    </w:p>
    <w:p w:rsidR="00533FF9" w:rsidRPr="00533FF9" w:rsidRDefault="00533FF9" w:rsidP="00E9495D">
      <w:pPr>
        <w:spacing w:after="0" w:line="276" w:lineRule="auto"/>
        <w:ind w:firstLine="709"/>
        <w:contextualSpacing/>
        <w:rPr>
          <w:rFonts w:ascii="Times New Roman" w:eastAsia="Times New Roman" w:hAnsi="Times New Roman" w:cs="Times New Roman"/>
          <w:b/>
          <w:color w:val="0D0D0D"/>
          <w:sz w:val="24"/>
          <w:szCs w:val="24"/>
          <w:lang w:eastAsia="ru-RU"/>
        </w:rPr>
      </w:pPr>
    </w:p>
    <w:p w:rsidR="00533FF9" w:rsidRPr="00533FF9" w:rsidRDefault="00533FF9" w:rsidP="00E9495D">
      <w:pPr>
        <w:spacing w:after="0" w:line="276" w:lineRule="auto"/>
        <w:ind w:firstLine="709"/>
        <w:contextualSpacing/>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3.2.2. Основные электронные издания</w:t>
      </w:r>
    </w:p>
    <w:p w:rsidR="00533FF9" w:rsidRPr="00533FF9" w:rsidRDefault="00533FF9" w:rsidP="00E9495D">
      <w:pPr>
        <w:widowControl w:val="0"/>
        <w:numPr>
          <w:ilvl w:val="0"/>
          <w:numId w:val="21"/>
        </w:numPr>
        <w:shd w:val="clear" w:color="auto" w:fill="FFFFFF"/>
        <w:tabs>
          <w:tab w:val="left" w:pos="360"/>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Богданова, Т. Г.  Основы специальной педагогики и специальной психологии. </w:t>
      </w:r>
      <w:proofErr w:type="spellStart"/>
      <w:proofErr w:type="gramStart"/>
      <w:r w:rsidRPr="00533FF9">
        <w:rPr>
          <w:rFonts w:ascii="Times New Roman" w:eastAsia="Times New Roman" w:hAnsi="Times New Roman" w:cs="Times New Roman"/>
          <w:color w:val="0D0D0D"/>
          <w:sz w:val="24"/>
          <w:szCs w:val="24"/>
          <w:lang w:eastAsia="ru-RU"/>
        </w:rPr>
        <w:t>Сурдопсихология</w:t>
      </w:r>
      <w:proofErr w:type="spellEnd"/>
      <w:r w:rsidRPr="00533FF9">
        <w:rPr>
          <w:rFonts w:ascii="Times New Roman" w:eastAsia="Times New Roman" w:hAnsi="Times New Roman" w:cs="Times New Roman"/>
          <w:color w:val="0D0D0D"/>
          <w:sz w:val="24"/>
          <w:szCs w:val="24"/>
          <w:lang w:eastAsia="ru-RU"/>
        </w:rPr>
        <w:t> :</w:t>
      </w:r>
      <w:proofErr w:type="gramEnd"/>
      <w:r w:rsidRPr="00533FF9">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Т. Г. Богданова. — 2-е изд., </w:t>
      </w:r>
      <w:proofErr w:type="spellStart"/>
      <w:r w:rsidRPr="00533FF9">
        <w:rPr>
          <w:rFonts w:ascii="Times New Roman" w:eastAsia="Times New Roman" w:hAnsi="Times New Roman" w:cs="Times New Roman"/>
          <w:color w:val="0D0D0D"/>
          <w:sz w:val="24"/>
          <w:szCs w:val="24"/>
          <w:lang w:eastAsia="ru-RU"/>
        </w:rPr>
        <w:t>перераб</w:t>
      </w:r>
      <w:proofErr w:type="spellEnd"/>
      <w:r w:rsidRPr="00533FF9">
        <w:rPr>
          <w:rFonts w:ascii="Times New Roman" w:eastAsia="Times New Roman" w:hAnsi="Times New Roman" w:cs="Times New Roman"/>
          <w:color w:val="0D0D0D"/>
          <w:sz w:val="24"/>
          <w:szCs w:val="24"/>
          <w:lang w:eastAsia="ru-RU"/>
        </w:rPr>
        <w:t xml:space="preserve">. и доп. — </w:t>
      </w:r>
      <w:proofErr w:type="gramStart"/>
      <w:r w:rsidRPr="00533FF9">
        <w:rPr>
          <w:rFonts w:ascii="Times New Roman" w:eastAsia="Times New Roman" w:hAnsi="Times New Roman" w:cs="Times New Roman"/>
          <w:color w:val="0D0D0D"/>
          <w:sz w:val="24"/>
          <w:szCs w:val="24"/>
          <w:lang w:eastAsia="ru-RU"/>
        </w:rPr>
        <w:t>Москва :</w:t>
      </w:r>
      <w:proofErr w:type="gramEnd"/>
      <w:r w:rsidRPr="00533FF9">
        <w:rPr>
          <w:rFonts w:ascii="Times New Roman" w:eastAsia="Times New Roman" w:hAnsi="Times New Roman" w:cs="Times New Roman"/>
          <w:color w:val="0D0D0D"/>
          <w:sz w:val="24"/>
          <w:szCs w:val="24"/>
          <w:lang w:eastAsia="ru-RU"/>
        </w:rPr>
        <w:t xml:space="preserve"> Издательство </w:t>
      </w:r>
      <w:proofErr w:type="spellStart"/>
      <w:r w:rsidRPr="00533FF9">
        <w:rPr>
          <w:rFonts w:ascii="Times New Roman" w:eastAsia="Times New Roman" w:hAnsi="Times New Roman" w:cs="Times New Roman"/>
          <w:color w:val="0D0D0D"/>
          <w:sz w:val="24"/>
          <w:szCs w:val="24"/>
          <w:lang w:eastAsia="ru-RU"/>
        </w:rPr>
        <w:t>Юрайт</w:t>
      </w:r>
      <w:proofErr w:type="spellEnd"/>
      <w:r w:rsidRPr="00533FF9">
        <w:rPr>
          <w:rFonts w:ascii="Times New Roman" w:eastAsia="Times New Roman" w:hAnsi="Times New Roman" w:cs="Times New Roman"/>
          <w:color w:val="0D0D0D"/>
          <w:sz w:val="24"/>
          <w:szCs w:val="24"/>
          <w:lang w:eastAsia="ru-RU"/>
        </w:rPr>
        <w:t xml:space="preserve">, 2022. — 235 с. — (Профессиональное образование). — ISBN 978-5-534-09112-0. — </w:t>
      </w:r>
      <w:proofErr w:type="gramStart"/>
      <w:r w:rsidRPr="00533FF9">
        <w:rPr>
          <w:rFonts w:ascii="Times New Roman" w:eastAsia="Times New Roman" w:hAnsi="Times New Roman" w:cs="Times New Roman"/>
          <w:color w:val="0D0D0D"/>
          <w:sz w:val="24"/>
          <w:szCs w:val="24"/>
          <w:lang w:eastAsia="ru-RU"/>
        </w:rPr>
        <w:t>Текст :</w:t>
      </w:r>
      <w:proofErr w:type="gramEnd"/>
      <w:r w:rsidRPr="00533FF9">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533FF9">
        <w:rPr>
          <w:rFonts w:ascii="Times New Roman" w:eastAsia="Times New Roman" w:hAnsi="Times New Roman" w:cs="Times New Roman"/>
          <w:color w:val="0D0D0D"/>
          <w:sz w:val="24"/>
          <w:szCs w:val="24"/>
          <w:lang w:eastAsia="ru-RU"/>
        </w:rPr>
        <w:t>Юрайт</w:t>
      </w:r>
      <w:proofErr w:type="spellEnd"/>
      <w:r w:rsidRPr="00533FF9">
        <w:rPr>
          <w:rFonts w:ascii="Times New Roman" w:eastAsia="Times New Roman" w:hAnsi="Times New Roman" w:cs="Times New Roman"/>
          <w:color w:val="0D0D0D"/>
          <w:sz w:val="24"/>
          <w:szCs w:val="24"/>
          <w:lang w:eastAsia="ru-RU"/>
        </w:rPr>
        <w:t xml:space="preserve"> [сайт]. — URL: https://urait.ru/bcode/493619 (дата обращения: 13.06.2022).</w:t>
      </w:r>
    </w:p>
    <w:p w:rsidR="00533FF9" w:rsidRPr="00533FF9" w:rsidRDefault="00533FF9" w:rsidP="00E9495D">
      <w:pPr>
        <w:widowControl w:val="0"/>
        <w:numPr>
          <w:ilvl w:val="0"/>
          <w:numId w:val="21"/>
        </w:numPr>
        <w:shd w:val="clear" w:color="auto" w:fill="FFFFFF"/>
        <w:tabs>
          <w:tab w:val="left" w:pos="360"/>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Дошкольное образование. Практикум по дисциплинам профессионального учебного цикла (</w:t>
      </w:r>
      <w:proofErr w:type="spellStart"/>
      <w:r w:rsidRPr="00533FF9">
        <w:rPr>
          <w:rFonts w:ascii="Times New Roman" w:eastAsia="Times New Roman" w:hAnsi="Times New Roman" w:cs="Times New Roman"/>
          <w:color w:val="0D0D0D"/>
          <w:sz w:val="24"/>
          <w:szCs w:val="24"/>
          <w:lang w:eastAsia="ru-RU"/>
        </w:rPr>
        <w:t>мдк</w:t>
      </w:r>
      <w:proofErr w:type="spellEnd"/>
      <w:r w:rsidRPr="00533FF9">
        <w:rPr>
          <w:rFonts w:ascii="Times New Roman" w:eastAsia="Times New Roman" w:hAnsi="Times New Roman" w:cs="Times New Roman"/>
          <w:color w:val="0D0D0D"/>
          <w:sz w:val="24"/>
          <w:szCs w:val="24"/>
          <w:lang w:eastAsia="ru-RU"/>
        </w:rPr>
        <w:t xml:space="preserve">. 01. 02, 02. 04, 02. 05, 03. 02, 03. 04, 03. </w:t>
      </w:r>
      <w:proofErr w:type="gramStart"/>
      <w:r w:rsidRPr="00533FF9">
        <w:rPr>
          <w:rFonts w:ascii="Times New Roman" w:eastAsia="Times New Roman" w:hAnsi="Times New Roman" w:cs="Times New Roman"/>
          <w:color w:val="0D0D0D"/>
          <w:sz w:val="24"/>
          <w:szCs w:val="24"/>
          <w:lang w:eastAsia="ru-RU"/>
        </w:rPr>
        <w:t>05) :</w:t>
      </w:r>
      <w:proofErr w:type="gramEnd"/>
      <w:r w:rsidRPr="00533FF9">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О. М. </w:t>
      </w:r>
      <w:proofErr w:type="spellStart"/>
      <w:r w:rsidRPr="00533FF9">
        <w:rPr>
          <w:rFonts w:ascii="Times New Roman" w:eastAsia="Times New Roman" w:hAnsi="Times New Roman" w:cs="Times New Roman"/>
          <w:color w:val="0D0D0D"/>
          <w:sz w:val="24"/>
          <w:szCs w:val="24"/>
          <w:lang w:eastAsia="ru-RU"/>
        </w:rPr>
        <w:t>Газина</w:t>
      </w:r>
      <w:proofErr w:type="spellEnd"/>
      <w:r w:rsidRPr="00533FF9">
        <w:rPr>
          <w:rFonts w:ascii="Times New Roman" w:eastAsia="Times New Roman" w:hAnsi="Times New Roman" w:cs="Times New Roman"/>
          <w:color w:val="0D0D0D"/>
          <w:sz w:val="24"/>
          <w:szCs w:val="24"/>
          <w:lang w:eastAsia="ru-RU"/>
        </w:rPr>
        <w:t xml:space="preserve"> [и др.] ; под редакцией О. М. </w:t>
      </w:r>
      <w:proofErr w:type="spellStart"/>
      <w:r w:rsidRPr="00533FF9">
        <w:rPr>
          <w:rFonts w:ascii="Times New Roman" w:eastAsia="Times New Roman" w:hAnsi="Times New Roman" w:cs="Times New Roman"/>
          <w:color w:val="0D0D0D"/>
          <w:sz w:val="24"/>
          <w:szCs w:val="24"/>
          <w:lang w:eastAsia="ru-RU"/>
        </w:rPr>
        <w:t>Газиной</w:t>
      </w:r>
      <w:proofErr w:type="spellEnd"/>
      <w:r w:rsidRPr="00533FF9">
        <w:rPr>
          <w:rFonts w:ascii="Times New Roman" w:eastAsia="Times New Roman" w:hAnsi="Times New Roman" w:cs="Times New Roman"/>
          <w:color w:val="0D0D0D"/>
          <w:sz w:val="24"/>
          <w:szCs w:val="24"/>
          <w:lang w:eastAsia="ru-RU"/>
        </w:rPr>
        <w:t xml:space="preserve">, В. И. Яшиной. — 2-е изд., </w:t>
      </w:r>
      <w:proofErr w:type="spellStart"/>
      <w:r w:rsidRPr="00533FF9">
        <w:rPr>
          <w:rFonts w:ascii="Times New Roman" w:eastAsia="Times New Roman" w:hAnsi="Times New Roman" w:cs="Times New Roman"/>
          <w:color w:val="0D0D0D"/>
          <w:sz w:val="24"/>
          <w:szCs w:val="24"/>
          <w:lang w:eastAsia="ru-RU"/>
        </w:rPr>
        <w:t>испр</w:t>
      </w:r>
      <w:proofErr w:type="spellEnd"/>
      <w:r w:rsidRPr="00533FF9">
        <w:rPr>
          <w:rFonts w:ascii="Times New Roman" w:eastAsia="Times New Roman" w:hAnsi="Times New Roman" w:cs="Times New Roman"/>
          <w:color w:val="0D0D0D"/>
          <w:sz w:val="24"/>
          <w:szCs w:val="24"/>
          <w:lang w:eastAsia="ru-RU"/>
        </w:rPr>
        <w:t xml:space="preserve">. и доп. — </w:t>
      </w:r>
      <w:proofErr w:type="gramStart"/>
      <w:r w:rsidRPr="00533FF9">
        <w:rPr>
          <w:rFonts w:ascii="Times New Roman" w:eastAsia="Times New Roman" w:hAnsi="Times New Roman" w:cs="Times New Roman"/>
          <w:color w:val="0D0D0D"/>
          <w:sz w:val="24"/>
          <w:szCs w:val="24"/>
          <w:lang w:eastAsia="ru-RU"/>
        </w:rPr>
        <w:t>Москва :</w:t>
      </w:r>
      <w:proofErr w:type="gramEnd"/>
      <w:r w:rsidRPr="00533FF9">
        <w:rPr>
          <w:rFonts w:ascii="Times New Roman" w:eastAsia="Times New Roman" w:hAnsi="Times New Roman" w:cs="Times New Roman"/>
          <w:color w:val="0D0D0D"/>
          <w:sz w:val="24"/>
          <w:szCs w:val="24"/>
          <w:lang w:eastAsia="ru-RU"/>
        </w:rPr>
        <w:t xml:space="preserve"> Издательство </w:t>
      </w:r>
      <w:proofErr w:type="spellStart"/>
      <w:r w:rsidRPr="00533FF9">
        <w:rPr>
          <w:rFonts w:ascii="Times New Roman" w:eastAsia="Times New Roman" w:hAnsi="Times New Roman" w:cs="Times New Roman"/>
          <w:color w:val="0D0D0D"/>
          <w:sz w:val="24"/>
          <w:szCs w:val="24"/>
          <w:lang w:eastAsia="ru-RU"/>
        </w:rPr>
        <w:t>Юрайт</w:t>
      </w:r>
      <w:proofErr w:type="spellEnd"/>
      <w:r w:rsidRPr="00533FF9">
        <w:rPr>
          <w:rFonts w:ascii="Times New Roman" w:eastAsia="Times New Roman" w:hAnsi="Times New Roman" w:cs="Times New Roman"/>
          <w:color w:val="0D0D0D"/>
          <w:sz w:val="24"/>
          <w:szCs w:val="24"/>
          <w:lang w:eastAsia="ru-RU"/>
        </w:rPr>
        <w:t xml:space="preserve">, 2022. — 111 с. — (Профессиональное образование). — ISBN 978-5-534-08287-6. — </w:t>
      </w:r>
      <w:proofErr w:type="gramStart"/>
      <w:r w:rsidRPr="00533FF9">
        <w:rPr>
          <w:rFonts w:ascii="Times New Roman" w:eastAsia="Times New Roman" w:hAnsi="Times New Roman" w:cs="Times New Roman"/>
          <w:color w:val="0D0D0D"/>
          <w:sz w:val="24"/>
          <w:szCs w:val="24"/>
          <w:lang w:eastAsia="ru-RU"/>
        </w:rPr>
        <w:t>Текст :</w:t>
      </w:r>
      <w:proofErr w:type="gramEnd"/>
      <w:r w:rsidRPr="00533FF9">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533FF9">
        <w:rPr>
          <w:rFonts w:ascii="Times New Roman" w:eastAsia="Times New Roman" w:hAnsi="Times New Roman" w:cs="Times New Roman"/>
          <w:color w:val="0D0D0D"/>
          <w:sz w:val="24"/>
          <w:szCs w:val="24"/>
          <w:lang w:eastAsia="ru-RU"/>
        </w:rPr>
        <w:t>Юрайт</w:t>
      </w:r>
      <w:proofErr w:type="spellEnd"/>
      <w:r w:rsidRPr="00533FF9">
        <w:rPr>
          <w:rFonts w:ascii="Times New Roman" w:eastAsia="Times New Roman" w:hAnsi="Times New Roman" w:cs="Times New Roman"/>
          <w:color w:val="0D0D0D"/>
          <w:sz w:val="24"/>
          <w:szCs w:val="24"/>
          <w:lang w:eastAsia="ru-RU"/>
        </w:rPr>
        <w:t xml:space="preserve"> [сайт]. — URL: https://urait.ru/bcode/507426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shd w:val="clear" w:color="auto" w:fill="FFFFFF"/>
          <w:lang w:val="x-none" w:eastAsia="x-none"/>
        </w:rPr>
      </w:pPr>
      <w:r w:rsidRPr="00533FF9">
        <w:rPr>
          <w:rFonts w:ascii="Times New Roman" w:hAnsi="Times New Roman" w:cs="Times New Roman"/>
          <w:iCs/>
          <w:color w:val="0D0D0D"/>
          <w:sz w:val="24"/>
          <w:szCs w:val="24"/>
          <w:shd w:val="clear" w:color="auto" w:fill="FFFFFF"/>
          <w:lang w:val="x-none" w:eastAsia="x-none"/>
        </w:rPr>
        <w:t xml:space="preserve">Колесникова, Г. И.  Основы специальной психологии и специальной педагогики. </w:t>
      </w:r>
      <w:proofErr w:type="spellStart"/>
      <w:r w:rsidRPr="00533FF9">
        <w:rPr>
          <w:rFonts w:ascii="Times New Roman" w:hAnsi="Times New Roman" w:cs="Times New Roman"/>
          <w:iCs/>
          <w:color w:val="0D0D0D"/>
          <w:sz w:val="24"/>
          <w:szCs w:val="24"/>
          <w:shd w:val="clear" w:color="auto" w:fill="FFFFFF"/>
          <w:lang w:val="x-none" w:eastAsia="x-none"/>
        </w:rPr>
        <w:t>Психокоррекция</w:t>
      </w:r>
      <w:proofErr w:type="spellEnd"/>
      <w:r w:rsidRPr="00533FF9">
        <w:rPr>
          <w:rFonts w:ascii="Times New Roman" w:hAnsi="Times New Roman" w:cs="Times New Roman"/>
          <w:iCs/>
          <w:color w:val="0D0D0D"/>
          <w:sz w:val="24"/>
          <w:szCs w:val="24"/>
          <w:shd w:val="clear" w:color="auto" w:fill="FFFFFF"/>
          <w:lang w:val="x-none" w:eastAsia="x-none"/>
        </w:rPr>
        <w:t xml:space="preserve"> нарушений развития : учебное пособие для среднего профессионального образования / Г. И. Колесникова. — 2-е изд., стер. — Москва : Издательство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2022. — 215 с. — (Профессиональное образование). — ISBN 978-5-534-09374-2. — Текст : электронный // Образовательная платформа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[сайт]. — URL: https://urait.ru/bcode/494824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 xml:space="preserve">Педагогика инклюзивного образования : учебник / Т.Г. Богданова, А.А. Гусейнова, Н.М. Назарова [и др.] ; под ред. Н.М. Назаровой. — Москва : ИНФРА-М, 2021. — 335 с.  — (Высшее образование: </w:t>
      </w:r>
      <w:proofErr w:type="spellStart"/>
      <w:r w:rsidRPr="00533FF9">
        <w:rPr>
          <w:rFonts w:ascii="Times New Roman" w:hAnsi="Times New Roman" w:cs="Times New Roman"/>
          <w:color w:val="0D0D0D"/>
          <w:sz w:val="24"/>
          <w:szCs w:val="24"/>
          <w:lang w:val="x-none" w:eastAsia="x-none"/>
        </w:rPr>
        <w:t>Бакалавриат</w:t>
      </w:r>
      <w:proofErr w:type="spellEnd"/>
      <w:r w:rsidRPr="00533FF9">
        <w:rPr>
          <w:rFonts w:ascii="Times New Roman" w:hAnsi="Times New Roman" w:cs="Times New Roman"/>
          <w:color w:val="0D0D0D"/>
          <w:sz w:val="24"/>
          <w:szCs w:val="24"/>
          <w:lang w:val="x-none" w:eastAsia="x-none"/>
        </w:rPr>
        <w:t>). — DOI 10.12737/20170. - ISBN 978-5-16-011182-7. - Текст : электронный. - URL: https://znanium.com/catalog/product/1408099 (дата обращения: 13.06.2022). – Режим доступа: по подписке.</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iCs/>
          <w:color w:val="0D0D0D"/>
          <w:sz w:val="24"/>
          <w:szCs w:val="24"/>
          <w:shd w:val="clear" w:color="auto" w:fill="FFFFFF"/>
          <w:lang w:val="x-none" w:eastAsia="x-none"/>
        </w:rPr>
        <w:t>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w:t>
      </w:r>
      <w:proofErr w:type="spellStart"/>
      <w:r w:rsidRPr="00533FF9">
        <w:rPr>
          <w:rFonts w:ascii="Times New Roman" w:hAnsi="Times New Roman" w:cs="Times New Roman"/>
          <w:iCs/>
          <w:color w:val="0D0D0D"/>
          <w:sz w:val="24"/>
          <w:szCs w:val="24"/>
          <w:shd w:val="clear" w:color="auto" w:fill="FFFFFF"/>
          <w:lang w:val="x-none" w:eastAsia="x-none"/>
        </w:rPr>
        <w:t>Бойкова</w:t>
      </w:r>
      <w:proofErr w:type="spellEnd"/>
      <w:r w:rsidRPr="00533FF9">
        <w:rPr>
          <w:rFonts w:ascii="Times New Roman" w:hAnsi="Times New Roman" w:cs="Times New Roman"/>
          <w:iCs/>
          <w:color w:val="0D0D0D"/>
          <w:sz w:val="24"/>
          <w:szCs w:val="24"/>
          <w:shd w:val="clear" w:color="auto" w:fill="FFFFFF"/>
          <w:lang w:val="x-none" w:eastAsia="x-none"/>
        </w:rPr>
        <w:t xml:space="preserve">. — 2-е изд. — Москва : Издательство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2022. — 153 с. — (Профессиональное образование). — ISBN 978-5-534-13325-7. — Текст : электронный // Образовательная платформа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[сайт]. — URL: https://urait.ru/bcode/495971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iCs/>
          <w:color w:val="0D0D0D"/>
          <w:sz w:val="24"/>
          <w:szCs w:val="24"/>
          <w:shd w:val="clear" w:color="auto" w:fill="FFFFFF"/>
          <w:lang w:val="x-none" w:eastAsia="x-none"/>
        </w:rPr>
        <w:t xml:space="preserve">Глухов, В. П.  Основы специальной педагогики и специальной психологии : учебник для среднего профессионального образования / В. П. Глухов. — 3-е изд., </w:t>
      </w:r>
      <w:proofErr w:type="spellStart"/>
      <w:r w:rsidRPr="00533FF9">
        <w:rPr>
          <w:rFonts w:ascii="Times New Roman" w:hAnsi="Times New Roman" w:cs="Times New Roman"/>
          <w:iCs/>
          <w:color w:val="0D0D0D"/>
          <w:sz w:val="24"/>
          <w:szCs w:val="24"/>
          <w:shd w:val="clear" w:color="auto" w:fill="FFFFFF"/>
          <w:lang w:val="x-none" w:eastAsia="x-none"/>
        </w:rPr>
        <w:t>испр</w:t>
      </w:r>
      <w:proofErr w:type="spellEnd"/>
      <w:r w:rsidRPr="00533FF9">
        <w:rPr>
          <w:rFonts w:ascii="Times New Roman" w:hAnsi="Times New Roman" w:cs="Times New Roman"/>
          <w:iCs/>
          <w:color w:val="0D0D0D"/>
          <w:sz w:val="24"/>
          <w:szCs w:val="24"/>
          <w:shd w:val="clear" w:color="auto" w:fill="FFFFFF"/>
          <w:lang w:val="x-none" w:eastAsia="x-none"/>
        </w:rPr>
        <w:t xml:space="preserve">. и доп. — Москва : Издательство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2022. — 323 с. — (Профессиональное образование). — ISBN 978-5-534-13973-0. — Текст : электронный // Образовательная платформа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[сайт]. — URL: https://urait.ru/bcode/494823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iCs/>
          <w:color w:val="0D0D0D"/>
          <w:sz w:val="24"/>
          <w:szCs w:val="24"/>
          <w:shd w:val="clear" w:color="auto" w:fill="FFFFFF"/>
          <w:lang w:val="x-none" w:eastAsia="x-none"/>
        </w:rPr>
        <w:t xml:space="preserve">Глухов, В. П.  Основы специальной педагогики и специальной психологии. Практикум : учебное пособие для среднего профессионального образования / В. П. Глухов. — 2-е изд., </w:t>
      </w:r>
      <w:proofErr w:type="spellStart"/>
      <w:r w:rsidRPr="00533FF9">
        <w:rPr>
          <w:rFonts w:ascii="Times New Roman" w:hAnsi="Times New Roman" w:cs="Times New Roman"/>
          <w:iCs/>
          <w:color w:val="0D0D0D"/>
          <w:sz w:val="24"/>
          <w:szCs w:val="24"/>
          <w:shd w:val="clear" w:color="auto" w:fill="FFFFFF"/>
          <w:lang w:val="x-none" w:eastAsia="x-none"/>
        </w:rPr>
        <w:t>испр</w:t>
      </w:r>
      <w:proofErr w:type="spellEnd"/>
      <w:r w:rsidRPr="00533FF9">
        <w:rPr>
          <w:rFonts w:ascii="Times New Roman" w:hAnsi="Times New Roman" w:cs="Times New Roman"/>
          <w:iCs/>
          <w:color w:val="0D0D0D"/>
          <w:sz w:val="24"/>
          <w:szCs w:val="24"/>
          <w:shd w:val="clear" w:color="auto" w:fill="FFFFFF"/>
          <w:lang w:val="x-none" w:eastAsia="x-none"/>
        </w:rPr>
        <w:t xml:space="preserve">. и доп. — Москва : Издательство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2022. — 330 с. — (Профессиональное образование). — ISBN 978-5-534-09326-1. — Текст : электронный // Образовательная платформа </w:t>
      </w:r>
      <w:proofErr w:type="spellStart"/>
      <w:r w:rsidRPr="00533FF9">
        <w:rPr>
          <w:rFonts w:ascii="Times New Roman" w:hAnsi="Times New Roman" w:cs="Times New Roman"/>
          <w:iCs/>
          <w:color w:val="0D0D0D"/>
          <w:sz w:val="24"/>
          <w:szCs w:val="24"/>
          <w:shd w:val="clear" w:color="auto" w:fill="FFFFFF"/>
          <w:lang w:val="x-none" w:eastAsia="x-none"/>
        </w:rPr>
        <w:t>Юрайт</w:t>
      </w:r>
      <w:proofErr w:type="spellEnd"/>
      <w:r w:rsidRPr="00533FF9">
        <w:rPr>
          <w:rFonts w:ascii="Times New Roman" w:hAnsi="Times New Roman" w:cs="Times New Roman"/>
          <w:iCs/>
          <w:color w:val="0D0D0D"/>
          <w:sz w:val="24"/>
          <w:szCs w:val="24"/>
          <w:shd w:val="clear" w:color="auto" w:fill="FFFFFF"/>
          <w:lang w:val="x-none" w:eastAsia="x-none"/>
        </w:rPr>
        <w:t xml:space="preserve"> [сайт]. — URL: https://urait.ru/bcode/494822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lastRenderedPageBreak/>
        <w:t xml:space="preserve">Колесникова, Г. И.  Специальная психология и специальная педагогика : учебное пособие для вузов / Г. И. Колесникова. — 3-е изд., </w:t>
      </w:r>
      <w:proofErr w:type="spellStart"/>
      <w:r w:rsidRPr="00533FF9">
        <w:rPr>
          <w:rFonts w:ascii="Times New Roman" w:hAnsi="Times New Roman" w:cs="Times New Roman"/>
          <w:color w:val="0D0D0D"/>
          <w:sz w:val="24"/>
          <w:szCs w:val="24"/>
          <w:lang w:val="x-none" w:eastAsia="x-none"/>
        </w:rPr>
        <w:t>перераб</w:t>
      </w:r>
      <w:proofErr w:type="spellEnd"/>
      <w:r w:rsidRPr="00533FF9">
        <w:rPr>
          <w:rFonts w:ascii="Times New Roman" w:hAnsi="Times New Roman" w:cs="Times New Roman"/>
          <w:color w:val="0D0D0D"/>
          <w:sz w:val="24"/>
          <w:szCs w:val="24"/>
          <w:lang w:val="x-none" w:eastAsia="x-none"/>
        </w:rPr>
        <w:t xml:space="preserve">. и доп. — Москва : Издательство </w:t>
      </w:r>
      <w:proofErr w:type="spellStart"/>
      <w:r w:rsidRPr="00533FF9">
        <w:rPr>
          <w:rFonts w:ascii="Times New Roman" w:hAnsi="Times New Roman" w:cs="Times New Roman"/>
          <w:color w:val="0D0D0D"/>
          <w:sz w:val="24"/>
          <w:szCs w:val="24"/>
          <w:lang w:val="x-none" w:eastAsia="x-none"/>
        </w:rPr>
        <w:t>Юрайт</w:t>
      </w:r>
      <w:proofErr w:type="spellEnd"/>
      <w:r w:rsidRPr="00533FF9">
        <w:rPr>
          <w:rFonts w:ascii="Times New Roman" w:hAnsi="Times New Roman" w:cs="Times New Roman"/>
          <w:color w:val="0D0D0D"/>
          <w:sz w:val="24"/>
          <w:szCs w:val="24"/>
          <w:lang w:val="x-none" w:eastAsia="x-none"/>
        </w:rPr>
        <w:t xml:space="preserve">, 2022. — 176 с. — (Высшее образование). — ISBN 978-5-534-06814-6. — Текст : электронный // Образовательная платформа </w:t>
      </w:r>
      <w:proofErr w:type="spellStart"/>
      <w:r w:rsidRPr="00533FF9">
        <w:rPr>
          <w:rFonts w:ascii="Times New Roman" w:hAnsi="Times New Roman" w:cs="Times New Roman"/>
          <w:color w:val="0D0D0D"/>
          <w:sz w:val="24"/>
          <w:szCs w:val="24"/>
          <w:lang w:val="x-none" w:eastAsia="x-none"/>
        </w:rPr>
        <w:t>Юрайт</w:t>
      </w:r>
      <w:proofErr w:type="spellEnd"/>
      <w:r w:rsidRPr="00533FF9">
        <w:rPr>
          <w:rFonts w:ascii="Times New Roman" w:hAnsi="Times New Roman" w:cs="Times New Roman"/>
          <w:color w:val="0D0D0D"/>
          <w:sz w:val="24"/>
          <w:szCs w:val="24"/>
          <w:lang w:val="x-none" w:eastAsia="x-none"/>
        </w:rPr>
        <w:t xml:space="preserve"> [сайт]. — URL: https://urait.ru/bcode/490933 (дата обращения: 13.06.2022).</w:t>
      </w:r>
    </w:p>
    <w:p w:rsidR="00533FF9" w:rsidRPr="00533FF9" w:rsidRDefault="00533FF9" w:rsidP="00E9495D">
      <w:pPr>
        <w:numPr>
          <w:ilvl w:val="0"/>
          <w:numId w:val="21"/>
        </w:numPr>
        <w:tabs>
          <w:tab w:val="left" w:pos="360"/>
        </w:tabs>
        <w:spacing w:after="0" w:line="276" w:lineRule="auto"/>
        <w:ind w:left="0" w:firstLine="709"/>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shd w:val="clear" w:color="auto" w:fill="FFFFFF"/>
          <w:lang w:val="x-none" w:eastAsia="x-none"/>
        </w:rPr>
        <w:t>Специальная психология : учебник для вузов / Л. М. Шипицына [и др.] ; под редакцией Л. М. </w:t>
      </w:r>
      <w:proofErr w:type="spellStart"/>
      <w:r w:rsidRPr="00533FF9">
        <w:rPr>
          <w:rFonts w:ascii="Times New Roman" w:hAnsi="Times New Roman" w:cs="Times New Roman"/>
          <w:color w:val="0D0D0D"/>
          <w:sz w:val="24"/>
          <w:szCs w:val="24"/>
          <w:shd w:val="clear" w:color="auto" w:fill="FFFFFF"/>
          <w:lang w:val="x-none" w:eastAsia="x-none"/>
        </w:rPr>
        <w:t>Шипицыной</w:t>
      </w:r>
      <w:proofErr w:type="spellEnd"/>
      <w:r w:rsidRPr="00533FF9">
        <w:rPr>
          <w:rFonts w:ascii="Times New Roman" w:hAnsi="Times New Roman" w:cs="Times New Roman"/>
          <w:color w:val="0D0D0D"/>
          <w:sz w:val="24"/>
          <w:szCs w:val="24"/>
          <w:shd w:val="clear" w:color="auto" w:fill="FFFFFF"/>
          <w:lang w:val="x-none" w:eastAsia="x-none"/>
        </w:rPr>
        <w:t xml:space="preserve">. — Москва : Издательство </w:t>
      </w:r>
      <w:proofErr w:type="spellStart"/>
      <w:r w:rsidRPr="00533FF9">
        <w:rPr>
          <w:rFonts w:ascii="Times New Roman" w:hAnsi="Times New Roman" w:cs="Times New Roman"/>
          <w:color w:val="0D0D0D"/>
          <w:sz w:val="24"/>
          <w:szCs w:val="24"/>
          <w:shd w:val="clear" w:color="auto" w:fill="FFFFFF"/>
          <w:lang w:val="x-none" w:eastAsia="x-none"/>
        </w:rPr>
        <w:t>Юрайт</w:t>
      </w:r>
      <w:proofErr w:type="spellEnd"/>
      <w:r w:rsidRPr="00533FF9">
        <w:rPr>
          <w:rFonts w:ascii="Times New Roman" w:hAnsi="Times New Roman" w:cs="Times New Roman"/>
          <w:color w:val="0D0D0D"/>
          <w:sz w:val="24"/>
          <w:szCs w:val="24"/>
          <w:shd w:val="clear" w:color="auto" w:fill="FFFFFF"/>
          <w:lang w:val="x-none" w:eastAsia="x-none"/>
        </w:rPr>
        <w:t xml:space="preserve">, 2022. — 287 с. — (Высшее образование). — ISBN 978-5-534-02326-8. — Текст : электронный // Образовательная платформа </w:t>
      </w:r>
      <w:proofErr w:type="spellStart"/>
      <w:r w:rsidRPr="00533FF9">
        <w:rPr>
          <w:rFonts w:ascii="Times New Roman" w:hAnsi="Times New Roman" w:cs="Times New Roman"/>
          <w:color w:val="0D0D0D"/>
          <w:sz w:val="24"/>
          <w:szCs w:val="24"/>
          <w:shd w:val="clear" w:color="auto" w:fill="FFFFFF"/>
          <w:lang w:val="x-none" w:eastAsia="x-none"/>
        </w:rPr>
        <w:t>Юрайт</w:t>
      </w:r>
      <w:proofErr w:type="spellEnd"/>
      <w:r w:rsidRPr="00533FF9">
        <w:rPr>
          <w:rFonts w:ascii="Times New Roman" w:hAnsi="Times New Roman" w:cs="Times New Roman"/>
          <w:color w:val="0D0D0D"/>
          <w:sz w:val="24"/>
          <w:szCs w:val="24"/>
          <w:shd w:val="clear" w:color="auto" w:fill="FFFFFF"/>
          <w:lang w:val="x-none" w:eastAsia="x-none"/>
        </w:rPr>
        <w:t xml:space="preserve"> [сайт]. — URL: https://urait.ru/bcode/489688 (дата обращения: 13.06.2022). </w:t>
      </w:r>
    </w:p>
    <w:p w:rsidR="00533FF9" w:rsidRPr="00533FF9" w:rsidRDefault="00533FF9" w:rsidP="00E9495D">
      <w:pPr>
        <w:widowControl w:val="0"/>
        <w:numPr>
          <w:ilvl w:val="0"/>
          <w:numId w:val="21"/>
        </w:numPr>
        <w:shd w:val="clear" w:color="auto" w:fill="FFFFFF"/>
        <w:tabs>
          <w:tab w:val="left" w:pos="360"/>
          <w:tab w:val="left" w:pos="696"/>
        </w:tabs>
        <w:autoSpaceDE w:val="0"/>
        <w:autoSpaceDN w:val="0"/>
        <w:adjustRightInd w:val="0"/>
        <w:spacing w:after="0" w:line="276" w:lineRule="auto"/>
        <w:ind w:left="0" w:firstLine="709"/>
        <w:contextualSpacing/>
        <w:jc w:val="both"/>
        <w:rPr>
          <w:rFonts w:ascii="Times New Roman" w:hAnsi="Times New Roman" w:cs="Times New Roman"/>
          <w:color w:val="0D0D0D"/>
          <w:spacing w:val="-10"/>
          <w:sz w:val="24"/>
          <w:szCs w:val="24"/>
          <w:lang w:val="x-none" w:eastAsia="x-none"/>
        </w:rPr>
      </w:pPr>
      <w:r w:rsidRPr="00533FF9">
        <w:rPr>
          <w:rFonts w:ascii="Times New Roman" w:hAnsi="Times New Roman" w:cs="Times New Roman"/>
          <w:color w:val="0D0D0D"/>
          <w:sz w:val="24"/>
          <w:szCs w:val="24"/>
          <w:lang w:val="x-none" w:eastAsia="x-none"/>
        </w:rPr>
        <w:t>Специальная педагогика : учебник для вузов / Л. В. </w:t>
      </w:r>
      <w:proofErr w:type="spellStart"/>
      <w:r w:rsidRPr="00533FF9">
        <w:rPr>
          <w:rFonts w:ascii="Times New Roman" w:hAnsi="Times New Roman" w:cs="Times New Roman"/>
          <w:color w:val="0D0D0D"/>
          <w:sz w:val="24"/>
          <w:szCs w:val="24"/>
          <w:lang w:val="x-none" w:eastAsia="x-none"/>
        </w:rPr>
        <w:t>Мардахаев</w:t>
      </w:r>
      <w:proofErr w:type="spellEnd"/>
      <w:r w:rsidRPr="00533FF9">
        <w:rPr>
          <w:rFonts w:ascii="Times New Roman" w:hAnsi="Times New Roman" w:cs="Times New Roman"/>
          <w:color w:val="0D0D0D"/>
          <w:sz w:val="24"/>
          <w:szCs w:val="24"/>
          <w:lang w:val="x-none" w:eastAsia="x-none"/>
        </w:rPr>
        <w:t xml:space="preserve"> [и др.] ; под редакцией Л. В. </w:t>
      </w:r>
      <w:proofErr w:type="spellStart"/>
      <w:r w:rsidRPr="00533FF9">
        <w:rPr>
          <w:rFonts w:ascii="Times New Roman" w:hAnsi="Times New Roman" w:cs="Times New Roman"/>
          <w:color w:val="0D0D0D"/>
          <w:sz w:val="24"/>
          <w:szCs w:val="24"/>
          <w:lang w:val="x-none" w:eastAsia="x-none"/>
        </w:rPr>
        <w:t>Мардахаева</w:t>
      </w:r>
      <w:proofErr w:type="spellEnd"/>
      <w:r w:rsidRPr="00533FF9">
        <w:rPr>
          <w:rFonts w:ascii="Times New Roman" w:hAnsi="Times New Roman" w:cs="Times New Roman"/>
          <w:color w:val="0D0D0D"/>
          <w:sz w:val="24"/>
          <w:szCs w:val="24"/>
          <w:lang w:val="x-none" w:eastAsia="x-none"/>
        </w:rPr>
        <w:t xml:space="preserve">, Е. А. Орловой. — Москва : Издательство </w:t>
      </w:r>
      <w:proofErr w:type="spellStart"/>
      <w:r w:rsidRPr="00533FF9">
        <w:rPr>
          <w:rFonts w:ascii="Times New Roman" w:hAnsi="Times New Roman" w:cs="Times New Roman"/>
          <w:color w:val="0D0D0D"/>
          <w:sz w:val="24"/>
          <w:szCs w:val="24"/>
          <w:lang w:val="x-none" w:eastAsia="x-none"/>
        </w:rPr>
        <w:t>Юрайт</w:t>
      </w:r>
      <w:proofErr w:type="spellEnd"/>
      <w:r w:rsidRPr="00533FF9">
        <w:rPr>
          <w:rFonts w:ascii="Times New Roman" w:hAnsi="Times New Roman" w:cs="Times New Roman"/>
          <w:color w:val="0D0D0D"/>
          <w:sz w:val="24"/>
          <w:szCs w:val="24"/>
          <w:lang w:val="x-none" w:eastAsia="x-none"/>
        </w:rPr>
        <w:t xml:space="preserve">, 2022. — 448 с. — (Высшее образование). — ISBN 978-5-534-04114-9. — Текст : электронный // Образовательная платформа </w:t>
      </w:r>
      <w:proofErr w:type="spellStart"/>
      <w:r w:rsidRPr="00533FF9">
        <w:rPr>
          <w:rFonts w:ascii="Times New Roman" w:hAnsi="Times New Roman" w:cs="Times New Roman"/>
          <w:color w:val="0D0D0D"/>
          <w:sz w:val="24"/>
          <w:szCs w:val="24"/>
          <w:lang w:val="x-none" w:eastAsia="x-none"/>
        </w:rPr>
        <w:t>Юрайт</w:t>
      </w:r>
      <w:proofErr w:type="spellEnd"/>
      <w:r w:rsidRPr="00533FF9">
        <w:rPr>
          <w:rFonts w:ascii="Times New Roman" w:hAnsi="Times New Roman" w:cs="Times New Roman"/>
          <w:color w:val="0D0D0D"/>
          <w:sz w:val="24"/>
          <w:szCs w:val="24"/>
          <w:lang w:val="x-none" w:eastAsia="x-none"/>
        </w:rPr>
        <w:t xml:space="preserve"> [сайт]. — URL: https://urait.ru/bcode/488766 (дата обращения: 13.06.2022).</w:t>
      </w:r>
    </w:p>
    <w:p w:rsidR="00533FF9" w:rsidRPr="00533FF9" w:rsidRDefault="00533FF9" w:rsidP="00E9495D">
      <w:pPr>
        <w:suppressAutoHyphens/>
        <w:spacing w:after="0" w:line="276" w:lineRule="auto"/>
        <w:ind w:firstLine="709"/>
        <w:contextualSpacing/>
        <w:rPr>
          <w:rFonts w:ascii="Times New Roman" w:eastAsia="Times New Roman" w:hAnsi="Times New Roman" w:cs="Times New Roman"/>
          <w:b/>
          <w:bCs/>
          <w:color w:val="0D0D0D"/>
          <w:sz w:val="24"/>
          <w:szCs w:val="24"/>
          <w:lang w:eastAsia="ru-RU"/>
        </w:rPr>
      </w:pPr>
    </w:p>
    <w:p w:rsidR="00533FF9" w:rsidRPr="00533FF9" w:rsidRDefault="00533FF9" w:rsidP="00E9495D">
      <w:pPr>
        <w:suppressAutoHyphens/>
        <w:spacing w:after="0" w:line="276" w:lineRule="auto"/>
        <w:ind w:firstLine="709"/>
        <w:contextualSpacing/>
        <w:rPr>
          <w:rFonts w:ascii="Times New Roman" w:eastAsia="Times New Roman" w:hAnsi="Times New Roman" w:cs="Times New Roman"/>
          <w:bCs/>
          <w:i/>
          <w:color w:val="0D0D0D"/>
          <w:sz w:val="24"/>
          <w:szCs w:val="24"/>
          <w:lang w:eastAsia="ru-RU"/>
        </w:rPr>
      </w:pPr>
      <w:r w:rsidRPr="00533FF9">
        <w:rPr>
          <w:rFonts w:ascii="Times New Roman" w:eastAsia="Times New Roman" w:hAnsi="Times New Roman" w:cs="Times New Roman"/>
          <w:b/>
          <w:bCs/>
          <w:color w:val="0D0D0D"/>
          <w:sz w:val="24"/>
          <w:szCs w:val="24"/>
          <w:lang w:eastAsia="ru-RU"/>
        </w:rPr>
        <w:t xml:space="preserve">3.2.3. Дополнительные источники </w:t>
      </w:r>
    </w:p>
    <w:p w:rsidR="00533FF9" w:rsidRPr="00533FF9" w:rsidRDefault="00533FF9" w:rsidP="00E9495D">
      <w:pPr>
        <w:widowControl w:val="0"/>
        <w:numPr>
          <w:ilvl w:val="0"/>
          <w:numId w:val="22"/>
        </w:numPr>
        <w:shd w:val="clear" w:color="auto" w:fill="FFFFFF"/>
        <w:tabs>
          <w:tab w:val="left" w:pos="360"/>
          <w:tab w:val="left" w:pos="581"/>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Леонтьев А. А. Язык, речь, речевая деятельность: учебник /А. А. </w:t>
      </w:r>
      <w:proofErr w:type="gramStart"/>
      <w:r w:rsidRPr="00533FF9">
        <w:rPr>
          <w:rFonts w:ascii="Times New Roman" w:eastAsia="Times New Roman" w:hAnsi="Times New Roman" w:cs="Times New Roman"/>
          <w:color w:val="0D0D0D"/>
          <w:sz w:val="24"/>
          <w:szCs w:val="24"/>
          <w:lang w:eastAsia="ru-RU"/>
        </w:rPr>
        <w:t>Леонтьев.−</w:t>
      </w:r>
      <w:proofErr w:type="gramEnd"/>
      <w:r w:rsidRPr="00533FF9">
        <w:rPr>
          <w:rFonts w:ascii="Times New Roman" w:eastAsia="Times New Roman" w:hAnsi="Times New Roman" w:cs="Times New Roman"/>
          <w:color w:val="0D0D0D"/>
          <w:sz w:val="24"/>
          <w:szCs w:val="24"/>
          <w:lang w:eastAsia="ru-RU"/>
        </w:rPr>
        <w:t xml:space="preserve"> М.:Либроком,2014.− 216с.</w:t>
      </w:r>
    </w:p>
    <w:p w:rsidR="00533FF9" w:rsidRPr="00533FF9" w:rsidRDefault="00533FF9" w:rsidP="00E9495D">
      <w:pPr>
        <w:widowControl w:val="0"/>
        <w:numPr>
          <w:ilvl w:val="0"/>
          <w:numId w:val="22"/>
        </w:numPr>
        <w:shd w:val="clear" w:color="auto" w:fill="FFFFFF"/>
        <w:tabs>
          <w:tab w:val="left" w:pos="360"/>
          <w:tab w:val="left" w:pos="581"/>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Леонтьев А. А. Слово в речевой деятельности. Некоторые проблемы общей теории речевой деятельности учебник /А. А. </w:t>
      </w:r>
      <w:proofErr w:type="gramStart"/>
      <w:r w:rsidRPr="00533FF9">
        <w:rPr>
          <w:rFonts w:ascii="Times New Roman" w:eastAsia="Times New Roman" w:hAnsi="Times New Roman" w:cs="Times New Roman"/>
          <w:color w:val="0D0D0D"/>
          <w:sz w:val="24"/>
          <w:szCs w:val="24"/>
          <w:lang w:eastAsia="ru-RU"/>
        </w:rPr>
        <w:t>Леонтьев.−</w:t>
      </w:r>
      <w:proofErr w:type="gramEnd"/>
      <w:r w:rsidRPr="00533FF9">
        <w:rPr>
          <w:rFonts w:ascii="Times New Roman" w:eastAsia="Times New Roman" w:hAnsi="Times New Roman" w:cs="Times New Roman"/>
          <w:color w:val="0D0D0D"/>
          <w:sz w:val="24"/>
          <w:szCs w:val="24"/>
          <w:lang w:eastAsia="ru-RU"/>
        </w:rPr>
        <w:t xml:space="preserve"> М.:Либроком,2014.− 246с.</w:t>
      </w:r>
    </w:p>
    <w:p w:rsidR="00533FF9" w:rsidRPr="00533FF9" w:rsidRDefault="00533FF9" w:rsidP="00E9495D">
      <w:pPr>
        <w:widowControl w:val="0"/>
        <w:numPr>
          <w:ilvl w:val="0"/>
          <w:numId w:val="22"/>
        </w:numPr>
        <w:shd w:val="clear" w:color="auto" w:fill="FFFFFF"/>
        <w:tabs>
          <w:tab w:val="left" w:pos="360"/>
          <w:tab w:val="left" w:pos="581"/>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proofErr w:type="spellStart"/>
      <w:r w:rsidRPr="00533FF9">
        <w:rPr>
          <w:rFonts w:ascii="Times New Roman" w:eastAsia="Times New Roman" w:hAnsi="Times New Roman" w:cs="Times New Roman"/>
          <w:color w:val="0D0D0D"/>
          <w:sz w:val="24"/>
          <w:szCs w:val="24"/>
          <w:lang w:eastAsia="ru-RU"/>
        </w:rPr>
        <w:t>Рудик</w:t>
      </w:r>
      <w:proofErr w:type="spellEnd"/>
      <w:r w:rsidRPr="00533FF9">
        <w:rPr>
          <w:rFonts w:ascii="Times New Roman" w:eastAsia="Times New Roman" w:hAnsi="Times New Roman" w:cs="Times New Roman"/>
          <w:color w:val="0D0D0D"/>
          <w:sz w:val="24"/>
          <w:szCs w:val="24"/>
          <w:lang w:eastAsia="ru-RU"/>
        </w:rPr>
        <w:t xml:space="preserve">, О.С. Развитие речи детей 6-7 лет в свободной деятельности. Методические рекомендации / О.С. </w:t>
      </w:r>
      <w:proofErr w:type="spellStart"/>
      <w:r w:rsidRPr="00533FF9">
        <w:rPr>
          <w:rFonts w:ascii="Times New Roman" w:eastAsia="Times New Roman" w:hAnsi="Times New Roman" w:cs="Times New Roman"/>
          <w:color w:val="0D0D0D"/>
          <w:sz w:val="24"/>
          <w:szCs w:val="24"/>
          <w:lang w:eastAsia="ru-RU"/>
        </w:rPr>
        <w:t>Рудик</w:t>
      </w:r>
      <w:proofErr w:type="spellEnd"/>
      <w:r w:rsidRPr="00533FF9">
        <w:rPr>
          <w:rFonts w:ascii="Times New Roman" w:eastAsia="Times New Roman" w:hAnsi="Times New Roman" w:cs="Times New Roman"/>
          <w:color w:val="0D0D0D"/>
          <w:sz w:val="24"/>
          <w:szCs w:val="24"/>
          <w:lang w:eastAsia="ru-RU"/>
        </w:rPr>
        <w:t>. - М.: ТЦ Сфера, 2010. - 176 c.</w:t>
      </w:r>
    </w:p>
    <w:p w:rsidR="00533FF9" w:rsidRPr="00533FF9" w:rsidRDefault="00533FF9" w:rsidP="00E9495D">
      <w:pPr>
        <w:widowControl w:val="0"/>
        <w:numPr>
          <w:ilvl w:val="0"/>
          <w:numId w:val="22"/>
        </w:numPr>
        <w:shd w:val="clear" w:color="auto" w:fill="FFFFFF"/>
        <w:tabs>
          <w:tab w:val="left" w:pos="360"/>
          <w:tab w:val="left" w:pos="581"/>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proofErr w:type="spellStart"/>
      <w:r w:rsidRPr="00533FF9">
        <w:rPr>
          <w:rFonts w:ascii="Times New Roman" w:eastAsia="Times New Roman" w:hAnsi="Times New Roman" w:cs="Times New Roman"/>
          <w:color w:val="0D0D0D"/>
          <w:sz w:val="24"/>
          <w:szCs w:val="24"/>
          <w:lang w:eastAsia="ru-RU"/>
        </w:rPr>
        <w:t>Рудик</w:t>
      </w:r>
      <w:proofErr w:type="spellEnd"/>
      <w:r w:rsidRPr="00533FF9">
        <w:rPr>
          <w:rFonts w:ascii="Times New Roman" w:eastAsia="Times New Roman" w:hAnsi="Times New Roman" w:cs="Times New Roman"/>
          <w:color w:val="0D0D0D"/>
          <w:sz w:val="24"/>
          <w:szCs w:val="24"/>
          <w:lang w:eastAsia="ru-RU"/>
        </w:rPr>
        <w:t xml:space="preserve">, О.С. Развитие речи детей 4-5 лет в свободной деятельности. Методические рекомендации / О.С. </w:t>
      </w:r>
      <w:proofErr w:type="spellStart"/>
      <w:r w:rsidRPr="00533FF9">
        <w:rPr>
          <w:rFonts w:ascii="Times New Roman" w:eastAsia="Times New Roman" w:hAnsi="Times New Roman" w:cs="Times New Roman"/>
          <w:color w:val="0D0D0D"/>
          <w:sz w:val="24"/>
          <w:szCs w:val="24"/>
          <w:lang w:eastAsia="ru-RU"/>
        </w:rPr>
        <w:t>Рудик</w:t>
      </w:r>
      <w:proofErr w:type="spellEnd"/>
      <w:r w:rsidRPr="00533FF9">
        <w:rPr>
          <w:rFonts w:ascii="Times New Roman" w:eastAsia="Times New Roman" w:hAnsi="Times New Roman" w:cs="Times New Roman"/>
          <w:color w:val="0D0D0D"/>
          <w:sz w:val="24"/>
          <w:szCs w:val="24"/>
          <w:lang w:eastAsia="ru-RU"/>
        </w:rPr>
        <w:t>. - М.: ТЦ Сфера, 2009. - 192 c.</w:t>
      </w:r>
    </w:p>
    <w:p w:rsidR="00533FF9" w:rsidRPr="00533FF9" w:rsidRDefault="00533FF9" w:rsidP="00E9495D">
      <w:pPr>
        <w:widowControl w:val="0"/>
        <w:numPr>
          <w:ilvl w:val="0"/>
          <w:numId w:val="22"/>
        </w:numPr>
        <w:shd w:val="clear" w:color="auto" w:fill="FFFFFF"/>
        <w:tabs>
          <w:tab w:val="left" w:pos="360"/>
          <w:tab w:val="left" w:pos="581"/>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Стародубова Н.А. Теория и методика развития речи дошкольников. М., </w:t>
      </w:r>
      <w:r w:rsidRPr="00533FF9">
        <w:rPr>
          <w:rFonts w:ascii="Times New Roman" w:eastAsia="Times New Roman" w:hAnsi="Times New Roman" w:cs="Times New Roman"/>
          <w:color w:val="0D0D0D"/>
          <w:sz w:val="24"/>
          <w:szCs w:val="24"/>
          <w:lang w:val="en-US" w:eastAsia="ru-RU"/>
        </w:rPr>
        <w:t>ACADEMA</w:t>
      </w:r>
      <w:r w:rsidRPr="00533FF9">
        <w:rPr>
          <w:rFonts w:ascii="Times New Roman" w:eastAsia="Times New Roman" w:hAnsi="Times New Roman" w:cs="Times New Roman"/>
          <w:color w:val="0D0D0D"/>
          <w:sz w:val="24"/>
          <w:szCs w:val="24"/>
          <w:lang w:eastAsia="ru-RU"/>
        </w:rPr>
        <w:t>, 2008</w:t>
      </w:r>
    </w:p>
    <w:p w:rsidR="00533FF9" w:rsidRPr="00533FF9" w:rsidRDefault="00533FF9" w:rsidP="00E9495D">
      <w:pPr>
        <w:numPr>
          <w:ilvl w:val="0"/>
          <w:numId w:val="22"/>
        </w:numPr>
        <w:tabs>
          <w:tab w:val="left" w:pos="360"/>
        </w:tabs>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Ушакова </w:t>
      </w:r>
      <w:r w:rsidRPr="00533FF9">
        <w:rPr>
          <w:rFonts w:ascii="Times New Roman" w:eastAsia="Times New Roman" w:hAnsi="Times New Roman" w:cs="Times New Roman"/>
          <w:color w:val="0D0D0D"/>
          <w:sz w:val="24"/>
          <w:szCs w:val="24"/>
          <w:lang w:val="en-US" w:eastAsia="ru-RU"/>
        </w:rPr>
        <w:t>O</w:t>
      </w:r>
      <w:r w:rsidRPr="00533FF9">
        <w:rPr>
          <w:rFonts w:ascii="Times New Roman" w:eastAsia="Times New Roman" w:hAnsi="Times New Roman" w:cs="Times New Roman"/>
          <w:color w:val="0D0D0D"/>
          <w:sz w:val="24"/>
          <w:szCs w:val="24"/>
          <w:lang w:eastAsia="ru-RU"/>
        </w:rPr>
        <w:t>.</w:t>
      </w:r>
      <w:r w:rsidRPr="00533FF9">
        <w:rPr>
          <w:rFonts w:ascii="Times New Roman" w:eastAsia="Times New Roman" w:hAnsi="Times New Roman" w:cs="Times New Roman"/>
          <w:color w:val="0D0D0D"/>
          <w:sz w:val="24"/>
          <w:szCs w:val="24"/>
          <w:lang w:val="en-US" w:eastAsia="ru-RU"/>
        </w:rPr>
        <w:t>C</w:t>
      </w:r>
      <w:r w:rsidRPr="00533FF9">
        <w:rPr>
          <w:rFonts w:ascii="Times New Roman" w:eastAsia="Times New Roman" w:hAnsi="Times New Roman" w:cs="Times New Roman"/>
          <w:color w:val="0D0D0D"/>
          <w:sz w:val="24"/>
          <w:szCs w:val="24"/>
          <w:lang w:eastAsia="ru-RU"/>
        </w:rPr>
        <w:t>. Программа развития речи дошкольников/ О. С.</w:t>
      </w:r>
      <w:r w:rsidRPr="00533FF9">
        <w:rPr>
          <w:rFonts w:ascii="Times New Roman" w:eastAsia="Times New Roman" w:hAnsi="Times New Roman" w:cs="Times New Roman"/>
          <w:color w:val="0D0D0D"/>
          <w:sz w:val="24"/>
          <w:szCs w:val="24"/>
          <w:lang w:eastAsia="ru-RU"/>
        </w:rPr>
        <w:br/>
        <w:t xml:space="preserve">Ушакова. - 3-е изд., доп. и </w:t>
      </w:r>
      <w:proofErr w:type="spellStart"/>
      <w:r w:rsidRPr="00533FF9">
        <w:rPr>
          <w:rFonts w:ascii="Times New Roman" w:eastAsia="Times New Roman" w:hAnsi="Times New Roman" w:cs="Times New Roman"/>
          <w:color w:val="0D0D0D"/>
          <w:sz w:val="24"/>
          <w:szCs w:val="24"/>
          <w:lang w:eastAsia="ru-RU"/>
        </w:rPr>
        <w:t>испр</w:t>
      </w:r>
      <w:proofErr w:type="spellEnd"/>
      <w:r w:rsidRPr="00533FF9">
        <w:rPr>
          <w:rFonts w:ascii="Times New Roman" w:eastAsia="Times New Roman" w:hAnsi="Times New Roman" w:cs="Times New Roman"/>
          <w:color w:val="0D0D0D"/>
          <w:sz w:val="24"/>
          <w:szCs w:val="24"/>
          <w:lang w:eastAsia="ru-RU"/>
        </w:rPr>
        <w:t>. - М.: ТЦ Сфера, 2013. - 56 с.</w:t>
      </w:r>
    </w:p>
    <w:p w:rsidR="00533FF9" w:rsidRPr="00533FF9" w:rsidRDefault="00533FF9" w:rsidP="00E9495D">
      <w:pPr>
        <w:widowControl w:val="0"/>
        <w:numPr>
          <w:ilvl w:val="0"/>
          <w:numId w:val="22"/>
        </w:numPr>
        <w:shd w:val="clear" w:color="auto" w:fill="FFFFFF"/>
        <w:tabs>
          <w:tab w:val="left" w:pos="360"/>
          <w:tab w:val="left" w:pos="696"/>
        </w:tabs>
        <w:autoSpaceDE w:val="0"/>
        <w:autoSpaceDN w:val="0"/>
        <w:adjustRightInd w:val="0"/>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Щербакова Е.И. Теория и методика математического развития дошкольников: учебное пособие/ Е.И. </w:t>
      </w:r>
      <w:proofErr w:type="gramStart"/>
      <w:r w:rsidRPr="00533FF9">
        <w:rPr>
          <w:rFonts w:ascii="Times New Roman" w:eastAsia="Times New Roman" w:hAnsi="Times New Roman" w:cs="Times New Roman"/>
          <w:color w:val="0D0D0D"/>
          <w:sz w:val="24"/>
          <w:szCs w:val="24"/>
          <w:lang w:eastAsia="ru-RU"/>
        </w:rPr>
        <w:t>Щербакова.−</w:t>
      </w:r>
      <w:proofErr w:type="gramEnd"/>
      <w:r w:rsidRPr="00533FF9">
        <w:rPr>
          <w:rFonts w:ascii="Times New Roman" w:eastAsia="Times New Roman" w:hAnsi="Times New Roman" w:cs="Times New Roman"/>
          <w:color w:val="0D0D0D"/>
          <w:sz w:val="24"/>
          <w:szCs w:val="24"/>
          <w:lang w:eastAsia="ru-RU"/>
        </w:rPr>
        <w:t xml:space="preserve"> 4-е изд.− М.: МПСИ,2011.−392с.</w:t>
      </w:r>
    </w:p>
    <w:p w:rsidR="00533FF9" w:rsidRPr="00533FF9" w:rsidRDefault="00533FF9" w:rsidP="00E9495D">
      <w:pPr>
        <w:spacing w:after="120" w:line="276" w:lineRule="auto"/>
        <w:jc w:val="both"/>
        <w:rPr>
          <w:rFonts w:ascii="Times New Roman" w:hAnsi="Times New Roman" w:cs="Times New Roman"/>
          <w:color w:val="0D0D0D"/>
          <w:sz w:val="24"/>
          <w:szCs w:val="24"/>
          <w:lang w:val="x-none" w:eastAsia="x-none"/>
        </w:rPr>
      </w:pPr>
    </w:p>
    <w:p w:rsidR="00533FF9" w:rsidRPr="00533FF9" w:rsidRDefault="00533FF9" w:rsidP="00E9495D">
      <w:pPr>
        <w:spacing w:after="200" w:line="276" w:lineRule="auto"/>
        <w:jc w:val="center"/>
        <w:rPr>
          <w:rFonts w:ascii="Times New Roman" w:eastAsia="Times New Roman" w:hAnsi="Times New Roman" w:cs="Times New Roman"/>
          <w:b/>
          <w:bCs/>
          <w:color w:val="0D0D0D"/>
          <w:lang w:eastAsia="ru-RU"/>
        </w:rPr>
      </w:pPr>
      <w:r w:rsidRPr="00533FF9">
        <w:rPr>
          <w:rFonts w:ascii="Times New Roman" w:eastAsia="Times New Roman" w:hAnsi="Times New Roman" w:cs="Times New Roman"/>
          <w:b/>
          <w:bCs/>
          <w:color w:val="0D0D0D"/>
          <w:lang w:eastAsia="ru-RU"/>
        </w:rPr>
        <w:br w:type="page"/>
      </w:r>
      <w:r w:rsidRPr="00533FF9">
        <w:rPr>
          <w:rFonts w:ascii="Times New Roman" w:eastAsia="Times New Roman" w:hAnsi="Times New Roman" w:cs="Times New Roman"/>
          <w:b/>
          <w:bCs/>
          <w:color w:val="0D0D0D"/>
          <w:lang w:eastAsia="ru-RU"/>
        </w:rPr>
        <w:lastRenderedPageBreak/>
        <w:t xml:space="preserve">4. КОНТРОЛЬ И ОЦЕНКА РЕЗУЛЬТАТОВ ОСВОЕНИЯ </w:t>
      </w:r>
      <w:r w:rsidRPr="00533FF9">
        <w:rPr>
          <w:rFonts w:ascii="Times New Roman" w:eastAsia="Times New Roman" w:hAnsi="Times New Roman" w:cs="Times New Roman"/>
          <w:b/>
          <w:bCs/>
          <w:color w:val="0D0D0D"/>
          <w:lang w:eastAsia="ru-RU"/>
        </w:rPr>
        <w:br/>
        <w:t>ПРОФЕССИОНАЛЬНОГО МОДУЛЯ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961"/>
        <w:gridCol w:w="3134"/>
      </w:tblGrid>
      <w:tr w:rsidR="00533FF9" w:rsidRPr="00533FF9" w:rsidTr="00533FF9">
        <w:trPr>
          <w:trHeight w:val="415"/>
        </w:trPr>
        <w:tc>
          <w:tcPr>
            <w:tcW w:w="3255" w:type="dxa"/>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200" w:line="276" w:lineRule="auto"/>
              <w:jc w:val="center"/>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Код и наименование профессиональных и общих компетенций, формируемых в рамках модуля</w:t>
            </w:r>
          </w:p>
        </w:tc>
        <w:tc>
          <w:tcPr>
            <w:tcW w:w="2961" w:type="dxa"/>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200" w:line="276" w:lineRule="auto"/>
              <w:jc w:val="center"/>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Критерии оценки</w:t>
            </w:r>
          </w:p>
        </w:tc>
        <w:tc>
          <w:tcPr>
            <w:tcW w:w="3134" w:type="dxa"/>
            <w:tcBorders>
              <w:top w:val="single" w:sz="4" w:space="0" w:color="auto"/>
              <w:left w:val="single" w:sz="4" w:space="0" w:color="auto"/>
              <w:bottom w:val="single" w:sz="4" w:space="0" w:color="auto"/>
              <w:right w:val="single" w:sz="4" w:space="0" w:color="auto"/>
            </w:tcBorders>
            <w:vAlign w:val="center"/>
            <w:hideMark/>
          </w:tcPr>
          <w:p w:rsidR="00533FF9" w:rsidRPr="00533FF9" w:rsidRDefault="00533FF9" w:rsidP="00533FF9">
            <w:pPr>
              <w:suppressAutoHyphens/>
              <w:spacing w:after="200" w:line="276" w:lineRule="auto"/>
              <w:jc w:val="center"/>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b/>
                <w:color w:val="0D0D0D"/>
                <w:sz w:val="24"/>
                <w:szCs w:val="24"/>
                <w:lang w:eastAsia="ru-RU"/>
              </w:rPr>
              <w:t>Методы оценки</w:t>
            </w:r>
          </w:p>
        </w:tc>
      </w:tr>
      <w:tr w:rsidR="00533FF9" w:rsidRPr="00533FF9" w:rsidTr="00533FF9">
        <w:trPr>
          <w:trHeight w:val="2504"/>
        </w:trPr>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ПК 3.1.</w:t>
            </w:r>
            <w:r w:rsidRPr="00533FF9">
              <w:rPr>
                <w:rFonts w:ascii="Times New Roman" w:eastAsia="Times New Roman" w:hAnsi="Times New Roman" w:cs="Times New Roman"/>
                <w:b/>
                <w:color w:val="0D0D0D"/>
                <w:sz w:val="24"/>
                <w:szCs w:val="24"/>
                <w:lang w:eastAsia="ru-RU"/>
              </w:rPr>
              <w:t xml:space="preserve"> </w:t>
            </w:r>
            <w:r w:rsidRPr="00533FF9">
              <w:rPr>
                <w:rFonts w:ascii="Times New Roman" w:eastAsia="Calibri" w:hAnsi="Times New Roman" w:cs="Times New Roman"/>
                <w:color w:val="0D0D0D"/>
                <w:sz w:val="24"/>
                <w:szCs w:val="24"/>
              </w:rPr>
              <w:t>Планировать и проводить занятия с детьми раннего и дошкольного возраста.</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autoSpaceDE w:val="0"/>
              <w:autoSpaceDN w:val="0"/>
              <w:adjustRightInd w:val="0"/>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планирование и организация обучения детей раннего и дошкольного возраста, проведение его в различных организационных формах.</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экспертная оценка проведения мероприятий на учебной и производственной практике</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оформления отчетов по учебной и производственной практике;</w:t>
            </w:r>
          </w:p>
          <w:p w:rsidR="00533FF9" w:rsidRPr="00533FF9" w:rsidRDefault="00533FF9" w:rsidP="00533FF9">
            <w:pPr>
              <w:shd w:val="clear" w:color="auto" w:fill="FFFFFF"/>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квалификационный экзамен</w:t>
            </w:r>
            <w:r w:rsidRPr="00533FF9">
              <w:rPr>
                <w:rFonts w:ascii="Times New Roman" w:hAnsi="Times New Roman" w:cs="Times New Roman"/>
                <w:color w:val="0D0D0D"/>
                <w:sz w:val="24"/>
                <w:szCs w:val="24"/>
                <w:lang w:eastAsia="x-none"/>
              </w:rPr>
              <w:t>.</w:t>
            </w:r>
          </w:p>
        </w:tc>
      </w:tr>
      <w:tr w:rsidR="00533FF9" w:rsidRPr="00533FF9" w:rsidTr="00533FF9">
        <w:trPr>
          <w:trHeight w:val="698"/>
        </w:trPr>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ПК 3.2. </w:t>
            </w:r>
            <w:r w:rsidRPr="00533FF9">
              <w:rPr>
                <w:rFonts w:ascii="Times New Roman" w:eastAsia="Calibri" w:hAnsi="Times New Roman" w:cs="Times New Roman"/>
                <w:color w:val="0D0D0D"/>
                <w:sz w:val="24"/>
                <w:szCs w:val="24"/>
              </w:rPr>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autoSpaceDE w:val="0"/>
              <w:autoSpaceDN w:val="0"/>
              <w:adjustRightInd w:val="0"/>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осуществление педагогического наблюдения за развитием детей раннего и дошкольного возраста в процессе обучения, анализировать результаты развития и соотносить их с общими целевыми ориентирами.</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экспертная оценка проведения мероприятий на учебной и производственной практике</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оформления отчетов по учебной и производственной практике;</w:t>
            </w:r>
          </w:p>
          <w:p w:rsidR="00533FF9" w:rsidRPr="00533FF9" w:rsidRDefault="00533FF9" w:rsidP="00533FF9">
            <w:pPr>
              <w:suppressAutoHyphens/>
              <w:spacing w:after="0" w:line="240" w:lineRule="auto"/>
              <w:rPr>
                <w:rFonts w:ascii="Times New Roman" w:eastAsia="Times New Roman" w:hAnsi="Times New Roman" w:cs="Times New Roman"/>
                <w:i/>
                <w:color w:val="0D0D0D"/>
                <w:sz w:val="24"/>
                <w:szCs w:val="24"/>
                <w:lang w:eastAsia="ru-RU"/>
              </w:rPr>
            </w:pPr>
            <w:r w:rsidRPr="00533FF9">
              <w:rPr>
                <w:rFonts w:ascii="Times New Roman" w:eastAsia="Times New Roman" w:hAnsi="Times New Roman" w:cs="Times New Roman"/>
                <w:color w:val="0D0D0D"/>
                <w:sz w:val="24"/>
                <w:szCs w:val="24"/>
                <w:lang w:eastAsia="ru-RU"/>
              </w:rPr>
              <w:t>квалификационный экзамен.</w:t>
            </w:r>
          </w:p>
        </w:tc>
      </w:tr>
      <w:tr w:rsidR="00533FF9" w:rsidRPr="00533FF9" w:rsidTr="00533FF9">
        <w:trPr>
          <w:trHeight w:val="698"/>
        </w:trPr>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ПК 3.3.</w:t>
            </w:r>
            <w:r w:rsidRPr="00533FF9">
              <w:rPr>
                <w:rFonts w:ascii="Times New Roman" w:eastAsia="Times New Roman" w:hAnsi="Times New Roman" w:cs="Times New Roman"/>
                <w:b/>
                <w:color w:val="0D0D0D"/>
                <w:sz w:val="24"/>
                <w:szCs w:val="24"/>
                <w:lang w:eastAsia="ru-RU"/>
              </w:rPr>
              <w:t xml:space="preserve"> </w:t>
            </w:r>
            <w:r w:rsidRPr="00533FF9">
              <w:rPr>
                <w:rFonts w:ascii="Times New Roman" w:eastAsia="Times New Roman" w:hAnsi="Times New Roman" w:cs="Times New Roman"/>
                <w:bCs/>
                <w:color w:val="0D0D0D"/>
                <w:sz w:val="24"/>
                <w:szCs w:val="24"/>
                <w:lang w:eastAsia="ru-RU"/>
              </w:rPr>
              <w:t xml:space="preserve">Проводить </w:t>
            </w:r>
            <w:r w:rsidRPr="00533FF9">
              <w:rPr>
                <w:rFonts w:ascii="Times New Roman" w:eastAsia="Calibri" w:hAnsi="Times New Roman" w:cs="Times New Roman"/>
                <w:color w:val="0D0D0D"/>
                <w:sz w:val="24"/>
                <w:szCs w:val="24"/>
              </w:rPr>
              <w:t>педагогический мониторинг процесса и результатов обучения и воспитания детей раннего и дошкольного возраста.</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autoSpaceDE w:val="0"/>
              <w:autoSpaceDN w:val="0"/>
              <w:adjustRightInd w:val="0"/>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формирование развивающей предметно-пространственной среды, позволяющей организовать обучение детей раннего и дошкольного возраста в соответствии со спецификой образовательной программы.</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экспертная оценка проведения мероприятий на учебной и производственной практике</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оформления отчетов по учебной и производственной практике;</w:t>
            </w:r>
          </w:p>
          <w:p w:rsidR="00533FF9" w:rsidRPr="00533FF9" w:rsidRDefault="00533FF9" w:rsidP="00533FF9">
            <w:pPr>
              <w:suppressAutoHyphens/>
              <w:spacing w:after="0" w:line="240" w:lineRule="auto"/>
              <w:rPr>
                <w:rFonts w:ascii="Times New Roman" w:eastAsia="Times New Roman" w:hAnsi="Times New Roman" w:cs="Times New Roman"/>
                <w:i/>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квалификационный экзамен.</w:t>
            </w:r>
          </w:p>
        </w:tc>
      </w:tr>
      <w:tr w:rsidR="00533FF9" w:rsidRPr="00533FF9" w:rsidTr="00533FF9">
        <w:trPr>
          <w:trHeight w:val="289"/>
        </w:trPr>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b/>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ПК 3.4.</w:t>
            </w:r>
            <w:r w:rsidRPr="00533FF9">
              <w:rPr>
                <w:rFonts w:ascii="Times New Roman" w:eastAsia="Times New Roman" w:hAnsi="Times New Roman" w:cs="Times New Roman"/>
                <w:b/>
                <w:color w:val="0D0D0D"/>
                <w:sz w:val="24"/>
                <w:szCs w:val="24"/>
                <w:lang w:eastAsia="ru-RU"/>
              </w:rPr>
              <w:t xml:space="preserve"> </w:t>
            </w:r>
            <w:r w:rsidRPr="00533FF9">
              <w:rPr>
                <w:rFonts w:ascii="Times New Roman" w:eastAsia="Calibri" w:hAnsi="Times New Roman" w:cs="Times New Roman"/>
                <w:color w:val="0D0D0D"/>
                <w:sz w:val="24"/>
                <w:szCs w:val="24"/>
              </w:rPr>
              <w:t>Осуществлять документационное обеспечение процесса реализации программ дошкольного образования.</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iCs/>
                <w:color w:val="0D0D0D"/>
                <w:sz w:val="24"/>
                <w:szCs w:val="24"/>
                <w:lang w:val="x-none" w:eastAsia="x-none"/>
              </w:rPr>
              <w:t>ведение документации в бумажном и электронном виде, обеспечивающую организацию обучения детей раннего и дошкольного возраста.</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экспертная оценка проведения мероприятий на учебной и производственной практике</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оформления отчетов по учебной и производственной практике;</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квалификационный экзамен.</w:t>
            </w:r>
          </w:p>
        </w:tc>
      </w:tr>
      <w:tr w:rsidR="00533FF9" w:rsidRPr="00533FF9" w:rsidTr="00533FF9">
        <w:trPr>
          <w:trHeight w:val="698"/>
        </w:trPr>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ПК 3.5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eastAsia="x-none"/>
              </w:rPr>
              <w:t>осуществление</w:t>
            </w:r>
            <w:r w:rsidRPr="00533FF9">
              <w:rPr>
                <w:rFonts w:ascii="Times New Roman" w:hAnsi="Times New Roman" w:cs="Times New Roman"/>
                <w:iCs/>
                <w:color w:val="0D0D0D"/>
                <w:sz w:val="24"/>
                <w:szCs w:val="24"/>
                <w:lang w:val="x-none" w:eastAsia="x-none"/>
              </w:rPr>
              <w:t xml:space="preserve"> организаци</w:t>
            </w:r>
            <w:r w:rsidRPr="00533FF9">
              <w:rPr>
                <w:rFonts w:ascii="Times New Roman" w:hAnsi="Times New Roman" w:cs="Times New Roman"/>
                <w:iCs/>
                <w:color w:val="0D0D0D"/>
                <w:sz w:val="24"/>
                <w:szCs w:val="24"/>
                <w:lang w:eastAsia="x-none"/>
              </w:rPr>
              <w:t>и</w:t>
            </w:r>
            <w:r w:rsidRPr="00533FF9">
              <w:rPr>
                <w:rFonts w:ascii="Times New Roman" w:hAnsi="Times New Roman" w:cs="Times New Roman"/>
                <w:iCs/>
                <w:color w:val="0D0D0D"/>
                <w:sz w:val="24"/>
                <w:szCs w:val="24"/>
                <w:lang w:val="x-none" w:eastAsia="x-none"/>
              </w:rPr>
              <w:t xml:space="preserve"> процесса обучения по основным общеобразовательным программам дошкольного образования </w:t>
            </w:r>
          </w:p>
          <w:p w:rsidR="00533FF9" w:rsidRPr="00533FF9" w:rsidRDefault="00533FF9" w:rsidP="00533FF9">
            <w:pPr>
              <w:spacing w:after="0" w:line="240" w:lineRule="auto"/>
              <w:jc w:val="both"/>
              <w:rPr>
                <w:rFonts w:ascii="Times New Roman" w:hAnsi="Times New Roman" w:cs="Times New Roman"/>
                <w:iCs/>
                <w:color w:val="0D0D0D"/>
                <w:sz w:val="24"/>
                <w:szCs w:val="24"/>
                <w:lang w:val="x-none" w:eastAsia="x-none"/>
              </w:rPr>
            </w:pPr>
            <w:r w:rsidRPr="00533FF9">
              <w:rPr>
                <w:rFonts w:ascii="Times New Roman" w:hAnsi="Times New Roman" w:cs="Times New Roman"/>
                <w:iCs/>
                <w:color w:val="0D0D0D"/>
                <w:sz w:val="24"/>
                <w:szCs w:val="24"/>
                <w:lang w:eastAsia="x-none"/>
              </w:rPr>
              <w:t>соблюдение</w:t>
            </w:r>
            <w:r w:rsidRPr="00533FF9">
              <w:rPr>
                <w:rFonts w:ascii="Times New Roman" w:hAnsi="Times New Roman" w:cs="Times New Roman"/>
                <w:iCs/>
                <w:color w:val="0D0D0D"/>
                <w:sz w:val="24"/>
                <w:szCs w:val="24"/>
                <w:lang w:val="x-none" w:eastAsia="x-none"/>
              </w:rPr>
              <w:t xml:space="preserve"> санитарны</w:t>
            </w:r>
            <w:r w:rsidRPr="00533FF9">
              <w:rPr>
                <w:rFonts w:ascii="Times New Roman" w:hAnsi="Times New Roman" w:cs="Times New Roman"/>
                <w:iCs/>
                <w:color w:val="0D0D0D"/>
                <w:sz w:val="24"/>
                <w:szCs w:val="24"/>
                <w:lang w:eastAsia="x-none"/>
              </w:rPr>
              <w:t>х</w:t>
            </w:r>
            <w:r w:rsidRPr="00533FF9">
              <w:rPr>
                <w:rFonts w:ascii="Times New Roman" w:hAnsi="Times New Roman" w:cs="Times New Roman"/>
                <w:iCs/>
                <w:color w:val="0D0D0D"/>
                <w:sz w:val="24"/>
                <w:szCs w:val="24"/>
                <w:lang w:val="x-none" w:eastAsia="x-none"/>
              </w:rPr>
              <w:t xml:space="preserve"> норм и правил</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экспертная оценка проведения мероприятий на учебной и производственной практике</w:t>
            </w:r>
            <w:r w:rsidRPr="00533FF9">
              <w:rPr>
                <w:rFonts w:ascii="Times New Roman" w:hAnsi="Times New Roman" w:cs="Times New Roman"/>
                <w:color w:val="0D0D0D"/>
                <w:sz w:val="24"/>
                <w:szCs w:val="24"/>
                <w:lang w:eastAsia="x-none"/>
              </w:rPr>
              <w:t>;</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оформления отчетов по учебной и производственной практике;</w:t>
            </w:r>
          </w:p>
          <w:p w:rsidR="00533FF9" w:rsidRPr="00533FF9" w:rsidRDefault="00533FF9" w:rsidP="00533FF9">
            <w:pPr>
              <w:shd w:val="clear" w:color="auto" w:fill="FFFFFF"/>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квалификационный экзамен</w:t>
            </w:r>
            <w:r w:rsidRPr="00533FF9">
              <w:rPr>
                <w:rFonts w:ascii="Times New Roman" w:hAnsi="Times New Roman" w:cs="Times New Roman"/>
                <w:color w:val="0D0D0D"/>
                <w:sz w:val="24"/>
                <w:szCs w:val="24"/>
                <w:lang w:eastAsia="x-none"/>
              </w:rPr>
              <w:t>.</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ОК 01. Выбирать способы решения задач профессиональной деятельности применительно к различным контекстам</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обоснованность выбора методов и приёмов взаимодействия с детьми проводимому мероприятию;</w:t>
            </w:r>
          </w:p>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соответствие самоанализа результатов собственной деятельности экспертной оценке;</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рациональное распределение времени на все этапы решения задачи профессиональной деятельности</w:t>
            </w:r>
            <w:r w:rsidRPr="00533FF9">
              <w:rPr>
                <w:rFonts w:ascii="Times New Roman" w:hAnsi="Times New Roman" w:cs="Times New Roman"/>
                <w:color w:val="0D0D0D"/>
                <w:sz w:val="24"/>
                <w:szCs w:val="24"/>
                <w:lang w:eastAsia="x-none"/>
              </w:rPr>
              <w:t>.</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rPr>
                <w:rFonts w:ascii="Times New Roman" w:eastAsia="Times New Roman" w:hAnsi="Times New Roman" w:cs="Times New Roman"/>
                <w:i/>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ОК 02. Использовать современные средства поиска, анализа и интерпретации информации, и информационные технологии для выполнения </w:t>
            </w:r>
            <w:r w:rsidRPr="00533FF9">
              <w:rPr>
                <w:rFonts w:ascii="Times New Roman" w:eastAsia="Times New Roman" w:hAnsi="Times New Roman" w:cs="Times New Roman"/>
                <w:color w:val="0D0D0D"/>
                <w:sz w:val="24"/>
                <w:szCs w:val="24"/>
                <w:lang w:eastAsia="ru-RU"/>
              </w:rPr>
              <w:lastRenderedPageBreak/>
              <w:t>задач профессиональной деятельности</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обоснованность выбора и оптимальность состава источников, необходимых для решения поставленной задачи;</w:t>
            </w:r>
          </w:p>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рациональность распределения времени на все этапы решения задачи;</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совпадение результатов самоанализа и экспертного анализа профессиональной деятельности</w:t>
            </w:r>
            <w:r w:rsidRPr="00533FF9">
              <w:rPr>
                <w:rFonts w:ascii="Times New Roman" w:hAnsi="Times New Roman" w:cs="Times New Roman"/>
                <w:color w:val="0D0D0D"/>
                <w:sz w:val="24"/>
                <w:szCs w:val="24"/>
                <w:lang w:eastAsia="x-none"/>
              </w:rPr>
              <w:t>.</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eastAsia="x-none"/>
              </w:rPr>
              <w:lastRenderedPageBreak/>
              <w:t>оценка выполнения практических работ в процессе учебной и производственной практики</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tcPr>
          <w:p w:rsidR="00533FF9" w:rsidRPr="00533FF9" w:rsidRDefault="00533FF9" w:rsidP="00533FF9">
            <w:pPr>
              <w:suppressAutoHyphens/>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ОК 04. Эффективно взаимодействовать и работать в коллективе и команде</w:t>
            </w:r>
          </w:p>
          <w:p w:rsidR="00533FF9" w:rsidRPr="00533FF9" w:rsidRDefault="00533FF9" w:rsidP="00533FF9">
            <w:pPr>
              <w:suppressAutoHyphens/>
              <w:spacing w:after="200" w:line="276" w:lineRule="auto"/>
              <w:jc w:val="center"/>
              <w:rPr>
                <w:rFonts w:ascii="Times New Roman" w:eastAsia="Times New Roman" w:hAnsi="Times New Roman" w:cs="Times New Roman"/>
                <w:i/>
                <w:color w:val="0D0D0D"/>
                <w:sz w:val="24"/>
                <w:szCs w:val="24"/>
                <w:lang w:eastAsia="ru-RU"/>
              </w:rPr>
            </w:pP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соблюдение норм делового общения и деловой этики во взаимодействии с обучающимися, с руководством, коллегами и социальными партнерами;</w:t>
            </w:r>
          </w:p>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аргументированная трансляция своей точки зрения;</w:t>
            </w:r>
          </w:p>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точное и своевременное выполнение поручений руководителя;</w:t>
            </w:r>
          </w:p>
          <w:p w:rsidR="00533FF9" w:rsidRPr="00533FF9" w:rsidRDefault="00533FF9" w:rsidP="00533FF9">
            <w:pPr>
              <w:suppressAutoHyphens/>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эффективность организации коллективной (командной) работы в профессиональной деятельности;</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объективность анализа успешности коллективной (групповой) работы, путей ее совершенствования</w:t>
            </w:r>
            <w:r w:rsidRPr="00533FF9">
              <w:rPr>
                <w:rFonts w:ascii="Times New Roman" w:hAnsi="Times New Roman" w:cs="Times New Roman"/>
                <w:color w:val="0D0D0D"/>
                <w:sz w:val="24"/>
                <w:szCs w:val="24"/>
                <w:lang w:eastAsia="x-none"/>
              </w:rPr>
              <w:t>.</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грамотность изложения своих мыслей и оформления документов по профессиональной тематике на государственном языке;</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проявление толерантности в рабочем коллективе</w:t>
            </w:r>
            <w:r w:rsidRPr="00533FF9">
              <w:rPr>
                <w:rFonts w:ascii="Times New Roman" w:hAnsi="Times New Roman" w:cs="Times New Roman"/>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соблюдение правил оформления документов и построения устных сообщений.</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p>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t>оценка на производственной практике</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ОК 06. Проявлять гражданско-патриотическую позицию, демонстрировать</w:t>
            </w:r>
          </w:p>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осознанное поведение на основе традиционных </w:t>
            </w:r>
            <w:r w:rsidRPr="00533FF9">
              <w:rPr>
                <w:rFonts w:ascii="Times New Roman" w:eastAsia="Times New Roman" w:hAnsi="Times New Roman" w:cs="Times New Roman"/>
                <w:color w:val="0D0D0D"/>
                <w:sz w:val="24"/>
                <w:szCs w:val="24"/>
                <w:lang w:eastAsia="ru-RU"/>
              </w:rPr>
              <w:lastRenderedPageBreak/>
              <w:t>общечеловеческих ценностей.</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lastRenderedPageBreak/>
              <w:t>понимание сущности гражданско-патриотической позиции, общечеловеческих ценностей;</w:t>
            </w:r>
          </w:p>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lastRenderedPageBreak/>
              <w:t>осознание значимости профессиональной деятельности воспитателя детей дошкольного возраста</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lastRenderedPageBreak/>
              <w:t>выполнение и оценка рефератов, заданий для самостоятельной работы, курсовой работы</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lastRenderedPageBreak/>
              <w:t>ОК 07. Содействовать сохранению окружающей среды, ресурсосбережению,</w:t>
            </w:r>
          </w:p>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эффективно действовать в чрезвычайных ситуациях.</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соблюдение норм экологической безопасности;</w:t>
            </w:r>
          </w:p>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t>определение направлений ресурсосбережения в рамках профессиональной деятельности воспитателя детей дошкольного возраста</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t xml:space="preserve">оценка выполнения практических работ в процессе учебной </w:t>
            </w:r>
            <w:r w:rsidRPr="00533FF9">
              <w:rPr>
                <w:rFonts w:ascii="Times New Roman" w:hAnsi="Times New Roman" w:cs="Times New Roman"/>
                <w:color w:val="0D0D0D"/>
                <w:sz w:val="24"/>
                <w:szCs w:val="24"/>
                <w:lang w:eastAsia="x-none"/>
              </w:rPr>
              <w:t xml:space="preserve">и производственной </w:t>
            </w:r>
            <w:r w:rsidRPr="00533FF9">
              <w:rPr>
                <w:rFonts w:ascii="Times New Roman" w:hAnsi="Times New Roman" w:cs="Times New Roman"/>
                <w:color w:val="0D0D0D"/>
                <w:sz w:val="24"/>
                <w:szCs w:val="24"/>
                <w:lang w:val="x-none" w:eastAsia="x-none"/>
              </w:rPr>
              <w:t>практики</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ОК 08. Использовать средства физической культуры для сохранения и</w:t>
            </w:r>
          </w:p>
          <w:p w:rsidR="00533FF9" w:rsidRPr="00533FF9" w:rsidRDefault="00533FF9" w:rsidP="00533FF9">
            <w:pPr>
              <w:spacing w:after="0" w:line="240" w:lineRule="auto"/>
              <w:jc w:val="both"/>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укрепления здоровья в процессе профессиональной деятельности и поддержания необходимого уровня физической подготовленности.</w:t>
            </w: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 xml:space="preserve">использование физкультурно-оздоровительной деятельности для укрепления здоровья, достижения жизненных и профессиональных целей;  </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 xml:space="preserve">применение рациональных приемов двигательных функций в профессиональной деятельности;  </w:t>
            </w:r>
          </w:p>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t>использование средств профилактики перенапряжения характерных для воспитателя детей дошкольного возраста</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jc w:val="both"/>
              <w:rPr>
                <w:rFonts w:ascii="Times New Roman" w:hAnsi="Times New Roman" w:cs="Times New Roman"/>
                <w:i/>
                <w:color w:val="0D0D0D"/>
                <w:sz w:val="24"/>
                <w:szCs w:val="24"/>
                <w:lang w:val="x-none" w:eastAsia="x-none"/>
              </w:rPr>
            </w:pPr>
            <w:r w:rsidRPr="00533FF9">
              <w:rPr>
                <w:rFonts w:ascii="Times New Roman" w:hAnsi="Times New Roman" w:cs="Times New Roman"/>
                <w:color w:val="0D0D0D"/>
                <w:sz w:val="24"/>
                <w:szCs w:val="24"/>
                <w:lang w:val="x-none" w:eastAsia="x-none"/>
              </w:rPr>
              <w:t>оценка плана профессионального самосовершенствования</w:t>
            </w:r>
          </w:p>
        </w:tc>
      </w:tr>
      <w:tr w:rsidR="00533FF9" w:rsidRPr="00533FF9" w:rsidTr="00533FF9">
        <w:tc>
          <w:tcPr>
            <w:tcW w:w="3255" w:type="dxa"/>
            <w:tcBorders>
              <w:top w:val="single" w:sz="4" w:space="0" w:color="auto"/>
              <w:left w:val="single" w:sz="4" w:space="0" w:color="auto"/>
              <w:bottom w:val="single" w:sz="4" w:space="0" w:color="auto"/>
              <w:right w:val="single" w:sz="4" w:space="0" w:color="auto"/>
            </w:tcBorders>
          </w:tcPr>
          <w:p w:rsidR="00533FF9" w:rsidRPr="00533FF9" w:rsidRDefault="00533FF9" w:rsidP="00533FF9">
            <w:pPr>
              <w:suppressAutoHyphens/>
              <w:spacing w:after="0" w:line="240" w:lineRule="auto"/>
              <w:rPr>
                <w:rFonts w:ascii="Times New Roman" w:eastAsia="Times New Roman" w:hAnsi="Times New Roman" w:cs="Times New Roman"/>
                <w:color w:val="0D0D0D"/>
                <w:sz w:val="24"/>
                <w:szCs w:val="24"/>
                <w:lang w:eastAsia="ru-RU"/>
              </w:rPr>
            </w:pPr>
            <w:r w:rsidRPr="00533FF9">
              <w:rPr>
                <w:rFonts w:ascii="Times New Roman" w:eastAsia="Times New Roman" w:hAnsi="Times New Roman" w:cs="Times New Roman"/>
                <w:color w:val="0D0D0D"/>
                <w:sz w:val="24"/>
                <w:szCs w:val="24"/>
                <w:lang w:eastAsia="ru-RU"/>
              </w:rPr>
              <w:t xml:space="preserve">ОК 09. Пользоваться профессиональной документацией на государственном и иностранном языках </w:t>
            </w:r>
          </w:p>
          <w:p w:rsidR="00533FF9" w:rsidRPr="00533FF9" w:rsidRDefault="00533FF9" w:rsidP="00533FF9">
            <w:pPr>
              <w:suppressAutoHyphens/>
              <w:spacing w:after="200" w:line="276" w:lineRule="auto"/>
              <w:jc w:val="center"/>
              <w:rPr>
                <w:rFonts w:ascii="Times New Roman" w:eastAsia="Times New Roman" w:hAnsi="Times New Roman" w:cs="Times New Roman"/>
                <w:i/>
                <w:color w:val="0D0D0D"/>
                <w:sz w:val="24"/>
                <w:szCs w:val="24"/>
                <w:lang w:eastAsia="ru-RU"/>
              </w:rPr>
            </w:pPr>
          </w:p>
        </w:tc>
        <w:tc>
          <w:tcPr>
            <w:tcW w:w="2961"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tabs>
                <w:tab w:val="left" w:pos="428"/>
              </w:tabs>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r w:rsidRPr="00533FF9">
              <w:rPr>
                <w:rFonts w:ascii="Times New Roman" w:hAnsi="Times New Roman" w:cs="Times New Roman"/>
                <w:color w:val="0D0D0D"/>
                <w:sz w:val="24"/>
                <w:szCs w:val="24"/>
                <w:lang w:eastAsia="x-none"/>
              </w:rPr>
              <w:t>;</w:t>
            </w:r>
          </w:p>
          <w:p w:rsidR="00533FF9" w:rsidRPr="00533FF9" w:rsidRDefault="00533FF9" w:rsidP="00533FF9">
            <w:pPr>
              <w:spacing w:after="0" w:line="240" w:lineRule="auto"/>
              <w:jc w:val="both"/>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val="x-none" w:eastAsia="x-none"/>
              </w:rPr>
              <w:t>соблюдение правовых норм в профессиональной деятельности</w:t>
            </w:r>
            <w:r w:rsidRPr="00533FF9">
              <w:rPr>
                <w:rFonts w:ascii="Times New Roman" w:hAnsi="Times New Roman" w:cs="Times New Roman"/>
                <w:color w:val="0D0D0D"/>
                <w:sz w:val="24"/>
                <w:szCs w:val="24"/>
                <w:lang w:eastAsia="x-none"/>
              </w:rPr>
              <w:t>.</w:t>
            </w:r>
          </w:p>
        </w:tc>
        <w:tc>
          <w:tcPr>
            <w:tcW w:w="3134" w:type="dxa"/>
            <w:tcBorders>
              <w:top w:val="single" w:sz="4" w:space="0" w:color="auto"/>
              <w:left w:val="single" w:sz="4" w:space="0" w:color="auto"/>
              <w:bottom w:val="single" w:sz="4" w:space="0" w:color="auto"/>
              <w:right w:val="single" w:sz="4" w:space="0" w:color="auto"/>
            </w:tcBorders>
            <w:hideMark/>
          </w:tcPr>
          <w:p w:rsidR="00533FF9" w:rsidRPr="00533FF9" w:rsidRDefault="00533FF9" w:rsidP="00533FF9">
            <w:pPr>
              <w:spacing w:after="0" w:line="240" w:lineRule="auto"/>
              <w:rPr>
                <w:rFonts w:ascii="Times New Roman" w:hAnsi="Times New Roman" w:cs="Times New Roman"/>
                <w:color w:val="0D0D0D"/>
                <w:sz w:val="24"/>
                <w:szCs w:val="24"/>
                <w:lang w:val="x-none" w:eastAsia="x-none"/>
              </w:rPr>
            </w:pPr>
            <w:r w:rsidRPr="00533FF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bl>
    <w:p w:rsidR="00533FF9" w:rsidRPr="00533FF9" w:rsidRDefault="00533FF9" w:rsidP="00533FF9">
      <w:pPr>
        <w:spacing w:after="200" w:line="276" w:lineRule="auto"/>
        <w:rPr>
          <w:rFonts w:ascii="Times New Roman" w:eastAsia="Times New Roman" w:hAnsi="Times New Roman" w:cs="Times New Roman"/>
          <w:color w:val="0D0D0D"/>
          <w:lang w:eastAsia="ru-RU"/>
        </w:rPr>
      </w:pPr>
    </w:p>
    <w:p w:rsidR="00533FF9" w:rsidRPr="00533FF9" w:rsidRDefault="00533FF9" w:rsidP="00533FF9">
      <w:pPr>
        <w:spacing w:after="200" w:line="276" w:lineRule="auto"/>
        <w:rPr>
          <w:rFonts w:ascii="Calibri" w:eastAsia="Times New Roman" w:hAnsi="Calibri" w:cs="Times New Roman"/>
          <w:color w:val="0D0D0D"/>
          <w:lang w:eastAsia="ru-RU"/>
        </w:rPr>
      </w:pPr>
    </w:p>
    <w:p w:rsidR="00533FF9" w:rsidRDefault="00533FF9" w:rsidP="00533FF9">
      <w:pPr>
        <w:tabs>
          <w:tab w:val="left" w:pos="1440"/>
        </w:tabs>
      </w:pPr>
      <w:r w:rsidRPr="00533FF9">
        <w:rPr>
          <w:rFonts w:ascii="Calibri" w:eastAsia="Times New Roman" w:hAnsi="Calibri" w:cs="Times New Roman"/>
          <w:color w:val="0D0D0D"/>
          <w:lang w:eastAsia="ru-RU"/>
        </w:rPr>
        <w:br w:type="page"/>
      </w:r>
    </w:p>
    <w:p w:rsidR="00805796" w:rsidRPr="00952573" w:rsidRDefault="00805796" w:rsidP="00805796">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805796" w:rsidRPr="00952573" w:rsidRDefault="00805796" w:rsidP="0080579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805796" w:rsidRPr="00952573" w:rsidRDefault="00805796" w:rsidP="0080579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805796" w:rsidRPr="00952573" w:rsidRDefault="00805796" w:rsidP="0080579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805796" w:rsidRPr="00952573" w:rsidRDefault="00805796" w:rsidP="00805796">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533FF9" w:rsidRPr="00533FF9" w:rsidRDefault="00533FF9" w:rsidP="00533FF9">
      <w:pPr>
        <w:tabs>
          <w:tab w:val="left" w:pos="1440"/>
        </w:tabs>
      </w:pPr>
    </w:p>
    <w:sectPr w:rsidR="00533FF9" w:rsidRPr="00533F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505" w:rsidRDefault="00F67505" w:rsidP="00533FF9">
      <w:pPr>
        <w:spacing w:after="0" w:line="240" w:lineRule="auto"/>
      </w:pPr>
      <w:r>
        <w:separator/>
      </w:r>
    </w:p>
  </w:endnote>
  <w:endnote w:type="continuationSeparator" w:id="0">
    <w:p w:rsidR="00F67505" w:rsidRDefault="00F67505" w:rsidP="00533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088273"/>
      <w:docPartObj>
        <w:docPartGallery w:val="Page Numbers (Bottom of Page)"/>
        <w:docPartUnique/>
      </w:docPartObj>
    </w:sdtPr>
    <w:sdtEndPr/>
    <w:sdtContent>
      <w:p w:rsidR="00C03CDD" w:rsidRDefault="00C03CDD">
        <w:pPr>
          <w:pStyle w:val="af1"/>
          <w:jc w:val="right"/>
        </w:pPr>
        <w:r>
          <w:fldChar w:fldCharType="begin"/>
        </w:r>
        <w:r>
          <w:instrText>PAGE   \* MERGEFORMAT</w:instrText>
        </w:r>
        <w:r>
          <w:fldChar w:fldCharType="separate"/>
        </w:r>
        <w:r w:rsidR="006D5B5A" w:rsidRPr="006D5B5A">
          <w:rPr>
            <w:noProof/>
            <w:lang w:val="ru-RU"/>
          </w:rPr>
          <w:t>3</w:t>
        </w:r>
        <w:r>
          <w:fldChar w:fldCharType="end"/>
        </w:r>
      </w:p>
    </w:sdtContent>
  </w:sdt>
  <w:p w:rsidR="00C03CDD" w:rsidRDefault="00C03CDD">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505" w:rsidRDefault="00F67505" w:rsidP="00533FF9">
      <w:pPr>
        <w:spacing w:after="0" w:line="240" w:lineRule="auto"/>
      </w:pPr>
      <w:r>
        <w:separator/>
      </w:r>
    </w:p>
  </w:footnote>
  <w:footnote w:type="continuationSeparator" w:id="0">
    <w:p w:rsidR="00F67505" w:rsidRDefault="00F67505" w:rsidP="00533F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9A2539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69A583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4926B5"/>
    <w:multiLevelType w:val="hybridMultilevel"/>
    <w:tmpl w:val="591AAA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1231DFF"/>
    <w:multiLevelType w:val="hybridMultilevel"/>
    <w:tmpl w:val="09149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46596"/>
    <w:multiLevelType w:val="hybridMultilevel"/>
    <w:tmpl w:val="E79E2A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B0A50"/>
    <w:multiLevelType w:val="multilevel"/>
    <w:tmpl w:val="7E8AD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EB281D"/>
    <w:multiLevelType w:val="hybridMultilevel"/>
    <w:tmpl w:val="5726A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6049B0"/>
    <w:multiLevelType w:val="hybridMultilevel"/>
    <w:tmpl w:val="3F18E3E6"/>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5277BD7"/>
    <w:multiLevelType w:val="hybridMultilevel"/>
    <w:tmpl w:val="8040B5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6247AB1"/>
    <w:multiLevelType w:val="hybridMultilevel"/>
    <w:tmpl w:val="60029AC8"/>
    <w:lvl w:ilvl="0" w:tplc="89202580">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421080C"/>
    <w:multiLevelType w:val="multilevel"/>
    <w:tmpl w:val="21E223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8F5531F"/>
    <w:multiLevelType w:val="hybridMultilevel"/>
    <w:tmpl w:val="401A7B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C7B030F"/>
    <w:multiLevelType w:val="hybridMultilevel"/>
    <w:tmpl w:val="197E72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D32687F"/>
    <w:multiLevelType w:val="hybridMultilevel"/>
    <w:tmpl w:val="E592A71C"/>
    <w:lvl w:ilvl="0" w:tplc="8920258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D907BBA"/>
    <w:multiLevelType w:val="hybridMultilevel"/>
    <w:tmpl w:val="C7269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DA235BE"/>
    <w:multiLevelType w:val="hybridMultilevel"/>
    <w:tmpl w:val="10562884"/>
    <w:lvl w:ilvl="0" w:tplc="89202580">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08F64E9"/>
    <w:multiLevelType w:val="hybridMultilevel"/>
    <w:tmpl w:val="349C95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7EE413A"/>
    <w:multiLevelType w:val="hybridMultilevel"/>
    <w:tmpl w:val="14DCB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B9C536C"/>
    <w:multiLevelType w:val="hybridMultilevel"/>
    <w:tmpl w:val="35845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DA4578A"/>
    <w:multiLevelType w:val="hybridMultilevel"/>
    <w:tmpl w:val="76D8C97C"/>
    <w:lvl w:ilvl="0" w:tplc="1618F09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1FB6248"/>
    <w:multiLevelType w:val="hybridMultilevel"/>
    <w:tmpl w:val="685E6A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DE556AB"/>
    <w:multiLevelType w:val="hybridMultilevel"/>
    <w:tmpl w:val="55507778"/>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23" w15:restartNumberingAfterBreak="0">
    <w:nsid w:val="60CB0A67"/>
    <w:multiLevelType w:val="hybridMultilevel"/>
    <w:tmpl w:val="93F6A7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C7354F9"/>
    <w:multiLevelType w:val="hybridMultilevel"/>
    <w:tmpl w:val="367A72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F3F0A1C"/>
    <w:multiLevelType w:val="hybridMultilevel"/>
    <w:tmpl w:val="2208CDF0"/>
    <w:lvl w:ilvl="0" w:tplc="8920258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802B65"/>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3"/>
  </w:num>
  <w:num w:numId="2">
    <w:abstractNumId w:val="1"/>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
  </w:num>
  <w:num w:numId="25">
    <w:abstractNumId w:val="14"/>
  </w:num>
  <w:num w:numId="26">
    <w:abstractNumId w:val="10"/>
  </w:num>
  <w:num w:numId="27">
    <w:abstractNumId w:val="25"/>
  </w:num>
  <w:num w:numId="28">
    <w:abstractNumId w:val="16"/>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451"/>
    <w:rsid w:val="00027ACB"/>
    <w:rsid w:val="00031EC6"/>
    <w:rsid w:val="000E05D6"/>
    <w:rsid w:val="0010567F"/>
    <w:rsid w:val="00110562"/>
    <w:rsid w:val="00154433"/>
    <w:rsid w:val="0017091F"/>
    <w:rsid w:val="002529F9"/>
    <w:rsid w:val="00280BF8"/>
    <w:rsid w:val="002854DB"/>
    <w:rsid w:val="003253A1"/>
    <w:rsid w:val="00341136"/>
    <w:rsid w:val="00384E8B"/>
    <w:rsid w:val="003D3BFF"/>
    <w:rsid w:val="004039F8"/>
    <w:rsid w:val="00477BD0"/>
    <w:rsid w:val="005030AD"/>
    <w:rsid w:val="00522097"/>
    <w:rsid w:val="00533FF9"/>
    <w:rsid w:val="005824D9"/>
    <w:rsid w:val="0059136B"/>
    <w:rsid w:val="005E7F2A"/>
    <w:rsid w:val="00612103"/>
    <w:rsid w:val="006A452E"/>
    <w:rsid w:val="006C1A7F"/>
    <w:rsid w:val="006D5B5A"/>
    <w:rsid w:val="00752CBD"/>
    <w:rsid w:val="007B2A1E"/>
    <w:rsid w:val="007E60F2"/>
    <w:rsid w:val="008051EF"/>
    <w:rsid w:val="00805796"/>
    <w:rsid w:val="008479C0"/>
    <w:rsid w:val="009325E3"/>
    <w:rsid w:val="009F6D70"/>
    <w:rsid w:val="00AA4DAE"/>
    <w:rsid w:val="00AC686F"/>
    <w:rsid w:val="00AF2451"/>
    <w:rsid w:val="00B34AD1"/>
    <w:rsid w:val="00B71FB1"/>
    <w:rsid w:val="00B834B1"/>
    <w:rsid w:val="00B86EF1"/>
    <w:rsid w:val="00BA4A99"/>
    <w:rsid w:val="00BD02EF"/>
    <w:rsid w:val="00BD4552"/>
    <w:rsid w:val="00C03CDD"/>
    <w:rsid w:val="00C046E9"/>
    <w:rsid w:val="00CA480A"/>
    <w:rsid w:val="00CB625D"/>
    <w:rsid w:val="00CD7254"/>
    <w:rsid w:val="00D702FD"/>
    <w:rsid w:val="00DA2AD1"/>
    <w:rsid w:val="00DA7C6D"/>
    <w:rsid w:val="00DE6839"/>
    <w:rsid w:val="00E17FCE"/>
    <w:rsid w:val="00E66903"/>
    <w:rsid w:val="00E9495D"/>
    <w:rsid w:val="00F67505"/>
    <w:rsid w:val="00F809C6"/>
    <w:rsid w:val="00F91079"/>
    <w:rsid w:val="00F91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85BF"/>
  <w15:chartTrackingRefBased/>
  <w15:docId w15:val="{0C5677AB-FD08-49DC-9C12-FF84B6DC6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FF9"/>
  </w:style>
  <w:style w:type="paragraph" w:styleId="1">
    <w:name w:val="heading 1"/>
    <w:aliases w:val="Знак18"/>
    <w:basedOn w:val="a"/>
    <w:next w:val="a"/>
    <w:link w:val="10"/>
    <w:uiPriority w:val="9"/>
    <w:qFormat/>
    <w:rsid w:val="00533FF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0">
    <w:name w:val="heading 2"/>
    <w:aliases w:val="основной заголовок"/>
    <w:basedOn w:val="a"/>
    <w:next w:val="a"/>
    <w:link w:val="21"/>
    <w:uiPriority w:val="99"/>
    <w:semiHidden/>
    <w:unhideWhenUsed/>
    <w:qFormat/>
    <w:rsid w:val="00533FF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semiHidden/>
    <w:unhideWhenUsed/>
    <w:qFormat/>
    <w:rsid w:val="00533FF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semiHidden/>
    <w:unhideWhenUsed/>
    <w:qFormat/>
    <w:rsid w:val="00533FF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semiHidden/>
    <w:unhideWhenUsed/>
    <w:qFormat/>
    <w:rsid w:val="00533FF9"/>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semiHidden/>
    <w:unhideWhenUsed/>
    <w:qFormat/>
    <w:rsid w:val="00533FF9"/>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semiHidden/>
    <w:unhideWhenUsed/>
    <w:qFormat/>
    <w:rsid w:val="00533FF9"/>
    <w:pPr>
      <w:keepNext/>
      <w:keepLines/>
      <w:spacing w:before="40" w:after="0" w:line="276" w:lineRule="auto"/>
      <w:outlineLvl w:val="6"/>
    </w:pPr>
    <w:rPr>
      <w:rFonts w:asciiTheme="majorHAnsi" w:eastAsiaTheme="majorEastAsia" w:hAnsiTheme="majorHAnsi" w:cstheme="majorBidi"/>
      <w:i/>
      <w:iCs/>
      <w:color w:val="1F4D78" w:themeColor="accent1" w:themeShade="7F"/>
      <w:lang w:eastAsia="ru-RU"/>
    </w:rPr>
  </w:style>
  <w:style w:type="paragraph" w:styleId="8">
    <w:name w:val="heading 8"/>
    <w:basedOn w:val="a"/>
    <w:next w:val="a"/>
    <w:link w:val="80"/>
    <w:semiHidden/>
    <w:unhideWhenUsed/>
    <w:qFormat/>
    <w:rsid w:val="00533FF9"/>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paragraph" w:styleId="9">
    <w:name w:val="heading 9"/>
    <w:basedOn w:val="a"/>
    <w:next w:val="a"/>
    <w:link w:val="90"/>
    <w:semiHidden/>
    <w:unhideWhenUsed/>
    <w:qFormat/>
    <w:rsid w:val="00533FF9"/>
    <w:pPr>
      <w:keepNext/>
      <w:keepLines/>
      <w:spacing w:before="40" w:after="0" w:line="276" w:lineRule="auto"/>
      <w:outlineLvl w:val="8"/>
    </w:pPr>
    <w:rPr>
      <w:rFonts w:asciiTheme="majorHAnsi" w:eastAsiaTheme="majorEastAsia" w:hAnsiTheme="majorHAnsi" w:cstheme="majorBidi"/>
      <w:i/>
      <w:iCs/>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533FF9"/>
    <w:pPr>
      <w:ind w:left="720"/>
      <w:contextualSpacing/>
    </w:p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533FF9"/>
  </w:style>
  <w:style w:type="character" w:customStyle="1" w:styleId="10">
    <w:name w:val="Заголовок 1 Знак"/>
    <w:aliases w:val="Знак18 Знак"/>
    <w:basedOn w:val="a0"/>
    <w:link w:val="1"/>
    <w:uiPriority w:val="9"/>
    <w:rsid w:val="00533FF9"/>
    <w:rPr>
      <w:rFonts w:ascii="Arial" w:eastAsia="Times New Roman" w:hAnsi="Arial" w:cs="Times New Roman"/>
      <w:b/>
      <w:bCs/>
      <w:kern w:val="32"/>
      <w:sz w:val="32"/>
      <w:szCs w:val="32"/>
      <w:lang w:val="x-none" w:eastAsia="x-none"/>
    </w:rPr>
  </w:style>
  <w:style w:type="character" w:customStyle="1" w:styleId="21">
    <w:name w:val="Заголовок 2 Знак"/>
    <w:aliases w:val="основной заголовок Знак"/>
    <w:basedOn w:val="a0"/>
    <w:link w:val="20"/>
    <w:uiPriority w:val="99"/>
    <w:semiHidden/>
    <w:rsid w:val="00533FF9"/>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semiHidden/>
    <w:rsid w:val="00533FF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semiHidden/>
    <w:rsid w:val="00533FF9"/>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semiHidden/>
    <w:rsid w:val="00533FF9"/>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semiHidden/>
    <w:rsid w:val="00533FF9"/>
    <w:rPr>
      <w:rFonts w:ascii="Calibri" w:eastAsia="Times New Roman" w:hAnsi="Calibri" w:cs="Times New Roman"/>
      <w:b/>
      <w:bCs/>
      <w:lang w:val="x-none" w:eastAsia="x-none"/>
    </w:rPr>
  </w:style>
  <w:style w:type="character" w:customStyle="1" w:styleId="70">
    <w:name w:val="Заголовок 7 Знак"/>
    <w:basedOn w:val="a0"/>
    <w:link w:val="7"/>
    <w:semiHidden/>
    <w:rsid w:val="00533FF9"/>
    <w:rPr>
      <w:rFonts w:asciiTheme="majorHAnsi" w:eastAsiaTheme="majorEastAsia" w:hAnsiTheme="majorHAnsi" w:cstheme="majorBidi"/>
      <w:i/>
      <w:iCs/>
      <w:color w:val="1F4D78" w:themeColor="accent1" w:themeShade="7F"/>
      <w:lang w:eastAsia="ru-RU"/>
    </w:rPr>
  </w:style>
  <w:style w:type="character" w:customStyle="1" w:styleId="80">
    <w:name w:val="Заголовок 8 Знак"/>
    <w:basedOn w:val="a0"/>
    <w:link w:val="8"/>
    <w:semiHidden/>
    <w:rsid w:val="00533FF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semiHidden/>
    <w:rsid w:val="00533FF9"/>
    <w:rPr>
      <w:rFonts w:asciiTheme="majorHAnsi" w:eastAsiaTheme="majorEastAsia" w:hAnsiTheme="majorHAnsi" w:cstheme="majorBidi"/>
      <w:i/>
      <w:iCs/>
      <w:color w:val="272727" w:themeColor="text1" w:themeTint="D8"/>
      <w:sz w:val="21"/>
      <w:szCs w:val="21"/>
      <w:lang w:eastAsia="ru-RU"/>
    </w:rPr>
  </w:style>
  <w:style w:type="numbering" w:customStyle="1" w:styleId="11">
    <w:name w:val="Нет списка1"/>
    <w:next w:val="a2"/>
    <w:uiPriority w:val="99"/>
    <w:semiHidden/>
    <w:unhideWhenUsed/>
    <w:rsid w:val="00533FF9"/>
  </w:style>
  <w:style w:type="character" w:styleId="a5">
    <w:name w:val="Hyperlink"/>
    <w:uiPriority w:val="99"/>
    <w:semiHidden/>
    <w:unhideWhenUsed/>
    <w:rsid w:val="00533FF9"/>
    <w:rPr>
      <w:rFonts w:ascii="Times New Roman" w:hAnsi="Times New Roman" w:cs="Times New Roman" w:hint="default"/>
      <w:color w:val="0000FF"/>
      <w:u w:val="single"/>
    </w:rPr>
  </w:style>
  <w:style w:type="character" w:styleId="a6">
    <w:name w:val="FollowedHyperlink"/>
    <w:uiPriority w:val="99"/>
    <w:semiHidden/>
    <w:unhideWhenUsed/>
    <w:rsid w:val="00533FF9"/>
    <w:rPr>
      <w:color w:val="0000FF"/>
      <w:u w:val="single"/>
    </w:rPr>
  </w:style>
  <w:style w:type="character" w:styleId="a7">
    <w:name w:val="Emphasis"/>
    <w:qFormat/>
    <w:rsid w:val="00533FF9"/>
    <w:rPr>
      <w:rFonts w:ascii="Times New Roman" w:hAnsi="Times New Roman" w:cs="Times New Roman" w:hint="default"/>
      <w:i/>
      <w:iCs w:val="0"/>
    </w:rPr>
  </w:style>
  <w:style w:type="character" w:customStyle="1" w:styleId="110">
    <w:name w:val="Заголовок 1 Знак1"/>
    <w:aliases w:val="Знак18 Знак1"/>
    <w:basedOn w:val="a0"/>
    <w:uiPriority w:val="9"/>
    <w:rsid w:val="00533FF9"/>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aliases w:val="основной заголовок Знак1"/>
    <w:basedOn w:val="a0"/>
    <w:uiPriority w:val="99"/>
    <w:semiHidden/>
    <w:rsid w:val="00533FF9"/>
    <w:rPr>
      <w:rFonts w:asciiTheme="majorHAnsi" w:eastAsiaTheme="majorEastAsia" w:hAnsiTheme="majorHAnsi" w:cstheme="majorBidi"/>
      <w:color w:val="2E74B5" w:themeColor="accent1" w:themeShade="BF"/>
      <w:sz w:val="26"/>
      <w:szCs w:val="26"/>
    </w:rPr>
  </w:style>
  <w:style w:type="paragraph" w:styleId="HTML">
    <w:name w:val="HTML Preformatted"/>
    <w:basedOn w:val="a"/>
    <w:link w:val="HTML0"/>
    <w:uiPriority w:val="99"/>
    <w:semiHidden/>
    <w:unhideWhenUsed/>
    <w:rsid w:val="0053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semiHidden/>
    <w:rsid w:val="00533FF9"/>
    <w:rPr>
      <w:rFonts w:ascii="Courier New" w:eastAsia="Times New Roman" w:hAnsi="Courier New" w:cs="Times New Roman"/>
      <w:sz w:val="20"/>
      <w:szCs w:val="20"/>
      <w:lang w:val="x-none" w:eastAsia="ar-SA"/>
    </w:rPr>
  </w:style>
  <w:style w:type="character" w:customStyle="1" w:styleId="a8">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9"/>
    <w:semiHidden/>
    <w:locked/>
    <w:rsid w:val="00533FF9"/>
    <w:rPr>
      <w:rFonts w:ascii="Times New Roman" w:hAnsi="Times New Roman" w:cs="Times New Roman"/>
      <w:sz w:val="24"/>
      <w:szCs w:val="24"/>
      <w:lang w:val="en-US" w:eastAsia="nl-NL"/>
    </w:rPr>
  </w:style>
  <w:style w:type="paragraph" w:styleId="a9">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1"/>
    <w:next w:val="a"/>
    <w:link w:val="a8"/>
    <w:autoRedefine/>
    <w:semiHidden/>
    <w:unhideWhenUsed/>
    <w:qFormat/>
    <w:rsid w:val="00533FF9"/>
    <w:pPr>
      <w:keepLines/>
      <w:spacing w:after="0" w:line="256" w:lineRule="auto"/>
      <w:outlineLvl w:val="9"/>
    </w:pPr>
    <w:rPr>
      <w:rFonts w:ascii="Times New Roman" w:eastAsiaTheme="minorHAnsi" w:hAnsi="Times New Roman"/>
      <w:b w:val="0"/>
      <w:bCs w:val="0"/>
      <w:kern w:val="0"/>
      <w:sz w:val="24"/>
      <w:szCs w:val="24"/>
      <w:lang w:val="en-US" w:eastAsia="nl-NL"/>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semiHidden/>
    <w:locked/>
    <w:rsid w:val="00533FF9"/>
    <w:rPr>
      <w:rFonts w:ascii="Times New Roman" w:hAnsi="Times New Roman" w:cs="Times New Roman"/>
      <w:lang w:val="en-US" w:eastAsia="x-none"/>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semiHidden/>
    <w:unhideWhenUsed/>
    <w:qFormat/>
    <w:rsid w:val="00533FF9"/>
    <w:pPr>
      <w:spacing w:after="0" w:line="240" w:lineRule="auto"/>
    </w:pPr>
    <w:rPr>
      <w:rFonts w:ascii="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33FF9"/>
    <w:rPr>
      <w:sz w:val="20"/>
      <w:szCs w:val="20"/>
    </w:rPr>
  </w:style>
  <w:style w:type="character" w:customStyle="1" w:styleId="ac">
    <w:name w:val="Текст примечания Знак"/>
    <w:basedOn w:val="a0"/>
    <w:link w:val="ad"/>
    <w:uiPriority w:val="99"/>
    <w:semiHidden/>
    <w:locked/>
    <w:rsid w:val="00533FF9"/>
    <w:rPr>
      <w:lang w:val="x-none" w:eastAsia="x-none"/>
    </w:rPr>
  </w:style>
  <w:style w:type="character" w:customStyle="1" w:styleId="ae">
    <w:name w:val="Верхний колонтитул Знак"/>
    <w:basedOn w:val="a0"/>
    <w:link w:val="af"/>
    <w:uiPriority w:val="99"/>
    <w:locked/>
    <w:rsid w:val="00533FF9"/>
    <w:rPr>
      <w:rFonts w:ascii="Times New Roman" w:hAnsi="Times New Roman" w:cs="Times New Roman"/>
      <w:sz w:val="24"/>
      <w:szCs w:val="24"/>
      <w:lang w:val="x-none" w:eastAsia="x-none"/>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locked/>
    <w:rsid w:val="00533FF9"/>
    <w:rPr>
      <w:rFonts w:ascii="Times New Roman" w:hAnsi="Times New Roman" w:cs="Times New Roman"/>
      <w:sz w:val="24"/>
      <w:szCs w:val="24"/>
      <w:lang w:val="x-none" w:eastAsia="x-none"/>
    </w:rPr>
  </w:style>
  <w:style w:type="paragraph" w:styleId="af1">
    <w:name w:val="footer"/>
    <w:aliases w:val="Нижний колонтитул Знак Знак Знак,Нижний колонтитул1,Нижний колонтитул Знак Знак"/>
    <w:basedOn w:val="a"/>
    <w:link w:val="af0"/>
    <w:uiPriority w:val="99"/>
    <w:unhideWhenUsed/>
    <w:qFormat/>
    <w:rsid w:val="00533FF9"/>
    <w:pPr>
      <w:tabs>
        <w:tab w:val="center" w:pos="4677"/>
        <w:tab w:val="right" w:pos="9355"/>
      </w:tabs>
      <w:spacing w:before="120" w:after="120" w:line="240" w:lineRule="auto"/>
    </w:pPr>
    <w:rPr>
      <w:rFonts w:ascii="Times New Roman" w:hAnsi="Times New Roman" w:cs="Times New Roman"/>
      <w:sz w:val="24"/>
      <w:szCs w:val="24"/>
      <w:lang w:val="x-none" w:eastAsia="x-none"/>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33FF9"/>
  </w:style>
  <w:style w:type="character" w:customStyle="1" w:styleId="af2">
    <w:name w:val="Текст концевой сноски Знак"/>
    <w:basedOn w:val="a0"/>
    <w:link w:val="af3"/>
    <w:uiPriority w:val="99"/>
    <w:semiHidden/>
    <w:locked/>
    <w:rsid w:val="00533FF9"/>
    <w:rPr>
      <w:lang w:val="x-none" w:eastAsia="x-none"/>
    </w:rPr>
  </w:style>
  <w:style w:type="paragraph" w:styleId="af4">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f5"/>
    <w:semiHidden/>
    <w:unhideWhenUsed/>
    <w:qFormat/>
    <w:rsid w:val="00533FF9"/>
    <w:pPr>
      <w:spacing w:after="0" w:line="240" w:lineRule="auto"/>
    </w:pPr>
    <w:rPr>
      <w:rFonts w:ascii="Times New Roman" w:eastAsia="Times New Roman" w:hAnsi="Times New Roman" w:cs="Times New Roman"/>
      <w:sz w:val="24"/>
      <w:szCs w:val="24"/>
      <w:lang w:val="x-none" w:eastAsia="x-none"/>
    </w:rPr>
  </w:style>
  <w:style w:type="character" w:customStyle="1" w:styleId="af5">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f4"/>
    <w:semiHidden/>
    <w:rsid w:val="00533FF9"/>
    <w:rPr>
      <w:rFonts w:ascii="Times New Roman" w:eastAsia="Times New Roman" w:hAnsi="Times New Roman" w:cs="Times New Roman"/>
      <w:sz w:val="24"/>
      <w:szCs w:val="24"/>
      <w:lang w:val="x-none" w:eastAsia="x-none"/>
    </w:rPr>
  </w:style>
  <w:style w:type="character" w:customStyle="1" w:styleId="af6">
    <w:name w:val="Заголовок Знак"/>
    <w:basedOn w:val="a0"/>
    <w:link w:val="af7"/>
    <w:uiPriority w:val="10"/>
    <w:locked/>
    <w:rsid w:val="00533FF9"/>
    <w:rPr>
      <w:rFonts w:ascii="Times New Roman" w:hAnsi="Times New Roman" w:cs="Times New Roman"/>
      <w:sz w:val="28"/>
      <w:szCs w:val="24"/>
      <w:lang w:val="x-none" w:eastAsia="x-none"/>
    </w:rPr>
  </w:style>
  <w:style w:type="character" w:customStyle="1" w:styleId="af8">
    <w:name w:val="Основной текст с отступом Знак"/>
    <w:basedOn w:val="a0"/>
    <w:link w:val="af9"/>
    <w:semiHidden/>
    <w:locked/>
    <w:rsid w:val="00533FF9"/>
    <w:rPr>
      <w:rFonts w:ascii="Times New Roman" w:hAnsi="Times New Roman" w:cs="Times New Roman"/>
      <w:sz w:val="24"/>
      <w:szCs w:val="24"/>
      <w:lang w:val="x-none" w:eastAsia="ar-SA"/>
    </w:rPr>
  </w:style>
  <w:style w:type="character" w:customStyle="1" w:styleId="afa">
    <w:name w:val="Подзаголовок Знак"/>
    <w:basedOn w:val="a0"/>
    <w:link w:val="afb"/>
    <w:uiPriority w:val="11"/>
    <w:locked/>
    <w:rsid w:val="00533FF9"/>
    <w:rPr>
      <w:rFonts w:ascii="Calibri Light" w:hAnsi="Calibri Light" w:cs="Calibri Light"/>
      <w:sz w:val="24"/>
      <w:szCs w:val="24"/>
      <w:lang w:val="x-none" w:eastAsia="x-none"/>
    </w:rPr>
  </w:style>
  <w:style w:type="character" w:customStyle="1" w:styleId="22">
    <w:name w:val="Основной текст 2 Знак"/>
    <w:basedOn w:val="a0"/>
    <w:link w:val="23"/>
    <w:semiHidden/>
    <w:locked/>
    <w:rsid w:val="00533FF9"/>
    <w:rPr>
      <w:rFonts w:ascii="Times New Roman" w:hAnsi="Times New Roman" w:cs="Times New Roman"/>
      <w:sz w:val="24"/>
      <w:szCs w:val="24"/>
      <w:lang w:val="x-none" w:eastAsia="x-none"/>
    </w:rPr>
  </w:style>
  <w:style w:type="character" w:customStyle="1" w:styleId="310">
    <w:name w:val="Основной текст 3 Знак1"/>
    <w:aliases w:val="Знак11 Знак Знак"/>
    <w:link w:val="32"/>
    <w:semiHidden/>
    <w:locked/>
    <w:rsid w:val="00533FF9"/>
    <w:rPr>
      <w:rFonts w:ascii="Times New Roman" w:hAnsi="Times New Roman" w:cs="Times New Roman"/>
      <w:sz w:val="16"/>
      <w:szCs w:val="16"/>
      <w:lang w:val="x-none" w:eastAsia="ar-SA"/>
    </w:rPr>
  </w:style>
  <w:style w:type="paragraph" w:styleId="32">
    <w:name w:val="Body Text 3"/>
    <w:aliases w:val="Знак11 Знак"/>
    <w:basedOn w:val="a"/>
    <w:link w:val="310"/>
    <w:semiHidden/>
    <w:unhideWhenUsed/>
    <w:qFormat/>
    <w:rsid w:val="00533FF9"/>
    <w:pPr>
      <w:suppressAutoHyphens/>
      <w:spacing w:after="120" w:line="240" w:lineRule="auto"/>
      <w:jc w:val="both"/>
    </w:pPr>
    <w:rPr>
      <w:rFonts w:ascii="Times New Roman" w:hAnsi="Times New Roman" w:cs="Times New Roman"/>
      <w:sz w:val="16"/>
      <w:szCs w:val="16"/>
      <w:lang w:val="x-none" w:eastAsia="ar-SA"/>
    </w:rPr>
  </w:style>
  <w:style w:type="character" w:customStyle="1" w:styleId="33">
    <w:name w:val="Основной текст 3 Знак"/>
    <w:aliases w:val="Знак11 Знак Знак1"/>
    <w:basedOn w:val="a0"/>
    <w:uiPriority w:val="99"/>
    <w:semiHidden/>
    <w:rsid w:val="00533FF9"/>
    <w:rPr>
      <w:sz w:val="16"/>
      <w:szCs w:val="16"/>
    </w:rPr>
  </w:style>
  <w:style w:type="character" w:customStyle="1" w:styleId="24">
    <w:name w:val="Основной текст с отступом 2 Знак"/>
    <w:basedOn w:val="a0"/>
    <w:link w:val="25"/>
    <w:semiHidden/>
    <w:locked/>
    <w:rsid w:val="00533FF9"/>
    <w:rPr>
      <w:rFonts w:ascii="Times New Roman" w:hAnsi="Times New Roman" w:cs="Times New Roman"/>
      <w:sz w:val="24"/>
      <w:szCs w:val="24"/>
      <w:lang w:val="x-none" w:eastAsia="x-none"/>
    </w:rPr>
  </w:style>
  <w:style w:type="character" w:customStyle="1" w:styleId="34">
    <w:name w:val="Основной текст с отступом 3 Знак"/>
    <w:basedOn w:val="a0"/>
    <w:link w:val="35"/>
    <w:semiHidden/>
    <w:locked/>
    <w:rsid w:val="00533FF9"/>
    <w:rPr>
      <w:rFonts w:ascii="Times New Roman" w:hAnsi="Times New Roman" w:cs="Times New Roman"/>
      <w:sz w:val="24"/>
      <w:szCs w:val="24"/>
      <w:lang w:val="x-none" w:eastAsia="x-none"/>
    </w:rPr>
  </w:style>
  <w:style w:type="character" w:customStyle="1" w:styleId="afc">
    <w:name w:val="Схема документа Знак"/>
    <w:basedOn w:val="a0"/>
    <w:link w:val="afd"/>
    <w:uiPriority w:val="99"/>
    <w:semiHidden/>
    <w:locked/>
    <w:rsid w:val="00533FF9"/>
    <w:rPr>
      <w:rFonts w:ascii="Tahoma" w:hAnsi="Tahoma" w:cs="Tahoma"/>
      <w:sz w:val="16"/>
      <w:szCs w:val="16"/>
      <w:lang w:val="x-none" w:eastAsia="x-none"/>
    </w:rPr>
  </w:style>
  <w:style w:type="character" w:customStyle="1" w:styleId="afe">
    <w:name w:val="Текст Знак"/>
    <w:basedOn w:val="a0"/>
    <w:link w:val="aff"/>
    <w:semiHidden/>
    <w:locked/>
    <w:rsid w:val="00533FF9"/>
    <w:rPr>
      <w:rFonts w:ascii="Courier New" w:hAnsi="Courier New" w:cs="Courier New"/>
      <w:lang w:val="x-none" w:eastAsia="ko-KR"/>
    </w:rPr>
  </w:style>
  <w:style w:type="paragraph" w:styleId="ad">
    <w:name w:val="annotation text"/>
    <w:basedOn w:val="a"/>
    <w:link w:val="ac"/>
    <w:uiPriority w:val="99"/>
    <w:semiHidden/>
    <w:unhideWhenUsed/>
    <w:rsid w:val="00533FF9"/>
    <w:pPr>
      <w:spacing w:after="200" w:line="240" w:lineRule="auto"/>
    </w:pPr>
    <w:rPr>
      <w:lang w:val="x-none" w:eastAsia="x-none"/>
    </w:rPr>
  </w:style>
  <w:style w:type="character" w:customStyle="1" w:styleId="14">
    <w:name w:val="Текст примечания Знак1"/>
    <w:basedOn w:val="a0"/>
    <w:uiPriority w:val="99"/>
    <w:semiHidden/>
    <w:rsid w:val="00533FF9"/>
    <w:rPr>
      <w:sz w:val="20"/>
      <w:szCs w:val="20"/>
    </w:rPr>
  </w:style>
  <w:style w:type="character" w:customStyle="1" w:styleId="aff0">
    <w:name w:val="Тема примечания Знак"/>
    <w:basedOn w:val="ac"/>
    <w:link w:val="aff1"/>
    <w:uiPriority w:val="99"/>
    <w:semiHidden/>
    <w:locked/>
    <w:rsid w:val="00533FF9"/>
    <w:rPr>
      <w:rFonts w:ascii="Times New Roman" w:hAnsi="Times New Roman" w:cs="Times New Roman"/>
      <w:b/>
      <w:bCs/>
      <w:lang w:val="x-none" w:eastAsia="x-none"/>
    </w:rPr>
  </w:style>
  <w:style w:type="character" w:customStyle="1" w:styleId="aff2">
    <w:name w:val="Текст выноски Знак"/>
    <w:basedOn w:val="a0"/>
    <w:link w:val="aff3"/>
    <w:uiPriority w:val="99"/>
    <w:semiHidden/>
    <w:locked/>
    <w:rsid w:val="00533FF9"/>
    <w:rPr>
      <w:rFonts w:ascii="Segoe UI" w:hAnsi="Segoe UI" w:cs="Segoe UI"/>
      <w:sz w:val="18"/>
      <w:szCs w:val="18"/>
      <w:lang w:val="x-none" w:eastAsia="x-none"/>
    </w:rPr>
  </w:style>
  <w:style w:type="paragraph" w:customStyle="1" w:styleId="ConsPlusNormal">
    <w:name w:val="ConsPlusNormal"/>
    <w:qFormat/>
    <w:rsid w:val="00533F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4">
    <w:name w:val="Внимание"/>
    <w:basedOn w:val="a"/>
    <w:next w:val="a"/>
    <w:uiPriority w:val="99"/>
    <w:qFormat/>
    <w:rsid w:val="00533FF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5">
    <w:name w:val="Внимание: криминал!!"/>
    <w:basedOn w:val="aff4"/>
    <w:next w:val="a"/>
    <w:uiPriority w:val="99"/>
    <w:qFormat/>
    <w:rsid w:val="00533FF9"/>
  </w:style>
  <w:style w:type="paragraph" w:customStyle="1" w:styleId="aff6">
    <w:name w:val="Внимание: недобросовестность!"/>
    <w:basedOn w:val="aff4"/>
    <w:next w:val="a"/>
    <w:uiPriority w:val="99"/>
    <w:qFormat/>
    <w:rsid w:val="00533FF9"/>
  </w:style>
  <w:style w:type="paragraph" w:customStyle="1" w:styleId="aff7">
    <w:name w:val="Дочерний элемент списка"/>
    <w:basedOn w:val="a"/>
    <w:next w:val="a"/>
    <w:uiPriority w:val="99"/>
    <w:qFormat/>
    <w:rsid w:val="00533FF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8">
    <w:name w:val="Основное меню (преемственное)"/>
    <w:basedOn w:val="a"/>
    <w:next w:val="a"/>
    <w:uiPriority w:val="99"/>
    <w:qFormat/>
    <w:rsid w:val="00533FF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8"/>
    <w:next w:val="a"/>
    <w:uiPriority w:val="99"/>
    <w:qFormat/>
    <w:rsid w:val="00533FF9"/>
    <w:pPr>
      <w:shd w:val="clear" w:color="auto" w:fill="ECE9D8"/>
    </w:pPr>
    <w:rPr>
      <w:b/>
      <w:bCs/>
      <w:color w:val="0058A9"/>
    </w:rPr>
  </w:style>
  <w:style w:type="paragraph" w:customStyle="1" w:styleId="aff9">
    <w:name w:val="Заголовок группы контролов"/>
    <w:basedOn w:val="a"/>
    <w:next w:val="a"/>
    <w:uiPriority w:val="99"/>
    <w:qFormat/>
    <w:rsid w:val="00533FF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a">
    <w:name w:val="Заголовок для информации об изменениях"/>
    <w:basedOn w:val="1"/>
    <w:next w:val="a"/>
    <w:uiPriority w:val="99"/>
    <w:qFormat/>
    <w:rsid w:val="00533FF9"/>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b">
    <w:name w:val="Заголовок распахивающейся части диалога"/>
    <w:basedOn w:val="a"/>
    <w:next w:val="a"/>
    <w:uiPriority w:val="99"/>
    <w:qFormat/>
    <w:rsid w:val="00533FF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c">
    <w:name w:val="Заголовок статьи"/>
    <w:basedOn w:val="a"/>
    <w:next w:val="a"/>
    <w:uiPriority w:val="99"/>
    <w:qFormat/>
    <w:rsid w:val="00533FF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d">
    <w:name w:val="Заголовок ЭР (левое окно)"/>
    <w:basedOn w:val="a"/>
    <w:next w:val="a"/>
    <w:uiPriority w:val="99"/>
    <w:qFormat/>
    <w:rsid w:val="00533FF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qFormat/>
    <w:rsid w:val="00533FF9"/>
    <w:pPr>
      <w:spacing w:after="0"/>
      <w:jc w:val="left"/>
    </w:pPr>
  </w:style>
  <w:style w:type="paragraph" w:customStyle="1" w:styleId="afff">
    <w:name w:val="Интерактивный заголовок"/>
    <w:basedOn w:val="15"/>
    <w:next w:val="a"/>
    <w:uiPriority w:val="99"/>
    <w:qFormat/>
    <w:rsid w:val="00533FF9"/>
    <w:rPr>
      <w:u w:val="single"/>
    </w:rPr>
  </w:style>
  <w:style w:type="paragraph" w:customStyle="1" w:styleId="afff0">
    <w:name w:val="Текст информации об изменениях"/>
    <w:basedOn w:val="a"/>
    <w:next w:val="a"/>
    <w:uiPriority w:val="99"/>
    <w:qFormat/>
    <w:rsid w:val="00533FF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qFormat/>
    <w:rsid w:val="00533FF9"/>
    <w:pPr>
      <w:shd w:val="clear" w:color="auto" w:fill="EAEFED"/>
      <w:spacing w:before="180"/>
      <w:ind w:left="360" w:right="360" w:firstLine="0"/>
    </w:pPr>
  </w:style>
  <w:style w:type="paragraph" w:customStyle="1" w:styleId="afff2">
    <w:name w:val="Текст (справка)"/>
    <w:basedOn w:val="a"/>
    <w:next w:val="a"/>
    <w:uiPriority w:val="99"/>
    <w:qFormat/>
    <w:rsid w:val="00533FF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qFormat/>
    <w:rsid w:val="00533FF9"/>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qFormat/>
    <w:rsid w:val="00533FF9"/>
    <w:rPr>
      <w:i/>
      <w:iCs/>
    </w:rPr>
  </w:style>
  <w:style w:type="paragraph" w:customStyle="1" w:styleId="afff5">
    <w:name w:val="Текст (лев. подпись)"/>
    <w:basedOn w:val="a"/>
    <w:next w:val="a"/>
    <w:uiPriority w:val="99"/>
    <w:qFormat/>
    <w:rsid w:val="00533F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qFormat/>
    <w:rsid w:val="00533FF9"/>
    <w:rPr>
      <w:sz w:val="14"/>
      <w:szCs w:val="14"/>
    </w:rPr>
  </w:style>
  <w:style w:type="paragraph" w:customStyle="1" w:styleId="afff7">
    <w:name w:val="Текст (прав. подпись)"/>
    <w:basedOn w:val="a"/>
    <w:next w:val="a"/>
    <w:uiPriority w:val="99"/>
    <w:qFormat/>
    <w:rsid w:val="00533FF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qFormat/>
    <w:rsid w:val="00533FF9"/>
    <w:rPr>
      <w:sz w:val="14"/>
      <w:szCs w:val="14"/>
    </w:rPr>
  </w:style>
  <w:style w:type="paragraph" w:customStyle="1" w:styleId="afff9">
    <w:name w:val="Комментарий пользователя"/>
    <w:basedOn w:val="afff3"/>
    <w:next w:val="a"/>
    <w:uiPriority w:val="99"/>
    <w:qFormat/>
    <w:rsid w:val="00533FF9"/>
    <w:pPr>
      <w:shd w:val="clear" w:color="auto" w:fill="FFDFE0"/>
      <w:jc w:val="left"/>
    </w:pPr>
  </w:style>
  <w:style w:type="paragraph" w:customStyle="1" w:styleId="afffa">
    <w:name w:val="Куда обратиться?"/>
    <w:basedOn w:val="aff4"/>
    <w:next w:val="a"/>
    <w:uiPriority w:val="99"/>
    <w:qFormat/>
    <w:rsid w:val="00533FF9"/>
  </w:style>
  <w:style w:type="paragraph" w:customStyle="1" w:styleId="afffb">
    <w:name w:val="Моноширинный"/>
    <w:basedOn w:val="a"/>
    <w:next w:val="a"/>
    <w:uiPriority w:val="99"/>
    <w:qFormat/>
    <w:rsid w:val="00533F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Напишите нам"/>
    <w:basedOn w:val="a"/>
    <w:next w:val="a"/>
    <w:uiPriority w:val="99"/>
    <w:qFormat/>
    <w:rsid w:val="00533FF9"/>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d">
    <w:name w:val="Необходимые документы"/>
    <w:basedOn w:val="aff4"/>
    <w:next w:val="a"/>
    <w:uiPriority w:val="99"/>
    <w:qFormat/>
    <w:rsid w:val="00533FF9"/>
    <w:pPr>
      <w:ind w:firstLine="118"/>
    </w:pPr>
  </w:style>
  <w:style w:type="paragraph" w:customStyle="1" w:styleId="afffe">
    <w:name w:val="Нормальный (таблица)"/>
    <w:basedOn w:val="a"/>
    <w:next w:val="a"/>
    <w:uiPriority w:val="99"/>
    <w:qFormat/>
    <w:rsid w:val="00533FF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qFormat/>
    <w:rsid w:val="00533FF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qFormat/>
    <w:rsid w:val="00533FF9"/>
    <w:pPr>
      <w:ind w:left="140"/>
    </w:pPr>
  </w:style>
  <w:style w:type="paragraph" w:customStyle="1" w:styleId="affff1">
    <w:name w:val="Переменная часть"/>
    <w:basedOn w:val="aff8"/>
    <w:next w:val="a"/>
    <w:uiPriority w:val="99"/>
    <w:qFormat/>
    <w:rsid w:val="00533FF9"/>
    <w:rPr>
      <w:sz w:val="18"/>
      <w:szCs w:val="18"/>
    </w:rPr>
  </w:style>
  <w:style w:type="paragraph" w:customStyle="1" w:styleId="affff2">
    <w:name w:val="Подвал для информации об изменениях"/>
    <w:basedOn w:val="1"/>
    <w:next w:val="a"/>
    <w:uiPriority w:val="99"/>
    <w:qFormat/>
    <w:rsid w:val="00533FF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f0"/>
    <w:next w:val="a"/>
    <w:uiPriority w:val="99"/>
    <w:qFormat/>
    <w:rsid w:val="00533FF9"/>
    <w:rPr>
      <w:b/>
      <w:bCs/>
    </w:rPr>
  </w:style>
  <w:style w:type="paragraph" w:customStyle="1" w:styleId="affff4">
    <w:name w:val="Подчёркнуный текст"/>
    <w:basedOn w:val="a"/>
    <w:next w:val="a"/>
    <w:uiPriority w:val="99"/>
    <w:qFormat/>
    <w:rsid w:val="00533FF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8"/>
    <w:next w:val="a"/>
    <w:uiPriority w:val="99"/>
    <w:qFormat/>
    <w:rsid w:val="00533FF9"/>
    <w:rPr>
      <w:sz w:val="20"/>
      <w:szCs w:val="20"/>
    </w:rPr>
  </w:style>
  <w:style w:type="paragraph" w:customStyle="1" w:styleId="affff6">
    <w:name w:val="Прижатый влево"/>
    <w:basedOn w:val="a"/>
    <w:next w:val="a"/>
    <w:uiPriority w:val="99"/>
    <w:qFormat/>
    <w:rsid w:val="00533FF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f4"/>
    <w:next w:val="a"/>
    <w:uiPriority w:val="99"/>
    <w:qFormat/>
    <w:rsid w:val="00533FF9"/>
  </w:style>
  <w:style w:type="paragraph" w:customStyle="1" w:styleId="affff8">
    <w:name w:val="Примечание."/>
    <w:basedOn w:val="aff4"/>
    <w:next w:val="a"/>
    <w:uiPriority w:val="99"/>
    <w:qFormat/>
    <w:rsid w:val="00533FF9"/>
  </w:style>
  <w:style w:type="paragraph" w:customStyle="1" w:styleId="affff9">
    <w:name w:val="Словарная статья"/>
    <w:basedOn w:val="a"/>
    <w:next w:val="a"/>
    <w:uiPriority w:val="99"/>
    <w:qFormat/>
    <w:rsid w:val="00533FF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a">
    <w:name w:val="Ссылка на официальную публикацию"/>
    <w:basedOn w:val="a"/>
    <w:next w:val="a"/>
    <w:uiPriority w:val="99"/>
    <w:qFormat/>
    <w:rsid w:val="00533FF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b">
    <w:name w:val="Текст в таблице"/>
    <w:basedOn w:val="afffe"/>
    <w:next w:val="a"/>
    <w:uiPriority w:val="99"/>
    <w:qFormat/>
    <w:rsid w:val="00533FF9"/>
    <w:pPr>
      <w:ind w:firstLine="500"/>
    </w:pPr>
  </w:style>
  <w:style w:type="paragraph" w:customStyle="1" w:styleId="affffc">
    <w:name w:val="Текст ЭР (см. также)"/>
    <w:basedOn w:val="a"/>
    <w:next w:val="a"/>
    <w:uiPriority w:val="99"/>
    <w:qFormat/>
    <w:rsid w:val="00533FF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d">
    <w:name w:val="Технический комментарий"/>
    <w:basedOn w:val="a"/>
    <w:next w:val="a"/>
    <w:uiPriority w:val="99"/>
    <w:qFormat/>
    <w:rsid w:val="00533FF9"/>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e">
    <w:name w:val="Формула"/>
    <w:basedOn w:val="a"/>
    <w:next w:val="a"/>
    <w:uiPriority w:val="99"/>
    <w:qFormat/>
    <w:rsid w:val="00533FF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
    <w:name w:val="Центрированный (таблица)"/>
    <w:basedOn w:val="afffe"/>
    <w:next w:val="a"/>
    <w:uiPriority w:val="99"/>
    <w:qFormat/>
    <w:rsid w:val="00533FF9"/>
    <w:pPr>
      <w:jc w:val="center"/>
    </w:pPr>
  </w:style>
  <w:style w:type="paragraph" w:customStyle="1" w:styleId="-">
    <w:name w:val="ЭР-содержание (правое окно)"/>
    <w:basedOn w:val="a"/>
    <w:next w:val="a"/>
    <w:uiPriority w:val="99"/>
    <w:qFormat/>
    <w:rsid w:val="00533FF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533FF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533FF9"/>
    <w:pPr>
      <w:widowControl w:val="0"/>
      <w:autoSpaceDE w:val="0"/>
      <w:autoSpaceDN w:val="0"/>
      <w:spacing w:after="0" w:line="240" w:lineRule="auto"/>
      <w:ind w:left="9"/>
    </w:pPr>
    <w:rPr>
      <w:rFonts w:ascii="Times New Roman" w:eastAsia="Times New Roman" w:hAnsi="Times New Roman" w:cs="Times New Roman"/>
    </w:rPr>
  </w:style>
  <w:style w:type="paragraph" w:customStyle="1" w:styleId="msonormal0">
    <w:name w:val="msonormal"/>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qFormat/>
    <w:rsid w:val="00533FF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qFormat/>
    <w:rsid w:val="00533F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7">
    <w:name w:val="xl67"/>
    <w:basedOn w:val="a"/>
    <w:qFormat/>
    <w:rsid w:val="00533FF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qFormat/>
    <w:rsid w:val="00533FF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
    <w:qFormat/>
    <w:rsid w:val="00533FF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qFormat/>
    <w:rsid w:val="00533FF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1">
    <w:name w:val="xl71"/>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3">
    <w:name w:val="xl73"/>
    <w:basedOn w:val="a"/>
    <w:qFormat/>
    <w:rsid w:val="00533FF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4">
    <w:name w:val="xl74"/>
    <w:basedOn w:val="a"/>
    <w:qFormat/>
    <w:rsid w:val="00533FF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5">
    <w:name w:val="xl75"/>
    <w:basedOn w:val="a"/>
    <w:qFormat/>
    <w:rsid w:val="00533FF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qFormat/>
    <w:rsid w:val="00533FF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0">
    <w:name w:val="xl80"/>
    <w:basedOn w:val="a"/>
    <w:qFormat/>
    <w:rsid w:val="00533FF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qFormat/>
    <w:rsid w:val="00533FF9"/>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2">
    <w:name w:val="xl82"/>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qFormat/>
    <w:rsid w:val="00533FF9"/>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qFormat/>
    <w:rsid w:val="00533FF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5">
    <w:name w:val="xl85"/>
    <w:basedOn w:val="a"/>
    <w:qFormat/>
    <w:rsid w:val="00533FF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6">
    <w:name w:val="xl86"/>
    <w:basedOn w:val="a"/>
    <w:qFormat/>
    <w:rsid w:val="00533FF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7">
    <w:name w:val="xl87"/>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88">
    <w:name w:val="xl88"/>
    <w:basedOn w:val="a"/>
    <w:qFormat/>
    <w:rsid w:val="00533FF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89">
    <w:name w:val="xl89"/>
    <w:basedOn w:val="a"/>
    <w:qFormat/>
    <w:rsid w:val="00533FF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90">
    <w:name w:val="xl90"/>
    <w:basedOn w:val="a"/>
    <w:qFormat/>
    <w:rsid w:val="00533FF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91">
    <w:name w:val="xl91"/>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92">
    <w:name w:val="xl92"/>
    <w:basedOn w:val="a"/>
    <w:qFormat/>
    <w:rsid w:val="00533FF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3">
    <w:name w:val="xl93"/>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qFormat/>
    <w:rsid w:val="00533FF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7">
    <w:name w:val="xl97"/>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
    <w:qFormat/>
    <w:rsid w:val="00533FF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
    <w:qFormat/>
    <w:rsid w:val="00533FF9"/>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
    <w:qFormat/>
    <w:rsid w:val="00533FF9"/>
    <w:pPr>
      <w:pBdr>
        <w:right w:val="single" w:sz="8" w:space="0" w:color="auto"/>
      </w:pBdr>
      <w:shd w:val="clear" w:color="auto" w:fill="00B0F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
    <w:qFormat/>
    <w:rsid w:val="00533FF9"/>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2">
    <w:name w:val="xl102"/>
    <w:basedOn w:val="a"/>
    <w:qFormat/>
    <w:rsid w:val="00533FF9"/>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qFormat/>
    <w:rsid w:val="00533FF9"/>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qFormat/>
    <w:rsid w:val="00533FF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
    <w:name w:val="xl106"/>
    <w:basedOn w:val="a"/>
    <w:qFormat/>
    <w:rsid w:val="00533FF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qFormat/>
    <w:rsid w:val="00533FF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
    <w:name w:val="xl108"/>
    <w:basedOn w:val="a"/>
    <w:qFormat/>
    <w:rsid w:val="00533FF9"/>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qFormat/>
    <w:rsid w:val="00533FF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
    <w:name w:val="xl110"/>
    <w:basedOn w:val="a"/>
    <w:qFormat/>
    <w:rsid w:val="00533FF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qFormat/>
    <w:rsid w:val="00533FF9"/>
    <w:pPr>
      <w:pBdr>
        <w:left w:val="single" w:sz="8" w:space="0" w:color="auto"/>
        <w:right w:val="single" w:sz="8"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
    <w:qFormat/>
    <w:rsid w:val="00533FF9"/>
    <w:pP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7">
    <w:name w:val="xl117"/>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qFormat/>
    <w:rsid w:val="00533FF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2">
    <w:name w:val="xl122"/>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3">
    <w:name w:val="xl123"/>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4">
    <w:name w:val="xl124"/>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7">
    <w:name w:val="xl127"/>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8">
    <w:name w:val="xl128"/>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9">
    <w:name w:val="xl129"/>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32">
    <w:name w:val="xl132"/>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34">
    <w:name w:val="xl134"/>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36">
    <w:name w:val="xl136"/>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7">
    <w:name w:val="xl137"/>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0">
    <w:name w:val="xl140"/>
    <w:basedOn w:val="a"/>
    <w:qFormat/>
    <w:rsid w:val="00533F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qFormat/>
    <w:rsid w:val="00533FF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3">
    <w:name w:val="xl143"/>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4">
    <w:name w:val="xl144"/>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6">
    <w:name w:val="xl146"/>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7">
    <w:name w:val="xl147"/>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8">
    <w:name w:val="xl148"/>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9">
    <w:name w:val="xl149"/>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
    <w:name w:val="xl150"/>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2">
    <w:name w:val="xl152"/>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53">
    <w:name w:val="xl153"/>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4">
    <w:name w:val="xl154"/>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56">
    <w:name w:val="xl156"/>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58">
    <w:name w:val="xl158"/>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59">
    <w:name w:val="xl159"/>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60">
    <w:name w:val="xl160"/>
    <w:basedOn w:val="a"/>
    <w:qFormat/>
    <w:rsid w:val="00533FF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qFormat/>
    <w:rsid w:val="00533FF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2">
    <w:name w:val="xl162"/>
    <w:basedOn w:val="a"/>
    <w:qFormat/>
    <w:rsid w:val="00533FF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3">
    <w:name w:val="xl163"/>
    <w:basedOn w:val="a"/>
    <w:qFormat/>
    <w:rsid w:val="00533FF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64">
    <w:name w:val="xl164"/>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5">
    <w:name w:val="xl165"/>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6">
    <w:name w:val="xl166"/>
    <w:basedOn w:val="a"/>
    <w:qFormat/>
    <w:rsid w:val="00533FF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7">
    <w:name w:val="xl167"/>
    <w:basedOn w:val="a"/>
    <w:qFormat/>
    <w:rsid w:val="00533FF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8">
    <w:name w:val="xl168"/>
    <w:basedOn w:val="a"/>
    <w:qFormat/>
    <w:rsid w:val="00533FF9"/>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9">
    <w:name w:val="xl169"/>
    <w:basedOn w:val="a"/>
    <w:qFormat/>
    <w:rsid w:val="00533FF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0">
    <w:name w:val="xl170"/>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1">
    <w:name w:val="xl171"/>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2">
    <w:name w:val="xl172"/>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4">
    <w:name w:val="xl174"/>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75">
    <w:name w:val="xl175"/>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6">
    <w:name w:val="xl176"/>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
    <w:name w:val="xl177"/>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9">
    <w:name w:val="xl179"/>
    <w:basedOn w:val="a"/>
    <w:qFormat/>
    <w:rsid w:val="00533FF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80">
    <w:name w:val="xl180"/>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1">
    <w:name w:val="xl181"/>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83">
    <w:name w:val="xl183"/>
    <w:basedOn w:val="a"/>
    <w:qFormat/>
    <w:rsid w:val="00533FF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5">
    <w:name w:val="xl185"/>
    <w:basedOn w:val="a"/>
    <w:qFormat/>
    <w:rsid w:val="00533FF9"/>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6">
    <w:name w:val="xl186"/>
    <w:basedOn w:val="a"/>
    <w:qFormat/>
    <w:rsid w:val="00533FF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87">
    <w:name w:val="xl187"/>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8">
    <w:name w:val="xl188"/>
    <w:basedOn w:val="a"/>
    <w:qFormat/>
    <w:rsid w:val="00533FF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
    <w:qFormat/>
    <w:rsid w:val="00533FF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
    <w:qFormat/>
    <w:rsid w:val="00533FF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
    <w:qFormat/>
    <w:rsid w:val="00533FF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92">
    <w:name w:val="xl192"/>
    <w:basedOn w:val="a"/>
    <w:qFormat/>
    <w:rsid w:val="00533FF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qFormat/>
    <w:rsid w:val="00533FF9"/>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qFormat/>
    <w:rsid w:val="00533FF9"/>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qFormat/>
    <w:rsid w:val="00533FF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6">
    <w:name w:val="xl196"/>
    <w:basedOn w:val="a"/>
    <w:qFormat/>
    <w:rsid w:val="00533FF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7">
    <w:name w:val="xl197"/>
    <w:basedOn w:val="a"/>
    <w:qFormat/>
    <w:rsid w:val="00533FF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8">
    <w:name w:val="xl198"/>
    <w:basedOn w:val="a"/>
    <w:qFormat/>
    <w:rsid w:val="00533FF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9">
    <w:name w:val="xl199"/>
    <w:basedOn w:val="a"/>
    <w:qFormat/>
    <w:rsid w:val="00533FF9"/>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0">
    <w:name w:val="xl200"/>
    <w:basedOn w:val="a"/>
    <w:qFormat/>
    <w:rsid w:val="00533FF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1">
    <w:name w:val="xl201"/>
    <w:basedOn w:val="a"/>
    <w:qFormat/>
    <w:rsid w:val="00533FF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2">
    <w:name w:val="xl202"/>
    <w:basedOn w:val="a"/>
    <w:qFormat/>
    <w:rsid w:val="00533FF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c16">
    <w:name w:val="c16"/>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Основной текст (5)_"/>
    <w:link w:val="52"/>
    <w:uiPriority w:val="99"/>
    <w:locked/>
    <w:rsid w:val="00533FF9"/>
    <w:rPr>
      <w:rFonts w:ascii="Times New Roman" w:hAnsi="Times New Roman" w:cs="Times New Roman"/>
      <w:b/>
      <w:bCs/>
      <w:spacing w:val="4"/>
      <w:sz w:val="21"/>
      <w:szCs w:val="21"/>
      <w:shd w:val="clear" w:color="auto" w:fill="FFFFFF"/>
    </w:rPr>
  </w:style>
  <w:style w:type="paragraph" w:customStyle="1" w:styleId="52">
    <w:name w:val="Основной текст (5)"/>
    <w:basedOn w:val="a"/>
    <w:link w:val="51"/>
    <w:uiPriority w:val="99"/>
    <w:qFormat/>
    <w:rsid w:val="00533FF9"/>
    <w:pPr>
      <w:shd w:val="clear" w:color="auto" w:fill="FFFFFF"/>
      <w:spacing w:after="0" w:line="274" w:lineRule="exact"/>
      <w:jc w:val="both"/>
    </w:pPr>
    <w:rPr>
      <w:rFonts w:ascii="Times New Roman" w:hAnsi="Times New Roman" w:cs="Times New Roman"/>
      <w:b/>
      <w:bCs/>
      <w:spacing w:val="4"/>
      <w:sz w:val="21"/>
      <w:szCs w:val="21"/>
    </w:rPr>
  </w:style>
  <w:style w:type="character" w:customStyle="1" w:styleId="afffff0">
    <w:name w:val="Название Знак"/>
    <w:link w:val="16"/>
    <w:locked/>
    <w:rsid w:val="00533FF9"/>
    <w:rPr>
      <w:rFonts w:ascii="Times New Roman" w:eastAsia="NSimSun" w:hAnsi="Times New Roman" w:cs="Times New Roman"/>
      <w:kern w:val="2"/>
      <w:sz w:val="24"/>
      <w:szCs w:val="24"/>
      <w:lang w:val="en-US" w:eastAsia="zh-CN" w:bidi="hi-IN"/>
    </w:rPr>
  </w:style>
  <w:style w:type="paragraph" w:customStyle="1" w:styleId="16">
    <w:name w:val="Обычный (веб)1"/>
    <w:aliases w:val="Обычный (Web)"/>
    <w:basedOn w:val="a"/>
    <w:link w:val="afffff0"/>
    <w:qFormat/>
    <w:rsid w:val="00533FF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211">
    <w:name w:val="Основной текст с отступом 21"/>
    <w:basedOn w:val="a"/>
    <w:qFormat/>
    <w:rsid w:val="00533FF9"/>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1">
    <w:name w:val="Основной текст 31"/>
    <w:basedOn w:val="a"/>
    <w:qFormat/>
    <w:rsid w:val="00533FF9"/>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qFormat/>
    <w:rsid w:val="00533FF9"/>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customStyle="1" w:styleId="17">
    <w:name w:val="Название1"/>
    <w:basedOn w:val="a"/>
    <w:qFormat/>
    <w:rsid w:val="00533FF9"/>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8">
    <w:name w:val="Указатель1"/>
    <w:basedOn w:val="a"/>
    <w:qFormat/>
    <w:rsid w:val="00533FF9"/>
    <w:pPr>
      <w:suppressLineNumbers/>
      <w:suppressAutoHyphens/>
      <w:spacing w:after="0" w:line="240" w:lineRule="auto"/>
      <w:jc w:val="both"/>
    </w:pPr>
    <w:rPr>
      <w:rFonts w:ascii="Times New Roman" w:eastAsia="Times New Roman" w:hAnsi="Times New Roman" w:cs="Tahoma"/>
      <w:sz w:val="24"/>
      <w:szCs w:val="24"/>
      <w:lang w:eastAsia="ar-SA"/>
    </w:rPr>
  </w:style>
  <w:style w:type="paragraph" w:customStyle="1" w:styleId="212">
    <w:name w:val="Список 21"/>
    <w:basedOn w:val="a"/>
    <w:qFormat/>
    <w:rsid w:val="00533FF9"/>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1">
    <w:name w:val="Содержимое таблицы"/>
    <w:basedOn w:val="a"/>
    <w:qFormat/>
    <w:rsid w:val="00533FF9"/>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2">
    <w:name w:val="Заголовок таблицы"/>
    <w:basedOn w:val="afffff1"/>
    <w:qFormat/>
    <w:rsid w:val="00533FF9"/>
  </w:style>
  <w:style w:type="paragraph" w:customStyle="1" w:styleId="afffff3">
    <w:name w:val="Содержимое врезки"/>
    <w:basedOn w:val="af4"/>
    <w:qFormat/>
    <w:rsid w:val="00533FF9"/>
    <w:pPr>
      <w:suppressAutoHyphens/>
      <w:spacing w:after="120"/>
      <w:jc w:val="both"/>
    </w:pPr>
    <w:rPr>
      <w:rFonts w:eastAsia="MS Mincho"/>
      <w:lang w:val="ru-RU" w:eastAsia="ar-SA"/>
    </w:rPr>
  </w:style>
  <w:style w:type="paragraph" w:customStyle="1" w:styleId="Style13">
    <w:name w:val="Style13"/>
    <w:basedOn w:val="a"/>
    <w:qFormat/>
    <w:rsid w:val="00533FF9"/>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qFormat/>
    <w:rsid w:val="00533FF9"/>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afffff4">
    <w:name w:val="Основной текст_"/>
    <w:link w:val="19"/>
    <w:locked/>
    <w:rsid w:val="00533FF9"/>
    <w:rPr>
      <w:rFonts w:ascii="Arial" w:hAnsi="Arial" w:cs="Arial"/>
      <w:sz w:val="16"/>
      <w:shd w:val="clear" w:color="auto" w:fill="FFFFFF"/>
    </w:rPr>
  </w:style>
  <w:style w:type="paragraph" w:customStyle="1" w:styleId="19">
    <w:name w:val="Основной текст1"/>
    <w:basedOn w:val="a"/>
    <w:link w:val="afffff4"/>
    <w:qFormat/>
    <w:rsid w:val="00533FF9"/>
    <w:pPr>
      <w:shd w:val="clear" w:color="auto" w:fill="FFFFFF"/>
      <w:spacing w:before="60" w:after="120" w:line="221" w:lineRule="exact"/>
    </w:pPr>
    <w:rPr>
      <w:rFonts w:ascii="Arial" w:hAnsi="Arial" w:cs="Arial"/>
      <w:sz w:val="16"/>
    </w:rPr>
  </w:style>
  <w:style w:type="character" w:customStyle="1" w:styleId="36">
    <w:name w:val="Основной текст (3)_"/>
    <w:link w:val="37"/>
    <w:locked/>
    <w:rsid w:val="00533FF9"/>
    <w:rPr>
      <w:b/>
      <w:shd w:val="clear" w:color="auto" w:fill="FFFFFF"/>
    </w:rPr>
  </w:style>
  <w:style w:type="paragraph" w:customStyle="1" w:styleId="37">
    <w:name w:val="Основной текст (3)"/>
    <w:basedOn w:val="a"/>
    <w:link w:val="36"/>
    <w:qFormat/>
    <w:rsid w:val="00533FF9"/>
    <w:pPr>
      <w:widowControl w:val="0"/>
      <w:shd w:val="clear" w:color="auto" w:fill="FFFFFF"/>
      <w:spacing w:before="6300" w:after="0" w:line="240" w:lineRule="atLeast"/>
      <w:ind w:hanging="260"/>
      <w:jc w:val="center"/>
    </w:pPr>
    <w:rPr>
      <w:b/>
    </w:rPr>
  </w:style>
  <w:style w:type="paragraph" w:customStyle="1" w:styleId="Style6">
    <w:name w:val="Style6"/>
    <w:basedOn w:val="a"/>
    <w:qFormat/>
    <w:rsid w:val="00533FF9"/>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NoSpacingChar">
    <w:name w:val="No Spacing Char"/>
    <w:link w:val="1a"/>
    <w:locked/>
    <w:rsid w:val="00533FF9"/>
  </w:style>
  <w:style w:type="paragraph" w:customStyle="1" w:styleId="1a">
    <w:name w:val="Без интервала1"/>
    <w:link w:val="NoSpacingChar"/>
    <w:qFormat/>
    <w:rsid w:val="00533FF9"/>
    <w:pPr>
      <w:spacing w:after="0" w:line="240" w:lineRule="auto"/>
    </w:pPr>
  </w:style>
  <w:style w:type="character" w:customStyle="1" w:styleId="Tableofcontents">
    <w:name w:val="Table of contents_"/>
    <w:link w:val="Tableofcontents0"/>
    <w:locked/>
    <w:rsid w:val="00533FF9"/>
    <w:rPr>
      <w:rFonts w:ascii="Bookman Old Style" w:hAnsi="Bookman Old Style"/>
      <w:sz w:val="16"/>
      <w:shd w:val="clear" w:color="auto" w:fill="FFFFFF"/>
    </w:rPr>
  </w:style>
  <w:style w:type="paragraph" w:customStyle="1" w:styleId="Tableofcontents0">
    <w:name w:val="Table of contents"/>
    <w:basedOn w:val="a"/>
    <w:link w:val="Tableofcontents"/>
    <w:qFormat/>
    <w:rsid w:val="00533FF9"/>
    <w:pPr>
      <w:widowControl w:val="0"/>
      <w:shd w:val="clear" w:color="auto" w:fill="FFFFFF"/>
      <w:spacing w:before="840" w:after="60" w:line="240" w:lineRule="atLeast"/>
      <w:jc w:val="both"/>
    </w:pPr>
    <w:rPr>
      <w:rFonts w:ascii="Bookman Old Style" w:hAnsi="Bookman Old Style"/>
      <w:sz w:val="16"/>
    </w:rPr>
  </w:style>
  <w:style w:type="paragraph" w:customStyle="1" w:styleId="c12">
    <w:name w:val="c12"/>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3">
    <w:name w:val="Основной текст5"/>
    <w:basedOn w:val="a"/>
    <w:qFormat/>
    <w:rsid w:val="00533FF9"/>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6">
    <w:name w:val="Заголовок №2_"/>
    <w:link w:val="27"/>
    <w:locked/>
    <w:rsid w:val="00533FF9"/>
    <w:rPr>
      <w:sz w:val="31"/>
      <w:shd w:val="clear" w:color="auto" w:fill="FFFFFF"/>
    </w:rPr>
  </w:style>
  <w:style w:type="paragraph" w:customStyle="1" w:styleId="27">
    <w:name w:val="Заголовок №2"/>
    <w:basedOn w:val="a"/>
    <w:link w:val="26"/>
    <w:qFormat/>
    <w:rsid w:val="00533FF9"/>
    <w:pPr>
      <w:shd w:val="clear" w:color="auto" w:fill="FFFFFF"/>
      <w:spacing w:after="0" w:line="370" w:lineRule="exact"/>
      <w:ind w:hanging="300"/>
      <w:jc w:val="both"/>
      <w:outlineLvl w:val="1"/>
    </w:pPr>
    <w:rPr>
      <w:sz w:val="31"/>
    </w:rPr>
  </w:style>
  <w:style w:type="paragraph" w:customStyle="1" w:styleId="afffff5">
    <w:name w:val="Знак"/>
    <w:basedOn w:val="a"/>
    <w:qFormat/>
    <w:rsid w:val="00533FF9"/>
    <w:pPr>
      <w:spacing w:line="240" w:lineRule="exact"/>
    </w:pPr>
    <w:rPr>
      <w:rFonts w:ascii="Verdana" w:eastAsia="Times New Roman" w:hAnsi="Verdana" w:cs="Verdana"/>
      <w:sz w:val="20"/>
      <w:szCs w:val="20"/>
      <w:lang w:val="en-US"/>
    </w:rPr>
  </w:style>
  <w:style w:type="paragraph" w:customStyle="1" w:styleId="1b">
    <w:name w:val="Абзац списка1"/>
    <w:basedOn w:val="a"/>
    <w:qFormat/>
    <w:rsid w:val="00533FF9"/>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qFormat/>
    <w:rsid w:val="00533FF9"/>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1">
    <w:name w:val="Основной текст (8)_"/>
    <w:link w:val="82"/>
    <w:locked/>
    <w:rsid w:val="00533FF9"/>
    <w:rPr>
      <w:b/>
      <w:sz w:val="23"/>
      <w:shd w:val="clear" w:color="auto" w:fill="FFFFFF"/>
    </w:rPr>
  </w:style>
  <w:style w:type="paragraph" w:customStyle="1" w:styleId="82">
    <w:name w:val="Основной текст (8)"/>
    <w:basedOn w:val="a"/>
    <w:link w:val="81"/>
    <w:qFormat/>
    <w:rsid w:val="00533FF9"/>
    <w:pPr>
      <w:widowControl w:val="0"/>
      <w:shd w:val="clear" w:color="auto" w:fill="FFFFFF"/>
      <w:spacing w:after="0" w:line="240" w:lineRule="atLeast"/>
    </w:pPr>
    <w:rPr>
      <w:b/>
      <w:sz w:val="23"/>
    </w:rPr>
  </w:style>
  <w:style w:type="character" w:customStyle="1" w:styleId="120">
    <w:name w:val="Основной текст (12)_"/>
    <w:link w:val="121"/>
    <w:locked/>
    <w:rsid w:val="00533FF9"/>
    <w:rPr>
      <w:sz w:val="19"/>
      <w:shd w:val="clear" w:color="auto" w:fill="FFFFFF"/>
    </w:rPr>
  </w:style>
  <w:style w:type="paragraph" w:customStyle="1" w:styleId="121">
    <w:name w:val="Основной текст (12)1"/>
    <w:basedOn w:val="a"/>
    <w:link w:val="120"/>
    <w:qFormat/>
    <w:rsid w:val="00533FF9"/>
    <w:pPr>
      <w:widowControl w:val="0"/>
      <w:shd w:val="clear" w:color="auto" w:fill="FFFFFF"/>
      <w:spacing w:before="360" w:after="0" w:line="250" w:lineRule="exact"/>
      <w:jc w:val="both"/>
    </w:pPr>
    <w:rPr>
      <w:sz w:val="19"/>
    </w:rPr>
  </w:style>
  <w:style w:type="paragraph" w:customStyle="1" w:styleId="Style7">
    <w:name w:val="Style7"/>
    <w:basedOn w:val="a"/>
    <w:qFormat/>
    <w:rsid w:val="00533FF9"/>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qFormat/>
    <w:rsid w:val="00533FF9"/>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QuoteChar">
    <w:name w:val="Quote Char"/>
    <w:link w:val="213"/>
    <w:locked/>
    <w:rsid w:val="00533FF9"/>
    <w:rPr>
      <w:i/>
      <w:sz w:val="24"/>
      <w:szCs w:val="24"/>
      <w:lang w:val="en-US"/>
    </w:rPr>
  </w:style>
  <w:style w:type="paragraph" w:customStyle="1" w:styleId="213">
    <w:name w:val="Цитата 21"/>
    <w:basedOn w:val="a"/>
    <w:next w:val="a"/>
    <w:link w:val="QuoteChar"/>
    <w:qFormat/>
    <w:rsid w:val="00533FF9"/>
    <w:pPr>
      <w:spacing w:after="0" w:line="240" w:lineRule="auto"/>
    </w:pPr>
    <w:rPr>
      <w:i/>
      <w:sz w:val="24"/>
      <w:szCs w:val="24"/>
      <w:lang w:val="en-US"/>
    </w:rPr>
  </w:style>
  <w:style w:type="character" w:customStyle="1" w:styleId="IntenseQuoteChar">
    <w:name w:val="Intense Quote Char"/>
    <w:link w:val="1c"/>
    <w:locked/>
    <w:rsid w:val="00533FF9"/>
    <w:rPr>
      <w:b/>
      <w:i/>
      <w:sz w:val="24"/>
      <w:lang w:val="en-US"/>
    </w:rPr>
  </w:style>
  <w:style w:type="paragraph" w:customStyle="1" w:styleId="1c">
    <w:name w:val="Выделенная цитата1"/>
    <w:basedOn w:val="a"/>
    <w:next w:val="a"/>
    <w:link w:val="IntenseQuoteChar"/>
    <w:qFormat/>
    <w:rsid w:val="00533FF9"/>
    <w:pPr>
      <w:spacing w:after="0" w:line="240" w:lineRule="auto"/>
      <w:ind w:left="720" w:right="720"/>
    </w:pPr>
    <w:rPr>
      <w:b/>
      <w:i/>
      <w:sz w:val="24"/>
      <w:lang w:val="en-US"/>
    </w:rPr>
  </w:style>
  <w:style w:type="paragraph" w:customStyle="1" w:styleId="28">
    <w:name w:val="Знак2"/>
    <w:basedOn w:val="a"/>
    <w:qFormat/>
    <w:rsid w:val="00533FF9"/>
    <w:pPr>
      <w:tabs>
        <w:tab w:val="left" w:pos="708"/>
      </w:tabs>
      <w:spacing w:line="240" w:lineRule="exact"/>
    </w:pPr>
    <w:rPr>
      <w:rFonts w:ascii="Verdana" w:eastAsia="Times New Roman" w:hAnsi="Verdana" w:cs="Verdana"/>
      <w:sz w:val="20"/>
      <w:szCs w:val="20"/>
      <w:lang w:val="en-US"/>
    </w:rPr>
  </w:style>
  <w:style w:type="paragraph" w:customStyle="1" w:styleId="1d">
    <w:name w:val="Обычный1"/>
    <w:qFormat/>
    <w:rsid w:val="00533FF9"/>
    <w:pPr>
      <w:widowControl w:val="0"/>
      <w:spacing w:after="0"/>
      <w:ind w:left="280" w:firstLine="300"/>
      <w:jc w:val="both"/>
    </w:pPr>
    <w:rPr>
      <w:rFonts w:ascii="Times New Roman" w:eastAsia="Times New Roman" w:hAnsi="Times New Roman" w:cs="Times New Roman"/>
      <w:szCs w:val="20"/>
      <w:lang w:eastAsia="ru-RU"/>
    </w:rPr>
  </w:style>
  <w:style w:type="paragraph" w:customStyle="1" w:styleId="29">
    <w:name w:val="Знак2 Знак Знак Знак Знак Знак Знак"/>
    <w:basedOn w:val="a"/>
    <w:qFormat/>
    <w:rsid w:val="00533FF9"/>
    <w:pPr>
      <w:spacing w:line="240" w:lineRule="exact"/>
    </w:pPr>
    <w:rPr>
      <w:rFonts w:ascii="Verdana" w:eastAsia="Times New Roman" w:hAnsi="Verdana" w:cs="Times New Roman"/>
      <w:sz w:val="20"/>
      <w:szCs w:val="20"/>
      <w:lang w:val="en-US"/>
    </w:rPr>
  </w:style>
  <w:style w:type="paragraph" w:customStyle="1" w:styleId="Heading11">
    <w:name w:val="Heading 11"/>
    <w:basedOn w:val="a"/>
    <w:qFormat/>
    <w:rsid w:val="00533FF9"/>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qFormat/>
    <w:rsid w:val="00533FF9"/>
    <w:pPr>
      <w:spacing w:line="240" w:lineRule="exact"/>
    </w:pPr>
    <w:rPr>
      <w:rFonts w:ascii="Verdana" w:eastAsia="Times New Roman" w:hAnsi="Verdana" w:cs="Verdana"/>
      <w:sz w:val="20"/>
      <w:szCs w:val="20"/>
      <w:lang w:val="en-US"/>
    </w:rPr>
  </w:style>
  <w:style w:type="paragraph" w:customStyle="1" w:styleId="Style31">
    <w:name w:val="_Style 31"/>
    <w:basedOn w:val="a"/>
    <w:qFormat/>
    <w:rsid w:val="00533FF9"/>
    <w:pPr>
      <w:spacing w:line="240" w:lineRule="exact"/>
    </w:pPr>
    <w:rPr>
      <w:rFonts w:ascii="Verdana" w:eastAsia="Times New Roman" w:hAnsi="Verdana" w:cs="Verdana"/>
      <w:sz w:val="20"/>
      <w:szCs w:val="20"/>
      <w:lang w:val="en-US"/>
    </w:rPr>
  </w:style>
  <w:style w:type="paragraph" w:customStyle="1" w:styleId="Body">
    <w:name w:val="Body"/>
    <w:basedOn w:val="a"/>
    <w:qFormat/>
    <w:rsid w:val="00533FF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e">
    <w:name w:val="Знак1"/>
    <w:basedOn w:val="a"/>
    <w:qFormat/>
    <w:rsid w:val="00533FF9"/>
    <w:pPr>
      <w:spacing w:line="240" w:lineRule="exact"/>
    </w:pPr>
    <w:rPr>
      <w:rFonts w:ascii="Verdana" w:eastAsia="Times New Roman" w:hAnsi="Verdana" w:cs="Verdana"/>
      <w:sz w:val="20"/>
      <w:szCs w:val="20"/>
      <w:lang w:val="en-US"/>
    </w:rPr>
  </w:style>
  <w:style w:type="paragraph" w:customStyle="1" w:styleId="312">
    <w:name w:val="Заголовок 31"/>
    <w:basedOn w:val="a"/>
    <w:qFormat/>
    <w:rsid w:val="00533FF9"/>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customStyle="1" w:styleId="font8">
    <w:name w:val="font_8"/>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qFormat/>
    <w:rsid w:val="00533FF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111">
    <w:name w:val="Абзац списка11"/>
    <w:basedOn w:val="a"/>
    <w:qFormat/>
    <w:rsid w:val="00533FF9"/>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533FF9"/>
    <w:rPr>
      <w:shd w:val="clear" w:color="auto" w:fill="FFFFFF"/>
    </w:rPr>
  </w:style>
  <w:style w:type="paragraph" w:customStyle="1" w:styleId="Bodytext60">
    <w:name w:val="Body text (6)"/>
    <w:basedOn w:val="a"/>
    <w:link w:val="Bodytext6"/>
    <w:qFormat/>
    <w:rsid w:val="00533FF9"/>
    <w:pPr>
      <w:widowControl w:val="0"/>
      <w:shd w:val="clear" w:color="auto" w:fill="FFFFFF"/>
      <w:spacing w:before="3720" w:after="300" w:line="240" w:lineRule="atLeast"/>
      <w:ind w:hanging="180"/>
      <w:jc w:val="center"/>
    </w:pPr>
  </w:style>
  <w:style w:type="paragraph" w:customStyle="1" w:styleId="Style11">
    <w:name w:val="Style11"/>
    <w:basedOn w:val="a"/>
    <w:qFormat/>
    <w:rsid w:val="00533FF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qFormat/>
    <w:rsid w:val="00533FF9"/>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6">
    <w:name w:val="Перечисление для таблиц"/>
    <w:basedOn w:val="a"/>
    <w:qFormat/>
    <w:rsid w:val="00533FF9"/>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Текст1"/>
    <w:basedOn w:val="a"/>
    <w:qFormat/>
    <w:rsid w:val="00533FF9"/>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qFormat/>
    <w:rsid w:val="00533F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qFormat/>
    <w:rsid w:val="00533FF9"/>
    <w:pPr>
      <w:spacing w:before="100" w:beforeAutospacing="1" w:after="100" w:afterAutospacing="1" w:line="240" w:lineRule="auto"/>
    </w:pPr>
    <w:rPr>
      <w:rFonts w:ascii="Verdana" w:eastAsia="Times New Roman" w:hAnsi="Verdana" w:cs="Times New Roman"/>
      <w:sz w:val="18"/>
      <w:szCs w:val="18"/>
      <w:lang w:eastAsia="ru-RU"/>
    </w:rPr>
  </w:style>
  <w:style w:type="paragraph" w:customStyle="1" w:styleId="Pa18">
    <w:name w:val="Pa18"/>
    <w:basedOn w:val="a"/>
    <w:next w:val="a"/>
    <w:qFormat/>
    <w:rsid w:val="00533FF9"/>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Pa20">
    <w:name w:val="Pa20"/>
    <w:basedOn w:val="a"/>
    <w:next w:val="a"/>
    <w:qFormat/>
    <w:rsid w:val="00533FF9"/>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7">
    <w:name w:val="диплом Знак"/>
    <w:link w:val="afffff8"/>
    <w:locked/>
    <w:rsid w:val="00533FF9"/>
    <w:rPr>
      <w:color w:val="000000"/>
      <w:szCs w:val="21"/>
      <w:shd w:val="clear" w:color="auto" w:fill="FFFFFF"/>
      <w:lang w:val="x-none"/>
    </w:rPr>
  </w:style>
  <w:style w:type="paragraph" w:customStyle="1" w:styleId="afffff8">
    <w:name w:val="диплом"/>
    <w:basedOn w:val="a"/>
    <w:link w:val="afffff7"/>
    <w:autoRedefine/>
    <w:qFormat/>
    <w:rsid w:val="00533FF9"/>
    <w:pPr>
      <w:shd w:val="clear" w:color="auto" w:fill="FFFFFF"/>
      <w:spacing w:after="200" w:line="276" w:lineRule="auto"/>
    </w:pPr>
    <w:rPr>
      <w:color w:val="000000"/>
      <w:szCs w:val="21"/>
      <w:lang w:val="x-none"/>
    </w:rPr>
  </w:style>
  <w:style w:type="paragraph" w:customStyle="1" w:styleId="Style12">
    <w:name w:val="Style12"/>
    <w:basedOn w:val="a"/>
    <w:qFormat/>
    <w:rsid w:val="00533FF9"/>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qFormat/>
    <w:rsid w:val="00533F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qFormat/>
    <w:rsid w:val="00533FF9"/>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qFormat/>
    <w:rsid w:val="00533FF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qFormat/>
    <w:rsid w:val="00533FF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qFormat/>
    <w:rsid w:val="00533FF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qFormat/>
    <w:rsid w:val="00533F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qFormat/>
    <w:rsid w:val="00533FF9"/>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paragraph" w:customStyle="1" w:styleId="1f0">
    <w:name w:val="1"/>
    <w:basedOn w:val="a"/>
    <w:next w:val="a9"/>
    <w:uiPriority w:val="99"/>
    <w:qFormat/>
    <w:rsid w:val="00533FF9"/>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a">
    <w:name w:val="Обычный (веб)2"/>
    <w:basedOn w:val="a"/>
    <w:uiPriority w:val="99"/>
    <w:qFormat/>
    <w:rsid w:val="00533FF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paragraph">
    <w:name w:val="paragraph"/>
    <w:basedOn w:val="a"/>
    <w:qFormat/>
    <w:rsid w:val="00533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Заголовок 61"/>
    <w:basedOn w:val="a"/>
    <w:next w:val="a"/>
    <w:uiPriority w:val="9"/>
    <w:qFormat/>
    <w:rsid w:val="00533FF9"/>
    <w:pPr>
      <w:spacing w:before="240" w:after="60" w:line="240" w:lineRule="auto"/>
      <w:outlineLvl w:val="5"/>
    </w:pPr>
    <w:rPr>
      <w:rFonts w:ascii="Calibri" w:eastAsia="Times New Roman" w:hAnsi="Calibri" w:cs="Times New Roman"/>
      <w:b/>
      <w:bCs/>
    </w:rPr>
  </w:style>
  <w:style w:type="paragraph" w:customStyle="1" w:styleId="Style4">
    <w:name w:val="Style4"/>
    <w:basedOn w:val="a"/>
    <w:qFormat/>
    <w:rsid w:val="00533FF9"/>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paragraph" w:customStyle="1" w:styleId="Style5">
    <w:name w:val="Style5"/>
    <w:basedOn w:val="a"/>
    <w:qFormat/>
    <w:rsid w:val="00533F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
    <w:basedOn w:val="a"/>
    <w:qFormat/>
    <w:rsid w:val="00533FF9"/>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1">
    <w:name w:val="Маркированный список1"/>
    <w:basedOn w:val="a"/>
    <w:qFormat/>
    <w:rsid w:val="00533FF9"/>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paragraph" w:styleId="35">
    <w:name w:val="Body Text Indent 3"/>
    <w:basedOn w:val="a"/>
    <w:link w:val="34"/>
    <w:semiHidden/>
    <w:unhideWhenUsed/>
    <w:rsid w:val="00533FF9"/>
    <w:pPr>
      <w:spacing w:after="120" w:line="276" w:lineRule="auto"/>
      <w:ind w:left="283"/>
    </w:pPr>
    <w:rPr>
      <w:rFonts w:ascii="Times New Roman" w:hAnsi="Times New Roman" w:cs="Times New Roman"/>
      <w:sz w:val="24"/>
      <w:szCs w:val="24"/>
      <w:lang w:val="x-none" w:eastAsia="x-none"/>
    </w:rPr>
  </w:style>
  <w:style w:type="character" w:customStyle="1" w:styleId="313">
    <w:name w:val="Основной текст с отступом 3 Знак1"/>
    <w:basedOn w:val="a0"/>
    <w:uiPriority w:val="99"/>
    <w:semiHidden/>
    <w:rsid w:val="00533FF9"/>
    <w:rPr>
      <w:sz w:val="16"/>
      <w:szCs w:val="16"/>
    </w:rPr>
  </w:style>
  <w:style w:type="paragraph" w:customStyle="1" w:styleId="314">
    <w:name w:val="Основной текст с отступом 31"/>
    <w:basedOn w:val="a"/>
    <w:next w:val="35"/>
    <w:qFormat/>
    <w:rsid w:val="00533FF9"/>
    <w:pPr>
      <w:spacing w:after="120" w:line="240" w:lineRule="auto"/>
      <w:ind w:left="283"/>
    </w:pPr>
    <w:rPr>
      <w:rFonts w:ascii="Times New Roman" w:eastAsia="Times New Roman" w:hAnsi="Times New Roman" w:cs="Times New Roman"/>
      <w:sz w:val="16"/>
      <w:szCs w:val="16"/>
      <w:lang w:val="x-none"/>
    </w:rPr>
  </w:style>
  <w:style w:type="paragraph" w:customStyle="1" w:styleId="1f2">
    <w:name w:val="Подзаголовок1"/>
    <w:basedOn w:val="a"/>
    <w:next w:val="a"/>
    <w:uiPriority w:val="11"/>
    <w:qFormat/>
    <w:rsid w:val="00533FF9"/>
    <w:pPr>
      <w:spacing w:after="60" w:line="240" w:lineRule="auto"/>
      <w:jc w:val="center"/>
      <w:outlineLvl w:val="1"/>
    </w:pPr>
    <w:rPr>
      <w:rFonts w:ascii="Cambria" w:eastAsia="Times New Roman" w:hAnsi="Cambria" w:cs="Times New Roman"/>
      <w:sz w:val="24"/>
      <w:szCs w:val="24"/>
      <w:lang w:eastAsia="ru-RU"/>
    </w:rPr>
  </w:style>
  <w:style w:type="paragraph" w:styleId="af9">
    <w:name w:val="Body Text Indent"/>
    <w:basedOn w:val="a"/>
    <w:link w:val="af8"/>
    <w:semiHidden/>
    <w:unhideWhenUsed/>
    <w:rsid w:val="00533FF9"/>
    <w:pPr>
      <w:spacing w:after="120" w:line="276" w:lineRule="auto"/>
      <w:ind w:left="283"/>
    </w:pPr>
    <w:rPr>
      <w:rFonts w:ascii="Times New Roman" w:hAnsi="Times New Roman" w:cs="Times New Roman"/>
      <w:sz w:val="24"/>
      <w:szCs w:val="24"/>
      <w:lang w:val="x-none" w:eastAsia="ar-SA"/>
    </w:rPr>
  </w:style>
  <w:style w:type="character" w:customStyle="1" w:styleId="1f3">
    <w:name w:val="Основной текст с отступом Знак1"/>
    <w:basedOn w:val="a0"/>
    <w:uiPriority w:val="99"/>
    <w:semiHidden/>
    <w:rsid w:val="00533FF9"/>
  </w:style>
  <w:style w:type="paragraph" w:customStyle="1" w:styleId="1f4">
    <w:name w:val="Основной текст с отступом1"/>
    <w:basedOn w:val="a"/>
    <w:next w:val="af9"/>
    <w:uiPriority w:val="99"/>
    <w:qFormat/>
    <w:rsid w:val="00533FF9"/>
    <w:pPr>
      <w:spacing w:after="120" w:line="240" w:lineRule="auto"/>
      <w:ind w:left="283"/>
    </w:pPr>
    <w:rPr>
      <w:rFonts w:ascii="Times New Roman" w:eastAsia="Times New Roman" w:hAnsi="Times New Roman" w:cs="Times New Roman"/>
      <w:sz w:val="24"/>
      <w:szCs w:val="24"/>
      <w:lang w:val="x-none"/>
    </w:rPr>
  </w:style>
  <w:style w:type="paragraph" w:styleId="afffff9">
    <w:name w:val="List"/>
    <w:basedOn w:val="a"/>
    <w:semiHidden/>
    <w:unhideWhenUsed/>
    <w:rsid w:val="00533FF9"/>
    <w:pPr>
      <w:spacing w:after="200" w:line="276" w:lineRule="auto"/>
      <w:ind w:left="283" w:hanging="283"/>
      <w:contextualSpacing/>
    </w:pPr>
    <w:rPr>
      <w:rFonts w:ascii="Calibri" w:eastAsia="Times New Roman" w:hAnsi="Calibri" w:cs="Times New Roman"/>
      <w:lang w:eastAsia="ru-RU"/>
    </w:rPr>
  </w:style>
  <w:style w:type="paragraph" w:customStyle="1" w:styleId="1f5">
    <w:name w:val="Список1"/>
    <w:basedOn w:val="a"/>
    <w:next w:val="afffff9"/>
    <w:uiPriority w:val="99"/>
    <w:qFormat/>
    <w:rsid w:val="00533FF9"/>
    <w:pPr>
      <w:spacing w:after="0" w:line="240" w:lineRule="auto"/>
      <w:ind w:left="283" w:hanging="283"/>
    </w:pPr>
    <w:rPr>
      <w:rFonts w:ascii="Times New Roman" w:eastAsia="Times New Roman" w:hAnsi="Times New Roman" w:cs="Times New Roman"/>
      <w:sz w:val="24"/>
      <w:szCs w:val="24"/>
      <w:lang w:eastAsia="ru-RU"/>
    </w:rPr>
  </w:style>
  <w:style w:type="paragraph" w:styleId="2">
    <w:name w:val="List Bullet 2"/>
    <w:basedOn w:val="a"/>
    <w:uiPriority w:val="99"/>
    <w:semiHidden/>
    <w:unhideWhenUsed/>
    <w:rsid w:val="00533FF9"/>
    <w:pPr>
      <w:numPr>
        <w:numId w:val="2"/>
      </w:numPr>
      <w:spacing w:after="200" w:line="276" w:lineRule="auto"/>
      <w:contextualSpacing/>
    </w:pPr>
    <w:rPr>
      <w:rFonts w:ascii="Calibri" w:eastAsia="Times New Roman" w:hAnsi="Calibri" w:cs="Times New Roman"/>
      <w:lang w:eastAsia="ru-RU"/>
    </w:rPr>
  </w:style>
  <w:style w:type="paragraph" w:customStyle="1" w:styleId="214">
    <w:name w:val="Маркированный список 21"/>
    <w:basedOn w:val="a"/>
    <w:next w:val="2"/>
    <w:uiPriority w:val="99"/>
    <w:qFormat/>
    <w:rsid w:val="00533FF9"/>
    <w:pPr>
      <w:tabs>
        <w:tab w:val="num" w:pos="720"/>
      </w:tabs>
      <w:spacing w:after="0" w:line="240" w:lineRule="auto"/>
      <w:ind w:left="540" w:hanging="540"/>
    </w:pPr>
    <w:rPr>
      <w:rFonts w:ascii="Times New Roman" w:eastAsia="Times New Roman" w:hAnsi="Times New Roman" w:cs="Times New Roman"/>
      <w:sz w:val="24"/>
      <w:szCs w:val="24"/>
      <w:lang w:eastAsia="ru-RU"/>
    </w:rPr>
  </w:style>
  <w:style w:type="paragraph" w:customStyle="1" w:styleId="Style10">
    <w:name w:val="Style 1"/>
    <w:basedOn w:val="a"/>
    <w:uiPriority w:val="99"/>
    <w:qFormat/>
    <w:rsid w:val="00533FF9"/>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100">
    <w:name w:val="Style10"/>
    <w:basedOn w:val="a"/>
    <w:uiPriority w:val="99"/>
    <w:qFormat/>
    <w:rsid w:val="00533F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a">
    <w:name w:val="Знак Знак Знак"/>
    <w:basedOn w:val="a"/>
    <w:qFormat/>
    <w:rsid w:val="00533FF9"/>
    <w:pPr>
      <w:spacing w:line="240" w:lineRule="exact"/>
    </w:pPr>
    <w:rPr>
      <w:rFonts w:ascii="Verdana" w:eastAsia="Times New Roman" w:hAnsi="Verdana" w:cs="Times New Roman"/>
      <w:sz w:val="20"/>
      <w:szCs w:val="20"/>
      <w:lang w:eastAsia="ru-RU"/>
    </w:rPr>
  </w:style>
  <w:style w:type="paragraph" w:customStyle="1" w:styleId="2b">
    <w:name w:val="Стиль2"/>
    <w:basedOn w:val="a"/>
    <w:qFormat/>
    <w:rsid w:val="00533FF9"/>
    <w:pPr>
      <w:spacing w:after="0" w:line="240" w:lineRule="auto"/>
      <w:jc w:val="center"/>
    </w:pPr>
    <w:rPr>
      <w:rFonts w:ascii="Arial" w:eastAsia="Times New Roman" w:hAnsi="Arial" w:cs="Times New Roman"/>
      <w:b/>
      <w:caps/>
      <w:sz w:val="24"/>
      <w:szCs w:val="20"/>
      <w:lang w:eastAsia="ru-RU"/>
    </w:rPr>
  </w:style>
  <w:style w:type="paragraph" w:customStyle="1" w:styleId="1f6">
    <w:name w:val="заголовок 1"/>
    <w:basedOn w:val="a"/>
    <w:next w:val="a"/>
    <w:qFormat/>
    <w:rsid w:val="00533FF9"/>
    <w:pPr>
      <w:keepNext/>
      <w:spacing w:after="0" w:line="240" w:lineRule="auto"/>
      <w:jc w:val="center"/>
      <w:outlineLvl w:val="0"/>
    </w:pPr>
    <w:rPr>
      <w:rFonts w:ascii="Times New Roman" w:eastAsia="Times New Roman" w:hAnsi="Times New Roman" w:cs="Times New Roman"/>
      <w:b/>
      <w:sz w:val="20"/>
      <w:szCs w:val="20"/>
      <w:lang w:eastAsia="ru-RU"/>
    </w:rPr>
  </w:style>
  <w:style w:type="paragraph" w:customStyle="1" w:styleId="afffffb">
    <w:name w:val="Базовый"/>
    <w:qFormat/>
    <w:rsid w:val="00533FF9"/>
    <w:pPr>
      <w:tabs>
        <w:tab w:val="left" w:pos="709"/>
      </w:tabs>
      <w:suppressAutoHyphens/>
      <w:spacing w:after="200" w:line="276" w:lineRule="atLeast"/>
    </w:pPr>
    <w:rPr>
      <w:rFonts w:ascii="Calibri" w:eastAsia="Times New Roman" w:hAnsi="Calibri" w:cs="Times New Roman"/>
      <w:lang w:eastAsia="ru-RU"/>
    </w:rPr>
  </w:style>
  <w:style w:type="paragraph" w:customStyle="1" w:styleId="2c">
    <w:name w:val="Заголовок2"/>
    <w:basedOn w:val="a"/>
    <w:next w:val="af4"/>
    <w:qFormat/>
    <w:rsid w:val="00533FF9"/>
    <w:pPr>
      <w:keepNext/>
      <w:keepLines/>
      <w:suppressAutoHyphens/>
      <w:spacing w:before="240" w:after="240" w:line="100" w:lineRule="atLeast"/>
      <w:jc w:val="center"/>
    </w:pPr>
    <w:rPr>
      <w:rFonts w:ascii="Arial" w:eastAsia="Arial Unicode MS" w:hAnsi="Arial" w:cs="Arial Unicode MS"/>
      <w:b/>
      <w:bCs/>
      <w:kern w:val="2"/>
      <w:sz w:val="28"/>
      <w:szCs w:val="24"/>
      <w:lang w:eastAsia="hi-IN" w:bidi="hi-IN"/>
    </w:rPr>
  </w:style>
  <w:style w:type="paragraph" w:customStyle="1" w:styleId="ConsPlusTitle">
    <w:name w:val="ConsPlusTitle"/>
    <w:uiPriority w:val="99"/>
    <w:qFormat/>
    <w:rsid w:val="00533FF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ffc">
    <w:name w:val="Рабочий"/>
    <w:basedOn w:val="af4"/>
    <w:qFormat/>
    <w:rsid w:val="00533FF9"/>
    <w:pPr>
      <w:ind w:firstLine="340"/>
      <w:jc w:val="both"/>
    </w:pPr>
    <w:rPr>
      <w:lang w:val="ru-RU" w:eastAsia="ru-RU"/>
    </w:rPr>
  </w:style>
  <w:style w:type="paragraph" w:customStyle="1" w:styleId="220">
    <w:name w:val="Знак22"/>
    <w:basedOn w:val="a"/>
    <w:qFormat/>
    <w:rsid w:val="00533FF9"/>
    <w:pPr>
      <w:spacing w:line="240" w:lineRule="exact"/>
    </w:pPr>
    <w:rPr>
      <w:rFonts w:ascii="Verdana" w:eastAsia="Times New Roman" w:hAnsi="Verdana" w:cs="Verdana"/>
      <w:sz w:val="20"/>
      <w:szCs w:val="20"/>
      <w:lang w:val="en-US"/>
    </w:rPr>
  </w:style>
  <w:style w:type="paragraph" w:customStyle="1" w:styleId="215">
    <w:name w:val="Основной текст 21"/>
    <w:basedOn w:val="a"/>
    <w:qFormat/>
    <w:rsid w:val="00533FF9"/>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qFormat/>
    <w:rsid w:val="00533FF9"/>
    <w:pPr>
      <w:spacing w:line="240" w:lineRule="exact"/>
    </w:pPr>
    <w:rPr>
      <w:rFonts w:ascii="Verdana" w:eastAsia="Times New Roman" w:hAnsi="Verdana" w:cs="Verdana"/>
      <w:sz w:val="20"/>
      <w:szCs w:val="20"/>
      <w:lang w:val="en-US"/>
    </w:rPr>
  </w:style>
  <w:style w:type="paragraph" w:customStyle="1" w:styleId="510">
    <w:name w:val="Заголовок 51"/>
    <w:basedOn w:val="a"/>
    <w:next w:val="a"/>
    <w:uiPriority w:val="9"/>
    <w:qFormat/>
    <w:rsid w:val="00533FF9"/>
    <w:pPr>
      <w:keepNext/>
      <w:keepLines/>
      <w:spacing w:before="200" w:after="0" w:line="276" w:lineRule="auto"/>
      <w:outlineLvl w:val="4"/>
    </w:pPr>
    <w:rPr>
      <w:rFonts w:ascii="Cambria" w:eastAsia="Times New Roman" w:hAnsi="Cambria" w:cs="Times New Roman"/>
      <w:color w:val="243F60"/>
      <w:lang w:eastAsia="ru-RU"/>
    </w:rPr>
  </w:style>
  <w:style w:type="character" w:customStyle="1" w:styleId="2d">
    <w:name w:val="Основной текст (2)_"/>
    <w:link w:val="2e"/>
    <w:uiPriority w:val="99"/>
    <w:locked/>
    <w:rsid w:val="00533FF9"/>
    <w:rPr>
      <w:b/>
      <w:sz w:val="19"/>
      <w:shd w:val="clear" w:color="auto" w:fill="FFFFFF"/>
    </w:rPr>
  </w:style>
  <w:style w:type="paragraph" w:customStyle="1" w:styleId="2e">
    <w:name w:val="Основной текст (2)"/>
    <w:basedOn w:val="a"/>
    <w:link w:val="2d"/>
    <w:uiPriority w:val="99"/>
    <w:qFormat/>
    <w:rsid w:val="00533FF9"/>
    <w:pPr>
      <w:widowControl w:val="0"/>
      <w:shd w:val="clear" w:color="auto" w:fill="FFFFFF"/>
      <w:spacing w:before="180" w:after="180" w:line="240" w:lineRule="atLeast"/>
    </w:pPr>
    <w:rPr>
      <w:b/>
      <w:sz w:val="19"/>
    </w:rPr>
  </w:style>
  <w:style w:type="paragraph" w:styleId="afd">
    <w:name w:val="Document Map"/>
    <w:basedOn w:val="a"/>
    <w:link w:val="afc"/>
    <w:uiPriority w:val="99"/>
    <w:semiHidden/>
    <w:unhideWhenUsed/>
    <w:rsid w:val="00533FF9"/>
    <w:pPr>
      <w:spacing w:after="0" w:line="240" w:lineRule="auto"/>
    </w:pPr>
    <w:rPr>
      <w:rFonts w:ascii="Tahoma" w:hAnsi="Tahoma" w:cs="Tahoma"/>
      <w:sz w:val="16"/>
      <w:szCs w:val="16"/>
      <w:lang w:val="x-none" w:eastAsia="x-none"/>
    </w:rPr>
  </w:style>
  <w:style w:type="character" w:customStyle="1" w:styleId="1f7">
    <w:name w:val="Схема документа Знак1"/>
    <w:basedOn w:val="a0"/>
    <w:uiPriority w:val="99"/>
    <w:semiHidden/>
    <w:rsid w:val="00533FF9"/>
    <w:rPr>
      <w:rFonts w:ascii="Segoe UI" w:hAnsi="Segoe UI" w:cs="Segoe UI"/>
      <w:sz w:val="16"/>
      <w:szCs w:val="16"/>
    </w:rPr>
  </w:style>
  <w:style w:type="paragraph" w:customStyle="1" w:styleId="1f8">
    <w:name w:val="Схема документа1"/>
    <w:basedOn w:val="a"/>
    <w:next w:val="afd"/>
    <w:uiPriority w:val="99"/>
    <w:semiHidden/>
    <w:qFormat/>
    <w:rsid w:val="00533FF9"/>
    <w:pPr>
      <w:spacing w:after="0" w:line="240" w:lineRule="auto"/>
    </w:pPr>
    <w:rPr>
      <w:rFonts w:ascii="Tahoma" w:eastAsia="Times New Roman" w:hAnsi="Tahoma" w:cs="Tahoma"/>
      <w:sz w:val="16"/>
      <w:szCs w:val="16"/>
      <w:lang w:eastAsia="ru-RU"/>
    </w:rPr>
  </w:style>
  <w:style w:type="paragraph" w:customStyle="1" w:styleId="1f9">
    <w:name w:val="Заголовок оглавления1"/>
    <w:basedOn w:val="1"/>
    <w:next w:val="a"/>
    <w:uiPriority w:val="39"/>
    <w:qFormat/>
    <w:rsid w:val="00533FF9"/>
    <w:pPr>
      <w:keepLines/>
      <w:spacing w:before="480" w:after="0" w:line="276" w:lineRule="auto"/>
      <w:outlineLvl w:val="9"/>
    </w:pPr>
    <w:rPr>
      <w:rFonts w:ascii="Cambria" w:hAnsi="Cambria"/>
      <w:color w:val="365F91"/>
      <w:kern w:val="0"/>
      <w:sz w:val="28"/>
      <w:szCs w:val="28"/>
      <w:lang w:val="ru-RU" w:eastAsia="en-US"/>
    </w:rPr>
  </w:style>
  <w:style w:type="paragraph" w:customStyle="1" w:styleId="Style23">
    <w:name w:val="Style23"/>
    <w:basedOn w:val="a"/>
    <w:uiPriority w:val="99"/>
    <w:qFormat/>
    <w:rsid w:val="00533FF9"/>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533FF9"/>
    <w:pPr>
      <w:snapToGrid w:val="0"/>
      <w:spacing w:after="0" w:line="240" w:lineRule="auto"/>
    </w:pPr>
    <w:rPr>
      <w:rFonts w:ascii="Times New Roman" w:eastAsia="Times New Roman" w:hAnsi="Times New Roman" w:cs="Times New Roman"/>
      <w:iCs/>
      <w:sz w:val="24"/>
      <w:szCs w:val="28"/>
      <w:lang w:eastAsia="ru-RU"/>
    </w:rPr>
  </w:style>
  <w:style w:type="character" w:styleId="afffffd">
    <w:name w:val="footnote reference"/>
    <w:aliases w:val="Знак сноски-FN,Ciae niinee-FN,AЗнак сноски зел"/>
    <w:uiPriority w:val="99"/>
    <w:semiHidden/>
    <w:unhideWhenUsed/>
    <w:rsid w:val="00533FF9"/>
    <w:rPr>
      <w:rFonts w:ascii="Times New Roman" w:hAnsi="Times New Roman" w:cs="Times New Roman" w:hint="default"/>
      <w:vertAlign w:val="superscript"/>
    </w:rPr>
  </w:style>
  <w:style w:type="character" w:styleId="afffffe">
    <w:name w:val="annotation reference"/>
    <w:uiPriority w:val="99"/>
    <w:semiHidden/>
    <w:unhideWhenUsed/>
    <w:rsid w:val="00533FF9"/>
    <w:rPr>
      <w:rFonts w:ascii="Times New Roman" w:hAnsi="Times New Roman" w:cs="Times New Roman" w:hint="default"/>
      <w:sz w:val="16"/>
    </w:rPr>
  </w:style>
  <w:style w:type="character" w:styleId="affffff">
    <w:name w:val="page number"/>
    <w:semiHidden/>
    <w:unhideWhenUsed/>
    <w:rsid w:val="00533FF9"/>
    <w:rPr>
      <w:rFonts w:ascii="Times New Roman" w:hAnsi="Times New Roman" w:cs="Times New Roman" w:hint="default"/>
    </w:rPr>
  </w:style>
  <w:style w:type="character" w:styleId="affffff0">
    <w:name w:val="endnote reference"/>
    <w:uiPriority w:val="99"/>
    <w:semiHidden/>
    <w:unhideWhenUsed/>
    <w:rsid w:val="00533FF9"/>
    <w:rPr>
      <w:rFonts w:ascii="Times New Roman" w:hAnsi="Times New Roman" w:cs="Times New Roman" w:hint="default"/>
      <w:vertAlign w:val="superscript"/>
    </w:rPr>
  </w:style>
  <w:style w:type="character" w:styleId="affffff1">
    <w:name w:val="Placeholder Text"/>
    <w:uiPriority w:val="99"/>
    <w:semiHidden/>
    <w:rsid w:val="00533FF9"/>
    <w:rPr>
      <w:rFonts w:ascii="Times New Roman" w:hAnsi="Times New Roman" w:cs="Times New Roman" w:hint="default"/>
      <w:color w:val="808080"/>
    </w:rPr>
  </w:style>
  <w:style w:type="character" w:styleId="affffff2">
    <w:name w:val="Subtle Emphasis"/>
    <w:uiPriority w:val="19"/>
    <w:qFormat/>
    <w:rsid w:val="00533FF9"/>
    <w:rPr>
      <w:i/>
      <w:iCs/>
      <w:color w:val="404040"/>
    </w:rPr>
  </w:style>
  <w:style w:type="character" w:customStyle="1" w:styleId="71">
    <w:name w:val="Заголовок 7 Знак1"/>
    <w:basedOn w:val="a0"/>
    <w:semiHidden/>
    <w:rsid w:val="00533FF9"/>
    <w:rPr>
      <w:rFonts w:asciiTheme="majorHAnsi" w:eastAsiaTheme="majorEastAsia" w:hAnsiTheme="majorHAnsi" w:cstheme="majorBidi"/>
      <w:i/>
      <w:iCs/>
      <w:color w:val="1F4D78" w:themeColor="accent1" w:themeShade="7F"/>
      <w:sz w:val="22"/>
      <w:szCs w:val="22"/>
    </w:rPr>
  </w:style>
  <w:style w:type="character" w:customStyle="1" w:styleId="810">
    <w:name w:val="Заголовок 8 Знак1"/>
    <w:basedOn w:val="a0"/>
    <w:semiHidden/>
    <w:rsid w:val="00533FF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533FF9"/>
    <w:rPr>
      <w:rFonts w:asciiTheme="majorHAnsi" w:eastAsiaTheme="majorEastAsia" w:hAnsiTheme="majorHAnsi" w:cstheme="majorBidi"/>
      <w:i/>
      <w:iCs/>
      <w:color w:val="272727" w:themeColor="text1" w:themeTint="D8"/>
      <w:sz w:val="21"/>
      <w:szCs w:val="21"/>
    </w:rPr>
  </w:style>
  <w:style w:type="paragraph" w:styleId="23">
    <w:name w:val="Body Text 2"/>
    <w:basedOn w:val="a"/>
    <w:link w:val="22"/>
    <w:semiHidden/>
    <w:unhideWhenUsed/>
    <w:rsid w:val="00533FF9"/>
    <w:pPr>
      <w:spacing w:after="120" w:line="480" w:lineRule="auto"/>
    </w:pPr>
    <w:rPr>
      <w:rFonts w:ascii="Times New Roman" w:hAnsi="Times New Roman" w:cs="Times New Roman"/>
      <w:sz w:val="24"/>
      <w:szCs w:val="24"/>
      <w:lang w:val="x-none" w:eastAsia="x-none"/>
    </w:rPr>
  </w:style>
  <w:style w:type="character" w:customStyle="1" w:styleId="217">
    <w:name w:val="Основной текст 2 Знак1"/>
    <w:basedOn w:val="a0"/>
    <w:semiHidden/>
    <w:rsid w:val="00533FF9"/>
  </w:style>
  <w:style w:type="character" w:customStyle="1" w:styleId="blk">
    <w:name w:val="blk"/>
    <w:rsid w:val="00533FF9"/>
  </w:style>
  <w:style w:type="character" w:customStyle="1" w:styleId="FootnoteTextChar">
    <w:name w:val="Footnote Text Char"/>
    <w:locked/>
    <w:rsid w:val="00533FF9"/>
    <w:rPr>
      <w:rFonts w:ascii="Times New Roman" w:hAnsi="Times New Roman" w:cs="Times New Roman" w:hint="default"/>
      <w:sz w:val="20"/>
      <w:lang w:val="x-none" w:eastAsia="ru-RU"/>
    </w:rPr>
  </w:style>
  <w:style w:type="paragraph" w:styleId="aff3">
    <w:name w:val="Balloon Text"/>
    <w:basedOn w:val="a"/>
    <w:link w:val="aff2"/>
    <w:uiPriority w:val="99"/>
    <w:semiHidden/>
    <w:unhideWhenUsed/>
    <w:rsid w:val="00533FF9"/>
    <w:pPr>
      <w:spacing w:after="0" w:line="240" w:lineRule="auto"/>
    </w:pPr>
    <w:rPr>
      <w:rFonts w:ascii="Segoe UI" w:hAnsi="Segoe UI" w:cs="Segoe UI"/>
      <w:sz w:val="18"/>
      <w:szCs w:val="18"/>
      <w:lang w:val="x-none" w:eastAsia="x-none"/>
    </w:rPr>
  </w:style>
  <w:style w:type="character" w:customStyle="1" w:styleId="1fa">
    <w:name w:val="Текст выноски Знак1"/>
    <w:basedOn w:val="a0"/>
    <w:uiPriority w:val="99"/>
    <w:semiHidden/>
    <w:rsid w:val="00533FF9"/>
    <w:rPr>
      <w:rFonts w:ascii="Segoe UI" w:hAnsi="Segoe UI" w:cs="Segoe UI"/>
      <w:sz w:val="18"/>
      <w:szCs w:val="18"/>
    </w:rPr>
  </w:style>
  <w:style w:type="paragraph" w:styleId="af">
    <w:name w:val="header"/>
    <w:basedOn w:val="a"/>
    <w:link w:val="ae"/>
    <w:uiPriority w:val="99"/>
    <w:unhideWhenUsed/>
    <w:rsid w:val="00533FF9"/>
    <w:pPr>
      <w:tabs>
        <w:tab w:val="center" w:pos="4677"/>
        <w:tab w:val="right" w:pos="9355"/>
      </w:tabs>
      <w:spacing w:after="0" w:line="240" w:lineRule="auto"/>
    </w:pPr>
    <w:rPr>
      <w:rFonts w:ascii="Times New Roman" w:hAnsi="Times New Roman" w:cs="Times New Roman"/>
      <w:sz w:val="24"/>
      <w:szCs w:val="24"/>
      <w:lang w:val="x-none" w:eastAsia="x-none"/>
    </w:rPr>
  </w:style>
  <w:style w:type="character" w:customStyle="1" w:styleId="1fb">
    <w:name w:val="Верхний колонтитул Знак1"/>
    <w:basedOn w:val="a0"/>
    <w:uiPriority w:val="99"/>
    <w:semiHidden/>
    <w:rsid w:val="00533FF9"/>
  </w:style>
  <w:style w:type="character" w:customStyle="1" w:styleId="112">
    <w:name w:val="Текст примечания Знак11"/>
    <w:uiPriority w:val="99"/>
    <w:rsid w:val="00533FF9"/>
    <w:rPr>
      <w:rFonts w:ascii="Times New Roman" w:hAnsi="Times New Roman" w:cs="Times New Roman" w:hint="default"/>
      <w:sz w:val="20"/>
      <w:szCs w:val="20"/>
    </w:rPr>
  </w:style>
  <w:style w:type="character" w:customStyle="1" w:styleId="113">
    <w:name w:val="Тема примечания Знак11"/>
    <w:uiPriority w:val="99"/>
    <w:rsid w:val="00533FF9"/>
    <w:rPr>
      <w:rFonts w:ascii="Times New Roman" w:hAnsi="Times New Roman" w:cs="Times New Roman" w:hint="default"/>
      <w:b/>
      <w:bCs/>
      <w:sz w:val="20"/>
      <w:szCs w:val="20"/>
    </w:rPr>
  </w:style>
  <w:style w:type="paragraph" w:styleId="aff1">
    <w:name w:val="annotation subject"/>
    <w:basedOn w:val="ad"/>
    <w:next w:val="ad"/>
    <w:link w:val="aff0"/>
    <w:uiPriority w:val="99"/>
    <w:semiHidden/>
    <w:unhideWhenUsed/>
    <w:rsid w:val="00533FF9"/>
    <w:rPr>
      <w:rFonts w:ascii="Times New Roman" w:hAnsi="Times New Roman" w:cs="Times New Roman"/>
      <w:b/>
      <w:bCs/>
    </w:rPr>
  </w:style>
  <w:style w:type="character" w:customStyle="1" w:styleId="1fc">
    <w:name w:val="Тема примечания Знак1"/>
    <w:basedOn w:val="14"/>
    <w:uiPriority w:val="99"/>
    <w:semiHidden/>
    <w:rsid w:val="00533FF9"/>
    <w:rPr>
      <w:b/>
      <w:bCs/>
      <w:sz w:val="20"/>
      <w:szCs w:val="20"/>
    </w:rPr>
  </w:style>
  <w:style w:type="paragraph" w:styleId="25">
    <w:name w:val="Body Text Indent 2"/>
    <w:basedOn w:val="a"/>
    <w:link w:val="24"/>
    <w:semiHidden/>
    <w:unhideWhenUsed/>
    <w:rsid w:val="00533FF9"/>
    <w:pPr>
      <w:spacing w:after="120" w:line="480" w:lineRule="auto"/>
      <w:ind w:left="283"/>
    </w:pPr>
    <w:rPr>
      <w:rFonts w:ascii="Times New Roman" w:hAnsi="Times New Roman" w:cs="Times New Roman"/>
      <w:sz w:val="24"/>
      <w:szCs w:val="24"/>
      <w:lang w:val="x-none" w:eastAsia="x-none"/>
    </w:rPr>
  </w:style>
  <w:style w:type="character" w:customStyle="1" w:styleId="218">
    <w:name w:val="Основной текст с отступом 2 Знак1"/>
    <w:basedOn w:val="a0"/>
    <w:semiHidden/>
    <w:rsid w:val="00533FF9"/>
  </w:style>
  <w:style w:type="character" w:customStyle="1" w:styleId="apple-converted-space">
    <w:name w:val="apple-converted-space"/>
    <w:rsid w:val="00533FF9"/>
  </w:style>
  <w:style w:type="character" w:customStyle="1" w:styleId="affffff3">
    <w:name w:val="Цветовое выделение"/>
    <w:uiPriority w:val="99"/>
    <w:rsid w:val="00533FF9"/>
    <w:rPr>
      <w:b/>
      <w:bCs w:val="0"/>
      <w:color w:val="26282F"/>
    </w:rPr>
  </w:style>
  <w:style w:type="character" w:customStyle="1" w:styleId="affffff4">
    <w:name w:val="Гипертекстовая ссылка"/>
    <w:uiPriority w:val="99"/>
    <w:rsid w:val="00533FF9"/>
    <w:rPr>
      <w:b/>
      <w:bCs w:val="0"/>
      <w:color w:val="106BBE"/>
    </w:rPr>
  </w:style>
  <w:style w:type="character" w:customStyle="1" w:styleId="affffff5">
    <w:name w:val="Активная гипертекстовая ссылка"/>
    <w:uiPriority w:val="99"/>
    <w:rsid w:val="00533FF9"/>
    <w:rPr>
      <w:b/>
      <w:bCs w:val="0"/>
      <w:color w:val="106BBE"/>
      <w:u w:val="single"/>
    </w:rPr>
  </w:style>
  <w:style w:type="character" w:customStyle="1" w:styleId="affffff6">
    <w:name w:val="Выделение для Базового Поиска"/>
    <w:uiPriority w:val="99"/>
    <w:rsid w:val="00533FF9"/>
    <w:rPr>
      <w:b/>
      <w:bCs w:val="0"/>
      <w:color w:val="0058A9"/>
    </w:rPr>
  </w:style>
  <w:style w:type="character" w:customStyle="1" w:styleId="affffff7">
    <w:name w:val="Выделение для Базового Поиска (курсив)"/>
    <w:uiPriority w:val="99"/>
    <w:rsid w:val="00533FF9"/>
    <w:rPr>
      <w:b/>
      <w:bCs w:val="0"/>
      <w:i/>
      <w:iCs w:val="0"/>
      <w:color w:val="0058A9"/>
    </w:rPr>
  </w:style>
  <w:style w:type="character" w:customStyle="1" w:styleId="affffff8">
    <w:name w:val="Заголовок своего сообщения"/>
    <w:uiPriority w:val="99"/>
    <w:rsid w:val="00533FF9"/>
    <w:rPr>
      <w:b/>
      <w:bCs w:val="0"/>
      <w:color w:val="26282F"/>
    </w:rPr>
  </w:style>
  <w:style w:type="character" w:customStyle="1" w:styleId="affffff9">
    <w:name w:val="Заголовок чужого сообщения"/>
    <w:uiPriority w:val="99"/>
    <w:rsid w:val="00533FF9"/>
    <w:rPr>
      <w:b/>
      <w:bCs w:val="0"/>
      <w:color w:val="FF0000"/>
    </w:rPr>
  </w:style>
  <w:style w:type="character" w:customStyle="1" w:styleId="affffffa">
    <w:name w:val="Найденные слова"/>
    <w:uiPriority w:val="99"/>
    <w:rsid w:val="00533FF9"/>
    <w:rPr>
      <w:b/>
      <w:bCs w:val="0"/>
      <w:color w:val="26282F"/>
      <w:shd w:val="clear" w:color="auto" w:fill="FFF580"/>
    </w:rPr>
  </w:style>
  <w:style w:type="character" w:customStyle="1" w:styleId="affffffb">
    <w:name w:val="Не вступил в силу"/>
    <w:uiPriority w:val="99"/>
    <w:rsid w:val="00533FF9"/>
    <w:rPr>
      <w:b/>
      <w:bCs w:val="0"/>
      <w:color w:val="000000"/>
      <w:shd w:val="clear" w:color="auto" w:fill="D8EDE8"/>
    </w:rPr>
  </w:style>
  <w:style w:type="character" w:customStyle="1" w:styleId="affffffc">
    <w:name w:val="Опечатки"/>
    <w:uiPriority w:val="99"/>
    <w:rsid w:val="00533FF9"/>
    <w:rPr>
      <w:color w:val="FF0000"/>
    </w:rPr>
  </w:style>
  <w:style w:type="character" w:customStyle="1" w:styleId="affffffd">
    <w:name w:val="Продолжение ссылки"/>
    <w:uiPriority w:val="99"/>
    <w:rsid w:val="00533FF9"/>
  </w:style>
  <w:style w:type="character" w:customStyle="1" w:styleId="affffffe">
    <w:name w:val="Сравнение редакций"/>
    <w:uiPriority w:val="99"/>
    <w:rsid w:val="00533FF9"/>
    <w:rPr>
      <w:b/>
      <w:bCs w:val="0"/>
      <w:color w:val="26282F"/>
    </w:rPr>
  </w:style>
  <w:style w:type="character" w:customStyle="1" w:styleId="afffffff">
    <w:name w:val="Сравнение редакций. Добавленный фрагмент"/>
    <w:uiPriority w:val="99"/>
    <w:rsid w:val="00533FF9"/>
    <w:rPr>
      <w:color w:val="000000"/>
      <w:shd w:val="clear" w:color="auto" w:fill="C1D7FF"/>
    </w:rPr>
  </w:style>
  <w:style w:type="character" w:customStyle="1" w:styleId="afffffff0">
    <w:name w:val="Сравнение редакций. Удаленный фрагмент"/>
    <w:uiPriority w:val="99"/>
    <w:rsid w:val="00533FF9"/>
    <w:rPr>
      <w:color w:val="000000"/>
      <w:shd w:val="clear" w:color="auto" w:fill="C4C413"/>
    </w:rPr>
  </w:style>
  <w:style w:type="character" w:customStyle="1" w:styleId="afffffff1">
    <w:name w:val="Ссылка на утративший силу документ"/>
    <w:uiPriority w:val="99"/>
    <w:rsid w:val="00533FF9"/>
    <w:rPr>
      <w:b/>
      <w:bCs w:val="0"/>
      <w:color w:val="749232"/>
    </w:rPr>
  </w:style>
  <w:style w:type="character" w:customStyle="1" w:styleId="afffffff2">
    <w:name w:val="Утратил силу"/>
    <w:uiPriority w:val="99"/>
    <w:rsid w:val="00533FF9"/>
    <w:rPr>
      <w:b/>
      <w:bCs w:val="0"/>
      <w:strike/>
      <w:color w:val="666600"/>
    </w:rPr>
  </w:style>
  <w:style w:type="paragraph" w:styleId="af3">
    <w:name w:val="endnote text"/>
    <w:basedOn w:val="a"/>
    <w:link w:val="af2"/>
    <w:uiPriority w:val="99"/>
    <w:semiHidden/>
    <w:unhideWhenUsed/>
    <w:rsid w:val="00533FF9"/>
    <w:pPr>
      <w:spacing w:after="0" w:line="240" w:lineRule="auto"/>
    </w:pPr>
    <w:rPr>
      <w:lang w:val="x-none" w:eastAsia="x-none"/>
    </w:rPr>
  </w:style>
  <w:style w:type="character" w:customStyle="1" w:styleId="1fd">
    <w:name w:val="Текст концевой сноски Знак1"/>
    <w:basedOn w:val="a0"/>
    <w:uiPriority w:val="99"/>
    <w:semiHidden/>
    <w:rsid w:val="00533FF9"/>
    <w:rPr>
      <w:sz w:val="20"/>
      <w:szCs w:val="20"/>
    </w:rPr>
  </w:style>
  <w:style w:type="paragraph" w:styleId="afb">
    <w:name w:val="Subtitle"/>
    <w:basedOn w:val="a"/>
    <w:next w:val="a"/>
    <w:link w:val="afa"/>
    <w:uiPriority w:val="11"/>
    <w:qFormat/>
    <w:rsid w:val="00533FF9"/>
    <w:pPr>
      <w:numPr>
        <w:ilvl w:val="1"/>
      </w:numPr>
      <w:spacing w:line="276" w:lineRule="auto"/>
    </w:pPr>
    <w:rPr>
      <w:rFonts w:ascii="Calibri Light" w:hAnsi="Calibri Light" w:cs="Calibri Light"/>
      <w:sz w:val="24"/>
      <w:szCs w:val="24"/>
      <w:lang w:val="x-none" w:eastAsia="x-none"/>
    </w:rPr>
  </w:style>
  <w:style w:type="character" w:customStyle="1" w:styleId="1fe">
    <w:name w:val="Подзаголовок Знак1"/>
    <w:basedOn w:val="a0"/>
    <w:uiPriority w:val="11"/>
    <w:rsid w:val="00533FF9"/>
    <w:rPr>
      <w:rFonts w:eastAsiaTheme="minorEastAsia"/>
      <w:color w:val="5A5A5A" w:themeColor="text1" w:themeTint="A5"/>
      <w:spacing w:val="15"/>
    </w:rPr>
  </w:style>
  <w:style w:type="character" w:customStyle="1" w:styleId="afffffff3">
    <w:name w:val="Неразрешенное упоминание"/>
    <w:uiPriority w:val="99"/>
    <w:semiHidden/>
    <w:rsid w:val="00533FF9"/>
    <w:rPr>
      <w:color w:val="605E5C"/>
      <w:shd w:val="clear" w:color="auto" w:fill="E1DFDD"/>
    </w:rPr>
  </w:style>
  <w:style w:type="paragraph" w:styleId="af7">
    <w:name w:val="Title"/>
    <w:basedOn w:val="a"/>
    <w:next w:val="a"/>
    <w:link w:val="af6"/>
    <w:uiPriority w:val="10"/>
    <w:qFormat/>
    <w:rsid w:val="00533FF9"/>
    <w:pPr>
      <w:spacing w:after="0" w:line="240" w:lineRule="auto"/>
      <w:contextualSpacing/>
    </w:pPr>
    <w:rPr>
      <w:rFonts w:ascii="Times New Roman" w:hAnsi="Times New Roman" w:cs="Times New Roman"/>
      <w:sz w:val="28"/>
      <w:szCs w:val="24"/>
      <w:lang w:val="x-none" w:eastAsia="x-none"/>
    </w:rPr>
  </w:style>
  <w:style w:type="character" w:customStyle="1" w:styleId="1ff">
    <w:name w:val="Заголовок Знак1"/>
    <w:basedOn w:val="a0"/>
    <w:uiPriority w:val="10"/>
    <w:rsid w:val="00533FF9"/>
    <w:rPr>
      <w:rFonts w:asciiTheme="majorHAnsi" w:eastAsiaTheme="majorEastAsia" w:hAnsiTheme="majorHAnsi" w:cstheme="majorBidi"/>
      <w:spacing w:val="-10"/>
      <w:kern w:val="28"/>
      <w:sz w:val="56"/>
      <w:szCs w:val="56"/>
    </w:rPr>
  </w:style>
  <w:style w:type="character" w:customStyle="1" w:styleId="c6">
    <w:name w:val="c6"/>
    <w:rsid w:val="00533FF9"/>
  </w:style>
  <w:style w:type="character" w:customStyle="1" w:styleId="c7">
    <w:name w:val="c7"/>
    <w:rsid w:val="00533FF9"/>
  </w:style>
  <w:style w:type="character" w:customStyle="1" w:styleId="1ff0">
    <w:name w:val="Основной шрифт абзаца1"/>
    <w:rsid w:val="00533FF9"/>
  </w:style>
  <w:style w:type="character" w:customStyle="1" w:styleId="FontStyle12">
    <w:name w:val="Font Style12"/>
    <w:rsid w:val="00533FF9"/>
    <w:rPr>
      <w:rFonts w:ascii="Times New Roman" w:hAnsi="Times New Roman" w:cs="Times New Roman" w:hint="default"/>
      <w:sz w:val="22"/>
      <w:szCs w:val="22"/>
    </w:rPr>
  </w:style>
  <w:style w:type="character" w:customStyle="1" w:styleId="WW8Num2z0">
    <w:name w:val="WW8Num2z0"/>
    <w:rsid w:val="00533FF9"/>
    <w:rPr>
      <w:b/>
      <w:bCs w:val="0"/>
    </w:rPr>
  </w:style>
  <w:style w:type="character" w:customStyle="1" w:styleId="WW8Num7z0">
    <w:name w:val="WW8Num7z0"/>
    <w:rsid w:val="00533FF9"/>
    <w:rPr>
      <w:rFonts w:ascii="Times New Roman" w:hAnsi="Times New Roman" w:cs="Times New Roman" w:hint="default"/>
    </w:rPr>
  </w:style>
  <w:style w:type="character" w:customStyle="1" w:styleId="Absatz-Standardschriftart">
    <w:name w:val="Absatz-Standardschriftart"/>
    <w:rsid w:val="00533FF9"/>
  </w:style>
  <w:style w:type="character" w:customStyle="1" w:styleId="WW-Absatz-Standardschriftart">
    <w:name w:val="WW-Absatz-Standardschriftart"/>
    <w:rsid w:val="00533FF9"/>
  </w:style>
  <w:style w:type="character" w:customStyle="1" w:styleId="WW8Num1z0">
    <w:name w:val="WW8Num1z0"/>
    <w:rsid w:val="00533FF9"/>
    <w:rPr>
      <w:b/>
      <w:bCs w:val="0"/>
    </w:rPr>
  </w:style>
  <w:style w:type="character" w:customStyle="1" w:styleId="afffffff4">
    <w:name w:val="Символ сноски"/>
    <w:rsid w:val="00533FF9"/>
    <w:rPr>
      <w:vertAlign w:val="superscript"/>
    </w:rPr>
  </w:style>
  <w:style w:type="character" w:customStyle="1" w:styleId="afffffff5">
    <w:name w:val="Символы концевой сноски"/>
    <w:rsid w:val="00533FF9"/>
    <w:rPr>
      <w:vertAlign w:val="superscript"/>
    </w:rPr>
  </w:style>
  <w:style w:type="character" w:customStyle="1" w:styleId="WW-">
    <w:name w:val="WW-Символы концевой сноски"/>
    <w:rsid w:val="00533FF9"/>
  </w:style>
  <w:style w:type="character" w:customStyle="1" w:styleId="afffffff6">
    <w:name w:val="Символ нумерации"/>
    <w:rsid w:val="00533FF9"/>
  </w:style>
  <w:style w:type="character" w:customStyle="1" w:styleId="WW8Num32z0">
    <w:name w:val="WW8Num32z0"/>
    <w:rsid w:val="00533FF9"/>
    <w:rPr>
      <w:rFonts w:ascii="Times New Roman" w:eastAsia="Times New Roman" w:hAnsi="Times New Roman" w:cs="Times New Roman" w:hint="default"/>
    </w:rPr>
  </w:style>
  <w:style w:type="character" w:customStyle="1" w:styleId="WW8Num32z1">
    <w:name w:val="WW8Num32z1"/>
    <w:rsid w:val="00533FF9"/>
    <w:rPr>
      <w:rFonts w:ascii="Courier New" w:hAnsi="Courier New" w:cs="Courier New" w:hint="default"/>
    </w:rPr>
  </w:style>
  <w:style w:type="character" w:customStyle="1" w:styleId="WW8Num32z2">
    <w:name w:val="WW8Num32z2"/>
    <w:rsid w:val="00533FF9"/>
    <w:rPr>
      <w:rFonts w:ascii="Wingdings" w:hAnsi="Wingdings" w:hint="default"/>
    </w:rPr>
  </w:style>
  <w:style w:type="character" w:customStyle="1" w:styleId="WW8Num32z3">
    <w:name w:val="WW8Num32z3"/>
    <w:rsid w:val="00533FF9"/>
    <w:rPr>
      <w:rFonts w:ascii="Symbol" w:hAnsi="Symbol" w:hint="default"/>
    </w:rPr>
  </w:style>
  <w:style w:type="character" w:customStyle="1" w:styleId="1ff1">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533FF9"/>
    <w:rPr>
      <w:rFonts w:ascii="Times New Roman" w:eastAsia="MS Mincho" w:hAnsi="Times New Roman" w:cs="Times New Roman" w:hint="default"/>
      <w:sz w:val="24"/>
      <w:szCs w:val="24"/>
      <w:lang w:eastAsia="ar-SA"/>
    </w:rPr>
  </w:style>
  <w:style w:type="character" w:customStyle="1" w:styleId="extended-textshort">
    <w:name w:val="extended-text__short"/>
    <w:rsid w:val="00533FF9"/>
  </w:style>
  <w:style w:type="character" w:customStyle="1" w:styleId="FontStyle30">
    <w:name w:val="Font Style30"/>
    <w:uiPriority w:val="99"/>
    <w:rsid w:val="00533FF9"/>
    <w:rPr>
      <w:rFonts w:ascii="Times New Roman" w:hAnsi="Times New Roman" w:cs="Times New Roman" w:hint="default"/>
      <w:color w:val="000000"/>
      <w:sz w:val="20"/>
      <w:szCs w:val="20"/>
    </w:rPr>
  </w:style>
  <w:style w:type="character" w:customStyle="1" w:styleId="ListParagraphChar">
    <w:name w:val="List Paragraph Char"/>
    <w:aliases w:val="Содержание. 2 уровень Char"/>
    <w:locked/>
    <w:rsid w:val="00533FF9"/>
    <w:rPr>
      <w:sz w:val="24"/>
      <w:lang w:val="ru-RU" w:eastAsia="ko-KR" w:bidi="ar-SA"/>
    </w:rPr>
  </w:style>
  <w:style w:type="character" w:customStyle="1" w:styleId="FontStyle75">
    <w:name w:val="Font Style75"/>
    <w:rsid w:val="00533FF9"/>
    <w:rPr>
      <w:rFonts w:ascii="Times New Roman" w:hAnsi="Times New Roman" w:cs="Times New Roman" w:hint="default"/>
      <w:sz w:val="22"/>
    </w:rPr>
  </w:style>
  <w:style w:type="character" w:customStyle="1" w:styleId="c3c4">
    <w:name w:val="c3 c4"/>
    <w:rsid w:val="00533FF9"/>
  </w:style>
  <w:style w:type="character" w:customStyle="1" w:styleId="ListParagraphChar1">
    <w:name w:val="List Paragraph Char1"/>
    <w:aliases w:val="Содержание. 2 уровень Char1"/>
    <w:locked/>
    <w:rsid w:val="00533FF9"/>
    <w:rPr>
      <w:sz w:val="24"/>
      <w:szCs w:val="24"/>
      <w:lang w:val="ru-RU" w:eastAsia="ko-KR" w:bidi="ar-SA"/>
    </w:rPr>
  </w:style>
  <w:style w:type="character" w:customStyle="1" w:styleId="Hyperlink1">
    <w:name w:val="Hyperlink.1"/>
    <w:rsid w:val="00533FF9"/>
    <w:rPr>
      <w:lang w:val="ru-RU" w:eastAsia="x-none"/>
    </w:rPr>
  </w:style>
  <w:style w:type="character" w:customStyle="1" w:styleId="FontStyle31">
    <w:name w:val="Font Style31"/>
    <w:rsid w:val="00533FF9"/>
    <w:rPr>
      <w:rFonts w:ascii="Times New Roman" w:hAnsi="Times New Roman" w:cs="Times New Roman" w:hint="default"/>
      <w:b/>
      <w:bCs w:val="0"/>
      <w:sz w:val="28"/>
    </w:rPr>
  </w:style>
  <w:style w:type="character" w:customStyle="1" w:styleId="FontStyle33">
    <w:name w:val="Font Style33"/>
    <w:rsid w:val="00533FF9"/>
    <w:rPr>
      <w:rFonts w:ascii="Times New Roman" w:hAnsi="Times New Roman" w:cs="Times New Roman" w:hint="default"/>
      <w:sz w:val="28"/>
    </w:rPr>
  </w:style>
  <w:style w:type="character" w:customStyle="1" w:styleId="extended-textfull">
    <w:name w:val="extended-text__full"/>
    <w:rsid w:val="00533FF9"/>
    <w:rPr>
      <w:rFonts w:ascii="Times New Roman" w:hAnsi="Times New Roman" w:cs="Times New Roman" w:hint="default"/>
    </w:rPr>
  </w:style>
  <w:style w:type="character" w:customStyle="1" w:styleId="c0">
    <w:name w:val="c0"/>
    <w:rsid w:val="00533FF9"/>
    <w:rPr>
      <w:rFonts w:ascii="Times New Roman" w:hAnsi="Times New Roman" w:cs="Times New Roman" w:hint="default"/>
    </w:rPr>
  </w:style>
  <w:style w:type="character" w:customStyle="1" w:styleId="c1">
    <w:name w:val="c1"/>
    <w:rsid w:val="00533FF9"/>
    <w:rPr>
      <w:rFonts w:ascii="Times New Roman" w:hAnsi="Times New Roman" w:cs="Times New Roman" w:hint="default"/>
    </w:rPr>
  </w:style>
  <w:style w:type="character" w:customStyle="1" w:styleId="c5">
    <w:name w:val="c5"/>
    <w:rsid w:val="00533FF9"/>
    <w:rPr>
      <w:rFonts w:ascii="Times New Roman" w:hAnsi="Times New Roman" w:cs="Times New Roman" w:hint="default"/>
    </w:rPr>
  </w:style>
  <w:style w:type="character" w:customStyle="1" w:styleId="sobi2listingfieldauthor">
    <w:name w:val="sobi2listing_field_author"/>
    <w:rsid w:val="00533FF9"/>
    <w:rPr>
      <w:rFonts w:ascii="Times New Roman" w:hAnsi="Times New Roman" w:cs="Times New Roman" w:hint="default"/>
    </w:rPr>
  </w:style>
  <w:style w:type="character" w:customStyle="1" w:styleId="sobi2listingfieldyear">
    <w:name w:val="sobi2listing_field_year"/>
    <w:rsid w:val="00533FF9"/>
    <w:rPr>
      <w:rFonts w:ascii="Times New Roman" w:hAnsi="Times New Roman" w:cs="Times New Roman" w:hint="default"/>
    </w:rPr>
  </w:style>
  <w:style w:type="character" w:customStyle="1" w:styleId="eitempropertiestextinner">
    <w:name w:val="eitemproperties_textinner"/>
    <w:rsid w:val="00533FF9"/>
    <w:rPr>
      <w:rFonts w:ascii="Times New Roman" w:hAnsi="Times New Roman" w:cs="Times New Roman" w:hint="default"/>
    </w:rPr>
  </w:style>
  <w:style w:type="character" w:customStyle="1" w:styleId="s2">
    <w:name w:val="s2"/>
    <w:rsid w:val="00533FF9"/>
    <w:rPr>
      <w:rFonts w:ascii="Times New Roman" w:hAnsi="Times New Roman" w:cs="Times New Roman" w:hint="default"/>
    </w:rPr>
  </w:style>
  <w:style w:type="character" w:customStyle="1" w:styleId="s4">
    <w:name w:val="s4"/>
    <w:rsid w:val="00533FF9"/>
    <w:rPr>
      <w:rFonts w:ascii="Times New Roman" w:hAnsi="Times New Roman" w:cs="Times New Roman" w:hint="default"/>
    </w:rPr>
  </w:style>
  <w:style w:type="character" w:customStyle="1" w:styleId="s3">
    <w:name w:val="s3"/>
    <w:rsid w:val="00533FF9"/>
    <w:rPr>
      <w:rFonts w:ascii="Times New Roman" w:hAnsi="Times New Roman" w:cs="Times New Roman" w:hint="default"/>
    </w:rPr>
  </w:style>
  <w:style w:type="character" w:customStyle="1" w:styleId="s5">
    <w:name w:val="s5"/>
    <w:rsid w:val="00533FF9"/>
    <w:rPr>
      <w:rFonts w:ascii="Times New Roman" w:hAnsi="Times New Roman" w:cs="Times New Roman" w:hint="default"/>
    </w:rPr>
  </w:style>
  <w:style w:type="character" w:customStyle="1" w:styleId="s10">
    <w:name w:val="s1"/>
    <w:rsid w:val="00533FF9"/>
    <w:rPr>
      <w:rFonts w:ascii="Times New Roman" w:hAnsi="Times New Roman" w:cs="Times New Roman" w:hint="default"/>
    </w:rPr>
  </w:style>
  <w:style w:type="character" w:customStyle="1" w:styleId="s6">
    <w:name w:val="s6"/>
    <w:rsid w:val="00533FF9"/>
    <w:rPr>
      <w:rFonts w:ascii="Times New Roman" w:hAnsi="Times New Roman" w:cs="Times New Roman" w:hint="default"/>
    </w:rPr>
  </w:style>
  <w:style w:type="character" w:customStyle="1" w:styleId="s7">
    <w:name w:val="s7"/>
    <w:rsid w:val="00533FF9"/>
    <w:rPr>
      <w:rFonts w:ascii="Times New Roman" w:hAnsi="Times New Roman" w:cs="Times New Roman" w:hint="default"/>
    </w:rPr>
  </w:style>
  <w:style w:type="character" w:customStyle="1" w:styleId="s8">
    <w:name w:val="s8"/>
    <w:rsid w:val="00533FF9"/>
    <w:rPr>
      <w:rFonts w:ascii="Times New Roman" w:hAnsi="Times New Roman" w:cs="Times New Roman" w:hint="default"/>
    </w:rPr>
  </w:style>
  <w:style w:type="character" w:customStyle="1" w:styleId="s11">
    <w:name w:val="s11"/>
    <w:rsid w:val="00533FF9"/>
    <w:rPr>
      <w:rFonts w:ascii="Times New Roman" w:hAnsi="Times New Roman" w:cs="Times New Roman" w:hint="default"/>
    </w:rPr>
  </w:style>
  <w:style w:type="character" w:customStyle="1" w:styleId="896">
    <w:name w:val="Основной текст (8) + 96"/>
    <w:aliases w:val="5 pt10"/>
    <w:rsid w:val="00533FF9"/>
    <w:rPr>
      <w:rFonts w:ascii="Times New Roman" w:hAnsi="Times New Roman" w:cs="Times New Roman" w:hint="default"/>
      <w:b/>
      <w:bCs w:val="0"/>
      <w:strike w:val="0"/>
      <w:dstrike w:val="0"/>
      <w:sz w:val="19"/>
      <w:u w:val="none"/>
      <w:effect w:val="none"/>
    </w:rPr>
  </w:style>
  <w:style w:type="character" w:customStyle="1" w:styleId="129pt">
    <w:name w:val="Основной текст (12) + 9 pt"/>
    <w:rsid w:val="00533FF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533FF9"/>
    <w:rPr>
      <w:rFonts w:ascii="Times New Roman" w:hAnsi="Times New Roman" w:cs="Times New Roman" w:hint="default"/>
      <w:strike w:val="0"/>
      <w:dstrike w:val="0"/>
      <w:sz w:val="19"/>
      <w:u w:val="none"/>
      <w:effect w:val="none"/>
    </w:rPr>
  </w:style>
  <w:style w:type="character" w:customStyle="1" w:styleId="FontStyle37">
    <w:name w:val="Font Style37"/>
    <w:rsid w:val="00533FF9"/>
    <w:rPr>
      <w:rFonts w:ascii="Times New Roman" w:hAnsi="Times New Roman" w:cs="Times New Roman" w:hint="default"/>
      <w:spacing w:val="10"/>
      <w:sz w:val="20"/>
    </w:rPr>
  </w:style>
  <w:style w:type="character" w:customStyle="1" w:styleId="1ff2">
    <w:name w:val="Слабое выделение1"/>
    <w:rsid w:val="00533FF9"/>
    <w:rPr>
      <w:i/>
      <w:iCs w:val="0"/>
      <w:color w:val="5A5A5A"/>
    </w:rPr>
  </w:style>
  <w:style w:type="character" w:customStyle="1" w:styleId="1ff3">
    <w:name w:val="Сильное выделение1"/>
    <w:rsid w:val="00533FF9"/>
    <w:rPr>
      <w:b/>
      <w:bCs w:val="0"/>
      <w:i/>
      <w:iCs w:val="0"/>
      <w:sz w:val="24"/>
      <w:u w:val="single"/>
    </w:rPr>
  </w:style>
  <w:style w:type="character" w:customStyle="1" w:styleId="1ff4">
    <w:name w:val="Слабая ссылка1"/>
    <w:rsid w:val="00533FF9"/>
    <w:rPr>
      <w:sz w:val="24"/>
      <w:u w:val="single"/>
    </w:rPr>
  </w:style>
  <w:style w:type="character" w:customStyle="1" w:styleId="1ff5">
    <w:name w:val="Сильная ссылка1"/>
    <w:rsid w:val="00533FF9"/>
    <w:rPr>
      <w:b/>
      <w:bCs w:val="0"/>
      <w:sz w:val="24"/>
      <w:u w:val="single"/>
    </w:rPr>
  </w:style>
  <w:style w:type="character" w:customStyle="1" w:styleId="1ff6">
    <w:name w:val="Название книги1"/>
    <w:rsid w:val="00533FF9"/>
    <w:rPr>
      <w:rFonts w:ascii="Cambria" w:hAnsi="Cambria" w:hint="default"/>
      <w:b/>
      <w:bCs w:val="0"/>
      <w:i/>
      <w:iCs w:val="0"/>
      <w:sz w:val="24"/>
    </w:rPr>
  </w:style>
  <w:style w:type="character" w:customStyle="1" w:styleId="2f">
    <w:name w:val="Основной текст (2) + Полужирный"/>
    <w:rsid w:val="00533FF9"/>
    <w:rPr>
      <w:rFonts w:ascii="Times New Roman" w:hAnsi="Times New Roman" w:cs="Times New Roman" w:hint="default"/>
      <w:b/>
      <w:bCs w:val="0"/>
      <w:color w:val="000000"/>
      <w:spacing w:val="0"/>
      <w:w w:val="100"/>
      <w:position w:val="0"/>
      <w:sz w:val="24"/>
      <w:shd w:val="clear" w:color="auto" w:fill="FFFFFF"/>
      <w:lang w:val="ru-RU" w:eastAsia="ru-RU"/>
    </w:rPr>
  </w:style>
  <w:style w:type="character" w:customStyle="1" w:styleId="24pt">
    <w:name w:val="Основной текст (2) + 4 pt"/>
    <w:rsid w:val="00533FF9"/>
    <w:rPr>
      <w:rFonts w:ascii="Times New Roman" w:hAnsi="Times New Roman" w:cs="Times New Roman" w:hint="default"/>
      <w:strike w:val="0"/>
      <w:dstrike w:val="0"/>
      <w:color w:val="000000"/>
      <w:spacing w:val="0"/>
      <w:w w:val="100"/>
      <w:position w:val="0"/>
      <w:sz w:val="8"/>
      <w:u w:val="none"/>
      <w:effect w:val="none"/>
      <w:lang w:val="ru-RU" w:eastAsia="ru-RU"/>
    </w:rPr>
  </w:style>
  <w:style w:type="character" w:customStyle="1" w:styleId="FontStyle47">
    <w:name w:val="Font Style47"/>
    <w:rsid w:val="00533FF9"/>
    <w:rPr>
      <w:rFonts w:ascii="Times New Roman" w:hAnsi="Times New Roman" w:cs="Times New Roman" w:hint="default"/>
      <w:sz w:val="18"/>
    </w:rPr>
  </w:style>
  <w:style w:type="character" w:customStyle="1" w:styleId="2f0">
    <w:name w:val="Основной текст2"/>
    <w:rsid w:val="00533FF9"/>
    <w:rPr>
      <w:rFonts w:ascii="Times New Roman" w:hAnsi="Times New Roman" w:cs="Times New Roman" w:hint="default"/>
      <w:strike w:val="0"/>
      <w:dstrike w:val="0"/>
      <w:color w:val="000000"/>
      <w:spacing w:val="0"/>
      <w:w w:val="100"/>
      <w:position w:val="0"/>
      <w:sz w:val="21"/>
      <w:u w:val="none"/>
      <w:effect w:val="none"/>
      <w:lang w:val="ru-RU" w:eastAsia="x-none"/>
    </w:rPr>
  </w:style>
  <w:style w:type="character" w:customStyle="1" w:styleId="Bodytext4">
    <w:name w:val="Body text (4)"/>
    <w:rsid w:val="00533FF9"/>
    <w:rPr>
      <w:rFonts w:ascii="Times New Roman" w:hAnsi="Times New Roman" w:cs="Times New Roman" w:hint="default"/>
      <w:i/>
      <w:iCs w:val="0"/>
      <w:strike w:val="0"/>
      <w:dstrike w:val="0"/>
      <w:color w:val="000000"/>
      <w:spacing w:val="0"/>
      <w:w w:val="100"/>
      <w:position w:val="0"/>
      <w:sz w:val="21"/>
      <w:u w:val="none"/>
      <w:effect w:val="none"/>
      <w:lang w:val="ru-RU" w:eastAsia="x-none"/>
    </w:rPr>
  </w:style>
  <w:style w:type="character" w:customStyle="1" w:styleId="Bodytext4NotItalic">
    <w:name w:val="Body text (4) + Not Italic"/>
    <w:rsid w:val="00533FF9"/>
    <w:rPr>
      <w:rFonts w:ascii="Times New Roman" w:hAnsi="Times New Roman" w:cs="Times New Roman" w:hint="default"/>
      <w:i/>
      <w:iCs w:val="0"/>
      <w:strike w:val="0"/>
      <w:dstrike w:val="0"/>
      <w:color w:val="000000"/>
      <w:spacing w:val="0"/>
      <w:w w:val="100"/>
      <w:position w:val="0"/>
      <w:sz w:val="21"/>
      <w:u w:val="none"/>
      <w:effect w:val="none"/>
      <w:lang w:val="ru-RU" w:eastAsia="x-none"/>
    </w:rPr>
  </w:style>
  <w:style w:type="character" w:customStyle="1" w:styleId="Bodytext9pt">
    <w:name w:val="Body text + 9 pt"/>
    <w:aliases w:val="Bold"/>
    <w:rsid w:val="00533FF9"/>
    <w:rPr>
      <w:rFonts w:ascii="Times New Roman" w:hAnsi="Times New Roman" w:cs="Times New Roman" w:hint="default"/>
      <w:b/>
      <w:bCs w:val="0"/>
      <w:strike w:val="0"/>
      <w:dstrike w:val="0"/>
      <w:color w:val="000000"/>
      <w:spacing w:val="0"/>
      <w:w w:val="100"/>
      <w:position w:val="0"/>
      <w:sz w:val="18"/>
      <w:u w:val="none"/>
      <w:effect w:val="none"/>
      <w:lang w:val="ru-RU" w:eastAsia="x-none"/>
    </w:rPr>
  </w:style>
  <w:style w:type="character" w:customStyle="1" w:styleId="apple-style-span">
    <w:name w:val="apple-style-span"/>
    <w:rsid w:val="00533FF9"/>
    <w:rPr>
      <w:rFonts w:ascii="Times New Roman" w:hAnsi="Times New Roman" w:cs="Times New Roman" w:hint="default"/>
    </w:rPr>
  </w:style>
  <w:style w:type="character" w:customStyle="1" w:styleId="afffffff7">
    <w:name w:val="номер страницы"/>
    <w:rsid w:val="00533FF9"/>
    <w:rPr>
      <w:rFonts w:ascii="Times New Roman" w:hAnsi="Times New Roman" w:cs="Times New Roman" w:hint="default"/>
    </w:rPr>
  </w:style>
  <w:style w:type="character" w:customStyle="1" w:styleId="c19">
    <w:name w:val="c19"/>
    <w:rsid w:val="00533FF9"/>
    <w:rPr>
      <w:rFonts w:ascii="Times New Roman" w:hAnsi="Times New Roman" w:cs="Times New Roman" w:hint="default"/>
    </w:rPr>
  </w:style>
  <w:style w:type="character" w:customStyle="1" w:styleId="c9">
    <w:name w:val="c9"/>
    <w:rsid w:val="00533FF9"/>
    <w:rPr>
      <w:rFonts w:ascii="Times New Roman" w:hAnsi="Times New Roman" w:cs="Times New Roman" w:hint="default"/>
    </w:rPr>
  </w:style>
  <w:style w:type="character" w:customStyle="1" w:styleId="c60">
    <w:name w:val="c60"/>
    <w:rsid w:val="00533FF9"/>
    <w:rPr>
      <w:rFonts w:ascii="Times New Roman" w:hAnsi="Times New Roman" w:cs="Times New Roman" w:hint="default"/>
    </w:rPr>
  </w:style>
  <w:style w:type="paragraph" w:styleId="aff">
    <w:name w:val="Plain Text"/>
    <w:basedOn w:val="a"/>
    <w:link w:val="afe"/>
    <w:semiHidden/>
    <w:unhideWhenUsed/>
    <w:rsid w:val="00533FF9"/>
    <w:pPr>
      <w:spacing w:after="0" w:line="240" w:lineRule="auto"/>
    </w:pPr>
    <w:rPr>
      <w:rFonts w:ascii="Courier New" w:hAnsi="Courier New" w:cs="Courier New"/>
      <w:lang w:val="x-none" w:eastAsia="ko-KR"/>
    </w:rPr>
  </w:style>
  <w:style w:type="character" w:customStyle="1" w:styleId="1ff7">
    <w:name w:val="Текст Знак1"/>
    <w:basedOn w:val="a0"/>
    <w:semiHidden/>
    <w:rsid w:val="00533FF9"/>
    <w:rPr>
      <w:rFonts w:ascii="Consolas" w:hAnsi="Consolas"/>
      <w:sz w:val="21"/>
      <w:szCs w:val="21"/>
    </w:rPr>
  </w:style>
  <w:style w:type="character" w:customStyle="1" w:styleId="js-item-maininfo">
    <w:name w:val="js-item-maininfo"/>
    <w:rsid w:val="00533FF9"/>
    <w:rPr>
      <w:rFonts w:ascii="Times New Roman" w:hAnsi="Times New Roman" w:cs="Times New Roman" w:hint="default"/>
    </w:rPr>
  </w:style>
  <w:style w:type="character" w:customStyle="1" w:styleId="FontStyle41">
    <w:name w:val="Font Style41"/>
    <w:rsid w:val="00533FF9"/>
    <w:rPr>
      <w:rFonts w:ascii="Times New Roman" w:hAnsi="Times New Roman" w:cs="Times New Roman" w:hint="default"/>
      <w:sz w:val="26"/>
    </w:rPr>
  </w:style>
  <w:style w:type="character" w:customStyle="1" w:styleId="small1">
    <w:name w:val="small1"/>
    <w:rsid w:val="00533FF9"/>
    <w:rPr>
      <w:rFonts w:ascii="Times New Roman" w:hAnsi="Times New Roman" w:cs="Times New Roman" w:hint="default"/>
    </w:rPr>
  </w:style>
  <w:style w:type="character" w:customStyle="1" w:styleId="value">
    <w:name w:val="value"/>
    <w:rsid w:val="00533FF9"/>
    <w:rPr>
      <w:rFonts w:ascii="Times New Roman" w:hAnsi="Times New Roman" w:cs="Times New Roman" w:hint="default"/>
    </w:rPr>
  </w:style>
  <w:style w:type="character" w:customStyle="1" w:styleId="2100">
    <w:name w:val="Основной текст (2) + 10"/>
    <w:aliases w:val="5 pt1"/>
    <w:rsid w:val="00533FF9"/>
    <w:rPr>
      <w:rFonts w:ascii="Times New Roman" w:hAnsi="Times New Roman" w:cs="Times New Roman" w:hint="default"/>
      <w:strike w:val="0"/>
      <w:dstrike w:val="0"/>
      <w:color w:val="000000"/>
      <w:spacing w:val="0"/>
      <w:w w:val="100"/>
      <w:position w:val="0"/>
      <w:sz w:val="21"/>
      <w:u w:val="none"/>
      <w:effect w:val="none"/>
      <w:lang w:val="ru-RU" w:eastAsia="ru-RU"/>
    </w:rPr>
  </w:style>
  <w:style w:type="character" w:customStyle="1" w:styleId="A30">
    <w:name w:val="A3"/>
    <w:rsid w:val="00533FF9"/>
    <w:rPr>
      <w:color w:val="000000"/>
    </w:rPr>
  </w:style>
  <w:style w:type="character" w:customStyle="1" w:styleId="A80">
    <w:name w:val="A8"/>
    <w:rsid w:val="00533FF9"/>
    <w:rPr>
      <w:color w:val="000000"/>
      <w:sz w:val="20"/>
    </w:rPr>
  </w:style>
  <w:style w:type="character" w:customStyle="1" w:styleId="1ff8">
    <w:name w:val="Название Знак1"/>
    <w:rsid w:val="00533FF9"/>
    <w:rPr>
      <w:rFonts w:ascii="Calibri Light" w:hAnsi="Calibri Light" w:cs="Calibri Light" w:hint="default"/>
      <w:spacing w:val="-10"/>
      <w:kern w:val="28"/>
      <w:sz w:val="56"/>
      <w:lang w:val="x-none" w:eastAsia="ru-RU"/>
    </w:rPr>
  </w:style>
  <w:style w:type="character" w:customStyle="1" w:styleId="219">
    <w:name w:val="Цитата 2 Знак1"/>
    <w:rsid w:val="00533FF9"/>
    <w:rPr>
      <w:rFonts w:ascii="Calibri" w:hAnsi="Calibri" w:cs="Calibri" w:hint="default"/>
      <w:i/>
      <w:iCs w:val="0"/>
      <w:color w:val="404040"/>
      <w:lang w:val="x-none" w:eastAsia="ru-RU"/>
    </w:rPr>
  </w:style>
  <w:style w:type="character" w:customStyle="1" w:styleId="1ff9">
    <w:name w:val="Выделенная цитата Знак1"/>
    <w:rsid w:val="00533FF9"/>
    <w:rPr>
      <w:rFonts w:ascii="Calibri" w:hAnsi="Calibri" w:cs="Calibri" w:hint="default"/>
      <w:i/>
      <w:iCs w:val="0"/>
      <w:color w:val="5B9BD5"/>
      <w:lang w:val="x-none" w:eastAsia="ru-RU"/>
    </w:rPr>
  </w:style>
  <w:style w:type="character" w:customStyle="1" w:styleId="Bodytext9pt1">
    <w:name w:val="Body text + 9 pt1"/>
    <w:aliases w:val="Bold1"/>
    <w:rsid w:val="00533FF9"/>
    <w:rPr>
      <w:rFonts w:ascii="Times New Roman" w:hAnsi="Times New Roman" w:cs="Times New Roman" w:hint="default"/>
      <w:b/>
      <w:bCs w:val="0"/>
      <w:strike w:val="0"/>
      <w:dstrike w:val="0"/>
      <w:color w:val="000000"/>
      <w:spacing w:val="0"/>
      <w:w w:val="100"/>
      <w:position w:val="0"/>
      <w:sz w:val="18"/>
      <w:u w:val="none"/>
      <w:effect w:val="none"/>
      <w:lang w:val="ru-RU" w:eastAsia="x-none"/>
    </w:rPr>
  </w:style>
  <w:style w:type="character" w:customStyle="1" w:styleId="FontStyle60">
    <w:name w:val="Font Style60"/>
    <w:rsid w:val="00533FF9"/>
    <w:rPr>
      <w:rFonts w:ascii="Times New Roman" w:hAnsi="Times New Roman" w:cs="Times New Roman" w:hint="default"/>
      <w:b/>
      <w:bCs w:val="0"/>
      <w:sz w:val="24"/>
    </w:rPr>
  </w:style>
  <w:style w:type="character" w:customStyle="1" w:styleId="FontStyle71">
    <w:name w:val="Font Style71"/>
    <w:rsid w:val="00533FF9"/>
    <w:rPr>
      <w:rFonts w:ascii="Times New Roman" w:hAnsi="Times New Roman" w:cs="Times New Roman" w:hint="default"/>
      <w:i/>
      <w:iCs w:val="0"/>
      <w:sz w:val="20"/>
    </w:rPr>
  </w:style>
  <w:style w:type="character" w:customStyle="1" w:styleId="FontStyle82">
    <w:name w:val="Font Style82"/>
    <w:rsid w:val="00533FF9"/>
    <w:rPr>
      <w:rFonts w:ascii="Lucida Sans Unicode" w:hAnsi="Lucida Sans Unicode" w:cs="Lucida Sans Unicode" w:hint="default"/>
      <w:b/>
      <w:bCs w:val="0"/>
      <w:sz w:val="10"/>
    </w:rPr>
  </w:style>
  <w:style w:type="character" w:customStyle="1" w:styleId="FontStyle83">
    <w:name w:val="Font Style83"/>
    <w:rsid w:val="00533FF9"/>
    <w:rPr>
      <w:rFonts w:ascii="Lucida Sans Unicode" w:hAnsi="Lucida Sans Unicode" w:cs="Lucida Sans Unicode" w:hint="default"/>
      <w:sz w:val="16"/>
    </w:rPr>
  </w:style>
  <w:style w:type="character" w:customStyle="1" w:styleId="FontStyle85">
    <w:name w:val="Font Style85"/>
    <w:rsid w:val="00533FF9"/>
    <w:rPr>
      <w:rFonts w:ascii="Times New Roman" w:hAnsi="Times New Roman" w:cs="Times New Roman" w:hint="default"/>
      <w:b/>
      <w:bCs w:val="0"/>
      <w:sz w:val="20"/>
    </w:rPr>
  </w:style>
  <w:style w:type="character" w:customStyle="1" w:styleId="FontStyle45">
    <w:name w:val="Font Style45"/>
    <w:uiPriority w:val="99"/>
    <w:rsid w:val="00533FF9"/>
    <w:rPr>
      <w:rFonts w:ascii="Times New Roman" w:hAnsi="Times New Roman" w:cs="Times New Roman" w:hint="default"/>
      <w:sz w:val="22"/>
      <w:szCs w:val="22"/>
    </w:rPr>
  </w:style>
  <w:style w:type="character" w:customStyle="1" w:styleId="bold-text">
    <w:name w:val="bold-text"/>
    <w:rsid w:val="00533FF9"/>
  </w:style>
  <w:style w:type="character" w:customStyle="1" w:styleId="c13">
    <w:name w:val="c13"/>
    <w:rsid w:val="00533FF9"/>
  </w:style>
  <w:style w:type="character" w:customStyle="1" w:styleId="c4">
    <w:name w:val="c4"/>
    <w:rsid w:val="00533FF9"/>
  </w:style>
  <w:style w:type="character" w:customStyle="1" w:styleId="UnresolvedMention">
    <w:name w:val="Unresolved Mention"/>
    <w:uiPriority w:val="99"/>
    <w:semiHidden/>
    <w:rsid w:val="00533FF9"/>
    <w:rPr>
      <w:color w:val="605E5C"/>
      <w:shd w:val="clear" w:color="auto" w:fill="E1DFDD"/>
    </w:rPr>
  </w:style>
  <w:style w:type="character" w:customStyle="1" w:styleId="normaltextrun">
    <w:name w:val="normaltextrun"/>
    <w:rsid w:val="00533FF9"/>
  </w:style>
  <w:style w:type="character" w:customStyle="1" w:styleId="eop">
    <w:name w:val="eop"/>
    <w:rsid w:val="00533FF9"/>
  </w:style>
  <w:style w:type="character" w:customStyle="1" w:styleId="spellingerror">
    <w:name w:val="spellingerror"/>
    <w:rsid w:val="00533FF9"/>
  </w:style>
  <w:style w:type="character" w:customStyle="1" w:styleId="FontStyle11">
    <w:name w:val="Font Style11"/>
    <w:uiPriority w:val="99"/>
    <w:rsid w:val="00533FF9"/>
    <w:rPr>
      <w:rFonts w:ascii="Times New Roman" w:hAnsi="Times New Roman" w:cs="Times New Roman" w:hint="default"/>
      <w:sz w:val="24"/>
    </w:rPr>
  </w:style>
  <w:style w:type="character" w:customStyle="1" w:styleId="FontStyle13">
    <w:name w:val="Font Style13"/>
    <w:uiPriority w:val="99"/>
    <w:rsid w:val="00533FF9"/>
    <w:rPr>
      <w:rFonts w:ascii="Times New Roman" w:hAnsi="Times New Roman" w:cs="Times New Roman" w:hint="default"/>
      <w:b/>
      <w:bCs w:val="0"/>
      <w:sz w:val="20"/>
    </w:rPr>
  </w:style>
  <w:style w:type="character" w:customStyle="1" w:styleId="FontStyle19">
    <w:name w:val="Font Style19"/>
    <w:uiPriority w:val="99"/>
    <w:rsid w:val="00533FF9"/>
    <w:rPr>
      <w:rFonts w:ascii="Sylfaen" w:hAnsi="Sylfaen" w:hint="default"/>
      <w:b/>
      <w:bCs w:val="0"/>
      <w:sz w:val="18"/>
    </w:rPr>
  </w:style>
  <w:style w:type="character" w:customStyle="1" w:styleId="FontStyle20">
    <w:name w:val="Font Style20"/>
    <w:uiPriority w:val="99"/>
    <w:rsid w:val="00533FF9"/>
    <w:rPr>
      <w:rFonts w:ascii="Sylfaen" w:hAnsi="Sylfaen" w:hint="default"/>
      <w:sz w:val="18"/>
    </w:rPr>
  </w:style>
  <w:style w:type="character" w:customStyle="1" w:styleId="mw-headline">
    <w:name w:val="mw-headline"/>
    <w:rsid w:val="00533FF9"/>
    <w:rPr>
      <w:rFonts w:ascii="Times New Roman" w:hAnsi="Times New Roman" w:cs="Times New Roman" w:hint="default"/>
    </w:rPr>
  </w:style>
  <w:style w:type="character" w:customStyle="1" w:styleId="ft">
    <w:name w:val="ft"/>
    <w:rsid w:val="00533FF9"/>
    <w:rPr>
      <w:rFonts w:ascii="Times New Roman" w:hAnsi="Times New Roman" w:cs="Times New Roman" w:hint="default"/>
    </w:rPr>
  </w:style>
  <w:style w:type="character" w:customStyle="1" w:styleId="afffffff8">
    <w:name w:val="Без интервала Знак"/>
    <w:uiPriority w:val="99"/>
    <w:locked/>
    <w:rsid w:val="00533FF9"/>
    <w:rPr>
      <w:rFonts w:ascii="Times New Roman" w:eastAsia="Times New Roman" w:hAnsi="Times New Roman" w:cs="Times New Roman" w:hint="default"/>
      <w:lang w:val="x-none" w:eastAsia="en-US"/>
    </w:rPr>
  </w:style>
  <w:style w:type="character" w:customStyle="1" w:styleId="FontStyle14">
    <w:name w:val="Font Style14"/>
    <w:uiPriority w:val="99"/>
    <w:rsid w:val="00533FF9"/>
    <w:rPr>
      <w:rFonts w:ascii="Times New Roman" w:hAnsi="Times New Roman" w:cs="Times New Roman" w:hint="default"/>
      <w:sz w:val="22"/>
    </w:rPr>
  </w:style>
  <w:style w:type="character" w:customStyle="1" w:styleId="soft1">
    <w:name w:val="soft1"/>
    <w:rsid w:val="00533FF9"/>
    <w:rPr>
      <w:rFonts w:ascii="Arial" w:hAnsi="Arial" w:cs="Arial" w:hint="default"/>
      <w:color w:val="000000"/>
      <w:sz w:val="20"/>
    </w:rPr>
  </w:style>
  <w:style w:type="character" w:customStyle="1" w:styleId="editsection">
    <w:name w:val="editsection"/>
    <w:rsid w:val="00533FF9"/>
    <w:rPr>
      <w:rFonts w:ascii="Times New Roman" w:hAnsi="Times New Roman" w:cs="Times New Roman" w:hint="default"/>
    </w:rPr>
  </w:style>
  <w:style w:type="character" w:customStyle="1" w:styleId="FontStyle59">
    <w:name w:val="Font Style59"/>
    <w:uiPriority w:val="99"/>
    <w:rsid w:val="00533FF9"/>
    <w:rPr>
      <w:rFonts w:ascii="Times New Roman" w:hAnsi="Times New Roman" w:cs="Times New Roman" w:hint="default"/>
      <w:b/>
      <w:bCs w:val="0"/>
      <w:i/>
      <w:iCs w:val="0"/>
      <w:sz w:val="16"/>
    </w:rPr>
  </w:style>
  <w:style w:type="character" w:customStyle="1" w:styleId="1ffa">
    <w:name w:val="Просмотренная гиперссылка1"/>
    <w:uiPriority w:val="99"/>
    <w:semiHidden/>
    <w:rsid w:val="00533FF9"/>
    <w:rPr>
      <w:rFonts w:ascii="Times New Roman" w:hAnsi="Times New Roman" w:cs="Times New Roman" w:hint="default"/>
      <w:color w:val="800080"/>
      <w:u w:val="single"/>
    </w:rPr>
  </w:style>
  <w:style w:type="character" w:customStyle="1" w:styleId="FontStyle63">
    <w:name w:val="Font Style63"/>
    <w:rsid w:val="00533FF9"/>
    <w:rPr>
      <w:rFonts w:ascii="Times New Roman" w:hAnsi="Times New Roman" w:cs="Times New Roman" w:hint="default"/>
    </w:rPr>
  </w:style>
  <w:style w:type="character" w:customStyle="1" w:styleId="610">
    <w:name w:val="Заголовок 6 Знак1"/>
    <w:uiPriority w:val="9"/>
    <w:semiHidden/>
    <w:rsid w:val="00533FF9"/>
    <w:rPr>
      <w:rFonts w:ascii="Calibri" w:eastAsia="Times New Roman" w:hAnsi="Calibri" w:cs="Times New Roman" w:hint="default"/>
      <w:b/>
      <w:bCs/>
      <w:sz w:val="22"/>
      <w:szCs w:val="22"/>
    </w:rPr>
  </w:style>
  <w:style w:type="character" w:customStyle="1" w:styleId="9Exact">
    <w:name w:val="Основной текст (9) Exact"/>
    <w:rsid w:val="00533FF9"/>
    <w:rPr>
      <w:rFonts w:ascii="Times New Roman" w:hAnsi="Times New Roman" w:cs="Times New Roman" w:hint="default"/>
      <w:strike w:val="0"/>
      <w:dstrike w:val="0"/>
      <w:u w:val="none"/>
      <w:effect w:val="none"/>
    </w:rPr>
  </w:style>
  <w:style w:type="character" w:customStyle="1" w:styleId="FontStyle15">
    <w:name w:val="Font Style15"/>
    <w:uiPriority w:val="99"/>
    <w:rsid w:val="00533FF9"/>
    <w:rPr>
      <w:rFonts w:ascii="Cambria" w:hAnsi="Cambria" w:hint="default"/>
      <w:sz w:val="24"/>
    </w:rPr>
  </w:style>
  <w:style w:type="character" w:customStyle="1" w:styleId="83">
    <w:name w:val="Основной текст (8) + Курсив"/>
    <w:rsid w:val="00533FF9"/>
    <w:rPr>
      <w:rFonts w:ascii="Century Schoolbook" w:hAnsi="Century Schoolbook" w:hint="default"/>
      <w:i/>
      <w:iCs w:val="0"/>
      <w:strike w:val="0"/>
      <w:dstrike w:val="0"/>
      <w:color w:val="000000"/>
      <w:spacing w:val="0"/>
      <w:w w:val="100"/>
      <w:position w:val="0"/>
      <w:sz w:val="18"/>
      <w:u w:val="none"/>
      <w:effect w:val="none"/>
      <w:lang w:val="ru-RU" w:eastAsia="ru-RU"/>
    </w:rPr>
  </w:style>
  <w:style w:type="character" w:customStyle="1" w:styleId="afffffff9">
    <w:name w:val="Основной текст + Полужирный"/>
    <w:rsid w:val="00533FF9"/>
    <w:rPr>
      <w:rFonts w:ascii="Times New Roman" w:hAnsi="Times New Roman" w:cs="Times New Roman" w:hint="default"/>
      <w:b/>
      <w:bCs w:val="0"/>
      <w:strike w:val="0"/>
      <w:dstrike w:val="0"/>
      <w:color w:val="000000"/>
      <w:spacing w:val="0"/>
      <w:w w:val="100"/>
      <w:position w:val="0"/>
      <w:sz w:val="22"/>
      <w:u w:val="none"/>
      <w:effect w:val="none"/>
      <w:lang w:val="ru-RU" w:eastAsia="x-none"/>
    </w:rPr>
  </w:style>
  <w:style w:type="character" w:customStyle="1" w:styleId="210pt">
    <w:name w:val="Основной текст (2) + 10 pt"/>
    <w:uiPriority w:val="99"/>
    <w:rsid w:val="00533FF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210pt1">
    <w:name w:val="Основной текст (2) + 10 pt1"/>
    <w:aliases w:val="Не полужирный1,Основной текст (2) + 12 pt1"/>
    <w:uiPriority w:val="99"/>
    <w:rsid w:val="00533FF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7pt">
    <w:name w:val="Основной текст + 7 pt"/>
    <w:rsid w:val="00533FF9"/>
    <w:rPr>
      <w:rFonts w:ascii="Microsoft Sans Serif" w:hAnsi="Microsoft Sans Serif" w:cs="Microsoft Sans Serif" w:hint="default"/>
      <w:strike w:val="0"/>
      <w:dstrike w:val="0"/>
      <w:color w:val="000000"/>
      <w:spacing w:val="0"/>
      <w:w w:val="100"/>
      <w:position w:val="0"/>
      <w:sz w:val="14"/>
      <w:u w:val="none"/>
      <w:effect w:val="none"/>
      <w:shd w:val="clear" w:color="auto" w:fill="FFFFFF"/>
      <w:lang w:val="ru-RU" w:eastAsia="ru-RU"/>
    </w:rPr>
  </w:style>
  <w:style w:type="character" w:customStyle="1" w:styleId="511">
    <w:name w:val="Заголовок 5 Знак1"/>
    <w:uiPriority w:val="9"/>
    <w:semiHidden/>
    <w:rsid w:val="00533FF9"/>
    <w:rPr>
      <w:rFonts w:ascii="Calibri" w:hAnsi="Calibri" w:cs="Calibri" w:hint="default"/>
      <w:b/>
      <w:bCs w:val="0"/>
      <w:i/>
      <w:iCs w:val="0"/>
      <w:sz w:val="26"/>
    </w:rPr>
  </w:style>
  <w:style w:type="character" w:customStyle="1" w:styleId="2f1">
    <w:name w:val="Схема документа Знак2"/>
    <w:uiPriority w:val="99"/>
    <w:semiHidden/>
    <w:rsid w:val="00533FF9"/>
    <w:rPr>
      <w:rFonts w:ascii="Segoe UI" w:hAnsi="Segoe UI" w:cs="Segoe UI" w:hint="default"/>
      <w:sz w:val="16"/>
      <w:szCs w:val="16"/>
    </w:rPr>
  </w:style>
  <w:style w:type="character" w:customStyle="1" w:styleId="contextualspellingandgrammarerror">
    <w:name w:val="contextualspellingandgrammarerror"/>
    <w:rsid w:val="00533FF9"/>
  </w:style>
  <w:style w:type="character" w:customStyle="1" w:styleId="books-listname">
    <w:name w:val="books-list__name"/>
    <w:rsid w:val="00533FF9"/>
  </w:style>
  <w:style w:type="character" w:customStyle="1" w:styleId="FootnoteCharacters">
    <w:name w:val="Footnote Characters"/>
    <w:qFormat/>
    <w:rsid w:val="00533FF9"/>
    <w:rPr>
      <w:rFonts w:ascii="Times New Roman" w:hAnsi="Times New Roman" w:cs="Times New Roman" w:hint="default"/>
      <w:vertAlign w:val="superscript"/>
    </w:rPr>
  </w:style>
  <w:style w:type="character" w:customStyle="1" w:styleId="FootnoteAnchor">
    <w:name w:val="Footnote Anchor"/>
    <w:rsid w:val="00533FF9"/>
    <w:rPr>
      <w:vertAlign w:val="superscript"/>
    </w:rPr>
  </w:style>
  <w:style w:type="character" w:customStyle="1" w:styleId="fontstyle01">
    <w:name w:val="fontstyle01"/>
    <w:rsid w:val="00533FF9"/>
    <w:rPr>
      <w:rFonts w:ascii="Times New Roman" w:hAnsi="Times New Roman" w:cs="Times New Roman" w:hint="default"/>
      <w:b w:val="0"/>
      <w:bCs w:val="0"/>
      <w:i w:val="0"/>
      <w:iCs w:val="0"/>
      <w:color w:val="000000"/>
      <w:sz w:val="24"/>
      <w:szCs w:val="24"/>
    </w:rPr>
  </w:style>
  <w:style w:type="table" w:styleId="1ffb">
    <w:name w:val="Table Grid 1"/>
    <w:basedOn w:val="a1"/>
    <w:uiPriority w:val="99"/>
    <w:semiHidden/>
    <w:unhideWhenUsed/>
    <w:rsid w:val="00533FF9"/>
    <w:pPr>
      <w:spacing w:after="200" w:line="276" w:lineRule="auto"/>
    </w:pPr>
    <w:rPr>
      <w:rFonts w:ascii="Calibri" w:eastAsia="Times New Roman" w:hAnsi="Calibri"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fa">
    <w:name w:val="Table Grid"/>
    <w:basedOn w:val="a1"/>
    <w:uiPriority w:val="39"/>
    <w:rsid w:val="00533FF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semiHidden/>
    <w:unhideWhenUsed/>
    <w:rsid w:val="00533FF9"/>
    <w:pPr>
      <w:spacing w:after="0" w:line="240" w:lineRule="auto"/>
    </w:pPr>
    <w:rPr>
      <w:rFonts w:ascii="Times New Roman" w:eastAsia="Calibri" w:hAnsi="Times New Roman" w:cs="Calibri"/>
      <w:sz w:val="24"/>
      <w:szCs w:val="24"/>
      <w:lang w:eastAsia="ru-RU"/>
    </w:rPr>
    <w:tblPr>
      <w:tblStyleRowBandSize w:val="1"/>
      <w:tblStyleColBandSize w:val="1"/>
      <w:tblInd w:w="0" w:type="nil"/>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38">
    <w:name w:val="Plain Table 3"/>
    <w:basedOn w:val="a1"/>
    <w:uiPriority w:val="43"/>
    <w:rsid w:val="00533FF9"/>
    <w:pPr>
      <w:spacing w:after="0" w:line="240" w:lineRule="auto"/>
    </w:pPr>
    <w:rPr>
      <w:rFonts w:ascii="Calibri" w:eastAsia="Times New Roman" w:hAnsi="Calibri" w:cs="Times New Roman"/>
      <w:sz w:val="20"/>
      <w:szCs w:val="20"/>
      <w:lang w:eastAsia="ru-RU"/>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
    <w:name w:val="Table Normal"/>
    <w:uiPriority w:val="2"/>
    <w:qFormat/>
    <w:rsid w:val="00533FF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ffc">
    <w:name w:val="Сетка таблицы1"/>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rsid w:val="00533FF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uiPriority w:val="99"/>
    <w:rsid w:val="00533FF9"/>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9">
    <w:name w:val="Сетка таблицы3"/>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99"/>
    <w:rsid w:val="00533FF9"/>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uiPriority w:val="99"/>
    <w:rsid w:val="00533FF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semiHidden/>
    <w:unhideWhenUsed/>
    <w:qFormat/>
    <w:rsid w:val="00533FF9"/>
    <w:pPr>
      <w:numPr>
        <w:numId w:val="23"/>
      </w:numPr>
      <w:spacing w:after="200" w:line="276" w:lineRule="auto"/>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852615">
      <w:bodyDiv w:val="1"/>
      <w:marLeft w:val="0"/>
      <w:marRight w:val="0"/>
      <w:marTop w:val="0"/>
      <w:marBottom w:val="0"/>
      <w:divBdr>
        <w:top w:val="none" w:sz="0" w:space="0" w:color="auto"/>
        <w:left w:val="none" w:sz="0" w:space="0" w:color="auto"/>
        <w:bottom w:val="none" w:sz="0" w:space="0" w:color="auto"/>
        <w:right w:val="none" w:sz="0" w:space="0" w:color="auto"/>
      </w:divBdr>
    </w:div>
    <w:div w:id="198766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xn--80azees4a.xn--p1ai/catalog/stem_sten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dlib.ru/Books/6/0111/6_0111-44.shtml" TargetMode="External"/><Relationship Id="rId5" Type="http://schemas.openxmlformats.org/officeDocument/2006/relationships/webSettings" Target="webSettings.xml"/><Relationship Id="rId10" Type="http://schemas.openxmlformats.org/officeDocument/2006/relationships/hyperlink" Target="http://pedlib.ru/Books/6/0111/6_0111-41.s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1D35-FCAB-4851-9CD8-23F90209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41</Pages>
  <Words>13313</Words>
  <Characters>75886</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15</cp:revision>
  <dcterms:created xsi:type="dcterms:W3CDTF">2023-11-17T10:08:00Z</dcterms:created>
  <dcterms:modified xsi:type="dcterms:W3CDTF">2024-04-15T06:32:00Z</dcterms:modified>
</cp:coreProperties>
</file>